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4C" w:rsidRDefault="00461B4C" w:rsidP="0046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почту не отправляем, все ДЗ сдаем в тетради 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387F0D" w:rsidRPr="00BF0641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C632C7" w:rsidRPr="00BF0641">
        <w:rPr>
          <w:rFonts w:ascii="Times New Roman" w:hAnsi="Times New Roman" w:cs="Times New Roman"/>
          <w:sz w:val="24"/>
          <w:szCs w:val="24"/>
        </w:rPr>
        <w:t xml:space="preserve"> </w:t>
      </w:r>
      <w:r w:rsidR="005A484F" w:rsidRPr="00BF0641">
        <w:rPr>
          <w:rFonts w:ascii="Times New Roman" w:hAnsi="Times New Roman" w:cs="Times New Roman"/>
          <w:sz w:val="24"/>
          <w:szCs w:val="24"/>
        </w:rPr>
        <w:t xml:space="preserve"> </w:t>
      </w:r>
      <w:r w:rsidR="00BF0641" w:rsidRPr="00BF0641">
        <w:rPr>
          <w:rFonts w:ascii="Times New Roman" w:hAnsi="Times New Roman" w:cs="Times New Roman"/>
          <w:sz w:val="24"/>
          <w:szCs w:val="24"/>
        </w:rPr>
        <w:t>Социализация личности.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3276E5" w:rsidRDefault="00DB0CA4" w:rsidP="005A48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1: </w:t>
      </w:r>
      <w:r w:rsidR="005A4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материал</w:t>
      </w:r>
      <w:r w:rsidR="00BF0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1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Сделать краткие записи.</w:t>
      </w:r>
    </w:p>
    <w:p w:rsidR="00BF0641" w:rsidRPr="00B82D86" w:rsidRDefault="00BF0641" w:rsidP="00B82D86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b/>
          <w:bCs/>
          <w:color w:val="000000"/>
        </w:rPr>
        <w:t>Социализация личности: смысл термина и назначение. Агенты и институты</w:t>
      </w:r>
      <w:r w:rsidRPr="00B82D86">
        <w:rPr>
          <w:color w:val="000000"/>
        </w:rPr>
        <w:t> </w:t>
      </w:r>
      <w:r w:rsidRPr="00B82D86">
        <w:rPr>
          <w:b/>
          <w:bCs/>
          <w:color w:val="000000"/>
        </w:rPr>
        <w:t>социализации</w:t>
      </w:r>
      <w:r w:rsidRPr="00B82D86">
        <w:rPr>
          <w:color w:val="000000"/>
        </w:rPr>
        <w:t>. Социализация – это процесс усвоения индивидом определенной системы знаний, норм и ценностей, необходимых для эффективного выполнения им социальных ролей в конкретном обществе.</w:t>
      </w:r>
    </w:p>
    <w:p w:rsidR="00BF0641" w:rsidRPr="00B82D86" w:rsidRDefault="00BF0641" w:rsidP="00B82D86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В результате социализации человек становится личностью, у него возникает самосознание или образ собственного «Я», отличного от других людей. Другие люди выступают для него своеобразным зеркалом, в которое он смотрится.</w:t>
      </w:r>
    </w:p>
    <w:p w:rsidR="00BF0641" w:rsidRPr="00B82D86" w:rsidRDefault="00BF0641" w:rsidP="00B82D86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 xml:space="preserve">Американский социолог Чарльз Кули полагал, что осознание человеком своего «Я», которое он назвал «Зеркальное Я», складывается из трех компонентов: 1) того, как, по нашему мнению, нас воспринимают другие </w:t>
      </w:r>
      <w:proofErr w:type="gramStart"/>
      <w:r w:rsidRPr="00B82D86">
        <w:rPr>
          <w:color w:val="000000"/>
        </w:rPr>
        <w:t xml:space="preserve">( </w:t>
      </w:r>
      <w:proofErr w:type="gramEnd"/>
      <w:r w:rsidRPr="00B82D86">
        <w:rPr>
          <w:color w:val="000000"/>
        </w:rPr>
        <w:t>например, «я думаю, что люди обращают внимание на мою одежду»); 2) того, как они реагируют на то, что видят ( например, « они видят мою одежду и она им нравится»); 3) того, как мы отвечаем на воспринятую нами реакцию (« поскольку моя одежда им нравится, я буду и впредь одеваться подобным образом»).</w:t>
      </w:r>
    </w:p>
    <w:p w:rsidR="00BF0641" w:rsidRPr="00B82D86" w:rsidRDefault="00BF0641" w:rsidP="00B82D86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Социализация как процесс усвоения культурных ценностей и освоения социальных ролей осуществляется в результате межличностного взаимодействия. Вне социальных связей бессмысленно говорить о самооценке личности и об оценке ее со стороны общества. В процессе межличностного взаимодействия происходит передача смысла и значения тех или поступков, социальных норм и ценностей, освоения социальных ролей, прав и обязанностей. Иначе говоря, происходит обучение человека элементарным правилам человеческого общежития.</w:t>
      </w:r>
    </w:p>
    <w:p w:rsidR="00BF0641" w:rsidRPr="00B82D86" w:rsidRDefault="00BF0641" w:rsidP="00B82D86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 xml:space="preserve">В результате социального взаимодействия осуществляется </w:t>
      </w:r>
      <w:proofErr w:type="spellStart"/>
      <w:r w:rsidRPr="00B82D86">
        <w:rPr>
          <w:color w:val="000000"/>
        </w:rPr>
        <w:t>интернализация</w:t>
      </w:r>
      <w:proofErr w:type="spellEnd"/>
      <w:r w:rsidRPr="00B82D86">
        <w:rPr>
          <w:color w:val="000000"/>
        </w:rPr>
        <w:t xml:space="preserve">, то есть превращение внешних норм и предписаний во внутренние правила и убеждения. В связи с этим невозможны не только, но и самопознание изолированного индивида, подобно </w:t>
      </w:r>
      <w:proofErr w:type="spellStart"/>
      <w:r w:rsidRPr="00B82D86">
        <w:rPr>
          <w:color w:val="000000"/>
        </w:rPr>
        <w:t>Маугли</w:t>
      </w:r>
      <w:proofErr w:type="spellEnd"/>
      <w:r w:rsidRPr="00B82D86">
        <w:rPr>
          <w:color w:val="000000"/>
        </w:rPr>
        <w:t xml:space="preserve"> или Робинзону Крузо. Их именуют </w:t>
      </w:r>
      <w:proofErr w:type="spellStart"/>
      <w:r w:rsidRPr="00B82D86">
        <w:rPr>
          <w:color w:val="000000"/>
        </w:rPr>
        <w:t>феральными</w:t>
      </w:r>
      <w:proofErr w:type="spellEnd"/>
      <w:r w:rsidRPr="00B82D86">
        <w:rPr>
          <w:color w:val="000000"/>
        </w:rPr>
        <w:t xml:space="preserve"> людьми, то есть не ставшими полноценными членами общества по причине их изоляции от общества, формирования их вне общения с людьми </w:t>
      </w:r>
      <w:proofErr w:type="gramStart"/>
      <w:r w:rsidRPr="00B82D86">
        <w:rPr>
          <w:color w:val="000000"/>
        </w:rPr>
        <w:t xml:space="preserve">( </w:t>
      </w:r>
      <w:proofErr w:type="gramEnd"/>
      <w:r w:rsidRPr="00B82D86">
        <w:rPr>
          <w:color w:val="000000"/>
        </w:rPr>
        <w:t>семьей, близкими, социальной группой).</w:t>
      </w:r>
    </w:p>
    <w:p w:rsidR="00BF0641" w:rsidRPr="00B82D86" w:rsidRDefault="00BF0641" w:rsidP="00B82D86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B82D86">
        <w:rPr>
          <w:b/>
          <w:bCs/>
          <w:color w:val="000000"/>
        </w:rPr>
        <w:t>Главное назначение социализации состоит в переходе человека из биологического существа в социальное, в обретении личностью самостоятельности и определения своего социального места в обществе.</w:t>
      </w:r>
      <w:proofErr w:type="gramEnd"/>
      <w:r w:rsidRPr="00B82D86">
        <w:rPr>
          <w:color w:val="000000"/>
        </w:rPr>
        <w:t> Этот процесс растянут во времени: он начинается с момента рождения и завершается смертью. Человек на протяжении своей жизни выполняет значительное число социальных ролей, освоение которых вызвано к жизни конкретными обстоятельствами: возрастом, карьерным движением, женитьбой или замужеством и т.д. И всякий раз он вынужден усваивать опыт и установки, соответствующие своим социальным ролям.</w:t>
      </w:r>
    </w:p>
    <w:p w:rsidR="00BF0641" w:rsidRPr="00B82D86" w:rsidRDefault="00BF0641" w:rsidP="00B82D86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Формирование личности происходит в процессе воздействия на нее различных социальных групп, институтов, которые заинтересованы в том, чтобы человек усваивал определенные ценности и осваивал конкретные социальные роли. Это – агенты и институты социализации. Среди них выделяются:</w:t>
      </w:r>
    </w:p>
    <w:p w:rsidR="00B82D86" w:rsidRDefault="00BF0641" w:rsidP="00B82D86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 xml:space="preserve">отдельные личности – агенты социализации, воздействующие на индивида в процессе обучения и воспитания </w:t>
      </w:r>
      <w:proofErr w:type="gramStart"/>
      <w:r w:rsidRPr="00B82D86">
        <w:rPr>
          <w:color w:val="000000"/>
        </w:rPr>
        <w:t xml:space="preserve">( </w:t>
      </w:r>
      <w:proofErr w:type="gramEnd"/>
      <w:r w:rsidRPr="00B82D86">
        <w:rPr>
          <w:color w:val="000000"/>
        </w:rPr>
        <w:t>например, учитель, родители и т.д.);</w:t>
      </w:r>
    </w:p>
    <w:p w:rsidR="00BF0641" w:rsidRPr="00B82D86" w:rsidRDefault="00BF0641" w:rsidP="00B82D86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 xml:space="preserve">учреждения – институты социализации, которые направляют социализацию, контролируют ее протекание </w:t>
      </w:r>
      <w:proofErr w:type="gramStart"/>
      <w:r w:rsidRPr="00B82D86">
        <w:rPr>
          <w:color w:val="000000"/>
        </w:rPr>
        <w:t xml:space="preserve">( </w:t>
      </w:r>
      <w:proofErr w:type="gramEnd"/>
      <w:r w:rsidRPr="00B82D86">
        <w:rPr>
          <w:color w:val="000000"/>
        </w:rPr>
        <w:t>например, школа, вуз и т.д.).</w:t>
      </w:r>
    </w:p>
    <w:p w:rsidR="00BF0641" w:rsidRPr="00B82D86" w:rsidRDefault="00BF0641" w:rsidP="00B82D86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По характеру воздействия агентов социализаци</w:t>
      </w:r>
      <w:proofErr w:type="gramStart"/>
      <w:r w:rsidRPr="00B82D86">
        <w:rPr>
          <w:color w:val="000000"/>
        </w:rPr>
        <w:t>и(</w:t>
      </w:r>
      <w:proofErr w:type="gramEnd"/>
      <w:r w:rsidRPr="00B82D86">
        <w:rPr>
          <w:color w:val="000000"/>
        </w:rPr>
        <w:t xml:space="preserve"> прямому или опосредованному) выделяют первичную и вторичную социализации и их агентов. </w:t>
      </w:r>
      <w:proofErr w:type="gramStart"/>
      <w:r w:rsidRPr="00B82D86">
        <w:rPr>
          <w:color w:val="000000"/>
        </w:rPr>
        <w:t xml:space="preserve">Агентами первичной </w:t>
      </w:r>
      <w:r w:rsidRPr="00B82D86">
        <w:rPr>
          <w:color w:val="000000"/>
        </w:rPr>
        <w:lastRenderedPageBreak/>
        <w:t>социализации являются родители, родственники, семья, друзья, сверстники, учителя, врачи и т.д.</w:t>
      </w:r>
      <w:proofErr w:type="gramEnd"/>
      <w:r w:rsidRPr="00B82D86">
        <w:rPr>
          <w:color w:val="000000"/>
        </w:rPr>
        <w:t xml:space="preserve"> </w:t>
      </w:r>
      <w:proofErr w:type="gramStart"/>
      <w:r w:rsidRPr="00B82D86">
        <w:rPr>
          <w:color w:val="000000"/>
        </w:rPr>
        <w:t>Агентами вторичной социализации выступают администрации школ, вузов, предприятий, институтов государства: армия, полиция, суд, а также церковь, средства массовой информации, политические партии и т.д.</w:t>
      </w:r>
      <w:proofErr w:type="gramEnd"/>
    </w:p>
    <w:p w:rsidR="00BF0641" w:rsidRPr="00B82D86" w:rsidRDefault="00BF0641" w:rsidP="00B82D86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Иногда мы можем наблюдать мальчика, который играет в куклы, деградирующего взрослого человека, потерявшего работу. Все это – случаи неудавшейся социализации, вызванные нарушениями в ее процессе.</w:t>
      </w:r>
    </w:p>
    <w:p w:rsidR="00BF0641" w:rsidRPr="00B82D86" w:rsidRDefault="00BF0641" w:rsidP="00B82D86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Одной из причин подобных нарушений является деривация, то есть отсутствие родительской заботы, которая оказывает влияние на эмоциональное и психическое здоровье и познавательные способности ребенка.</w:t>
      </w:r>
    </w:p>
    <w:p w:rsidR="00BF0641" w:rsidRPr="00B82D86" w:rsidRDefault="00BF0641" w:rsidP="00B82D86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 xml:space="preserve">Последствиями нарушений социализации могут выступать психические отклонения, например, шизофрения, различные виды беспокойств </w:t>
      </w:r>
      <w:proofErr w:type="gramStart"/>
      <w:r w:rsidRPr="00B82D86">
        <w:rPr>
          <w:color w:val="000000"/>
        </w:rPr>
        <w:t xml:space="preserve">( </w:t>
      </w:r>
      <w:proofErr w:type="gramEnd"/>
      <w:r w:rsidRPr="00B82D86">
        <w:rPr>
          <w:color w:val="000000"/>
        </w:rPr>
        <w:t xml:space="preserve">фобии), деградация личности, </w:t>
      </w:r>
      <w:proofErr w:type="spellStart"/>
      <w:r w:rsidRPr="00B82D86">
        <w:rPr>
          <w:color w:val="000000"/>
        </w:rPr>
        <w:t>маргинализация</w:t>
      </w:r>
      <w:proofErr w:type="spellEnd"/>
      <w:r w:rsidRPr="00B82D86">
        <w:rPr>
          <w:color w:val="000000"/>
        </w:rPr>
        <w:t>, преступность. Особенно остро они проявляются в экстремальных ситуациях.</w:t>
      </w:r>
    </w:p>
    <w:p w:rsidR="00C820B9" w:rsidRPr="00C820B9" w:rsidRDefault="00C820B9" w:rsidP="00387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ABC"/>
    <w:multiLevelType w:val="multilevel"/>
    <w:tmpl w:val="EAE88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E90"/>
    <w:multiLevelType w:val="hybridMultilevel"/>
    <w:tmpl w:val="475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6E0"/>
    <w:multiLevelType w:val="hybridMultilevel"/>
    <w:tmpl w:val="1CC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6B9C"/>
    <w:multiLevelType w:val="multilevel"/>
    <w:tmpl w:val="359AD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7015"/>
    <w:multiLevelType w:val="multilevel"/>
    <w:tmpl w:val="36363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B4BF0"/>
    <w:multiLevelType w:val="hybridMultilevel"/>
    <w:tmpl w:val="F7D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3276E5"/>
    <w:rsid w:val="00387F0D"/>
    <w:rsid w:val="00461B4C"/>
    <w:rsid w:val="00485B7E"/>
    <w:rsid w:val="004D665C"/>
    <w:rsid w:val="00512060"/>
    <w:rsid w:val="005A484F"/>
    <w:rsid w:val="0068675C"/>
    <w:rsid w:val="007C7236"/>
    <w:rsid w:val="007E1B77"/>
    <w:rsid w:val="008311F0"/>
    <w:rsid w:val="0087739C"/>
    <w:rsid w:val="00A2544A"/>
    <w:rsid w:val="00B82D86"/>
    <w:rsid w:val="00BF0641"/>
    <w:rsid w:val="00C632C7"/>
    <w:rsid w:val="00C820B9"/>
    <w:rsid w:val="00CA0C2A"/>
    <w:rsid w:val="00CC4C0D"/>
    <w:rsid w:val="00D34859"/>
    <w:rsid w:val="00DB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10</cp:revision>
  <dcterms:created xsi:type="dcterms:W3CDTF">2020-09-07T14:27:00Z</dcterms:created>
  <dcterms:modified xsi:type="dcterms:W3CDTF">2020-09-23T13:28:00Z</dcterms:modified>
</cp:coreProperties>
</file>