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AB" w:rsidRDefault="00957EA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10.09 20г МДК 01. Гр22. </w:t>
      </w:r>
      <w:r w:rsidRPr="00957EAB">
        <w:rPr>
          <w:rFonts w:ascii="Times New Roman" w:hAnsi="Times New Roman" w:cs="Times New Roman"/>
          <w:b/>
          <w:sz w:val="28"/>
          <w:szCs w:val="28"/>
        </w:rPr>
        <w:t>Задание №5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7EAB" w:rsidRDefault="00957EAB" w:rsidP="00957EAB">
      <w:pPr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57EAB">
        <w:rPr>
          <w:rFonts w:ascii="Times New Roman" w:hAnsi="Times New Roman" w:cs="Times New Roman"/>
          <w:sz w:val="24"/>
          <w:szCs w:val="24"/>
        </w:rPr>
        <w:t>Сеялки. Картофелесажалка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EAB" w:rsidRPr="00975364" w:rsidRDefault="00957EAB" w:rsidP="00957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0ED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работы№5</w:t>
      </w:r>
      <w:r w:rsidRPr="003800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36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Сеялки</w:t>
      </w:r>
      <w:r w:rsidRPr="0097536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Картофелесажалка</w:t>
      </w:r>
      <w:proofErr w:type="gramStart"/>
      <w:r w:rsidRPr="00975364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957EAB" w:rsidRPr="003800ED" w:rsidRDefault="00957EAB" w:rsidP="00957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Время-2часа</w:t>
      </w:r>
    </w:p>
    <w:p w:rsidR="00957EAB" w:rsidRPr="001A1A90" w:rsidRDefault="00957EAB" w:rsidP="0095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Цели работы:</w:t>
      </w:r>
    </w:p>
    <w:p w:rsidR="00957EAB" w:rsidRPr="001A1A90" w:rsidRDefault="00957EAB" w:rsidP="00957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-закрепление </w:t>
      </w:r>
      <w:r w:rsidRPr="001A1A90">
        <w:rPr>
          <w:rFonts w:ascii="Times New Roman" w:hAnsi="Times New Roman" w:cs="Times New Roman"/>
          <w:sz w:val="24"/>
          <w:szCs w:val="24"/>
        </w:rPr>
        <w:t>полученных знаний по теме</w:t>
      </w:r>
      <w:proofErr w:type="gramStart"/>
      <w:r w:rsidRPr="001A1A9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еялки, </w:t>
      </w:r>
      <w:r w:rsidRPr="00975364">
        <w:rPr>
          <w:rFonts w:ascii="Times New Roman" w:hAnsi="Times New Roman" w:cs="Times New Roman"/>
          <w:b/>
          <w:sz w:val="24"/>
          <w:szCs w:val="24"/>
        </w:rPr>
        <w:t xml:space="preserve">  разновидность, устройство, регулировки. </w:t>
      </w:r>
      <w:r>
        <w:rPr>
          <w:rFonts w:ascii="Times New Roman" w:hAnsi="Times New Roman" w:cs="Times New Roman"/>
          <w:b/>
          <w:sz w:val="24"/>
          <w:szCs w:val="24"/>
        </w:rPr>
        <w:t xml:space="preserve">Картофелесажалка, </w:t>
      </w:r>
      <w:r w:rsidRPr="00975364">
        <w:rPr>
          <w:rFonts w:ascii="Times New Roman" w:hAnsi="Times New Roman" w:cs="Times New Roman"/>
          <w:b/>
          <w:sz w:val="24"/>
          <w:szCs w:val="24"/>
        </w:rPr>
        <w:t xml:space="preserve"> разновидность, устройство, регулировки</w:t>
      </w:r>
      <w:r w:rsidRPr="001A1A90">
        <w:rPr>
          <w:rFonts w:ascii="Times New Roman" w:hAnsi="Times New Roman" w:cs="Times New Roman"/>
          <w:b/>
          <w:sz w:val="24"/>
          <w:szCs w:val="24"/>
        </w:rPr>
        <w:t>»</w:t>
      </w:r>
    </w:p>
    <w:p w:rsidR="00957EAB" w:rsidRPr="001A1A90" w:rsidRDefault="00957EAB" w:rsidP="0095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957EAB" w:rsidRPr="001A1A90" w:rsidRDefault="00957EAB" w:rsidP="0095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957EAB" w:rsidRPr="001A1A90" w:rsidRDefault="00957EAB" w:rsidP="0095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Оборудование урока и литература:</w:t>
      </w:r>
    </w:p>
    <w:p w:rsidR="00957EAB" w:rsidRPr="00AA5AF6" w:rsidRDefault="00957EAB" w:rsidP="0095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F6">
        <w:rPr>
          <w:rFonts w:ascii="Times New Roman" w:hAnsi="Times New Roman" w:cs="Times New Roman"/>
          <w:sz w:val="24"/>
          <w:szCs w:val="24"/>
        </w:rPr>
        <w:t>1. рабочая тетрадь по предмету</w:t>
      </w:r>
    </w:p>
    <w:p w:rsidR="00957EAB" w:rsidRPr="00AA5AF6" w:rsidRDefault="00957EAB" w:rsidP="00957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AF6">
        <w:rPr>
          <w:rFonts w:ascii="Times New Roman" w:eastAsia="Times New Roman" w:hAnsi="Times New Roman" w:cs="Times New Roman"/>
          <w:bCs/>
          <w:sz w:val="24"/>
          <w:szCs w:val="24"/>
        </w:rPr>
        <w:t>2.А.А.Мухин «Организация и технология механизация работ в растениеводств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е. М. Академия </w:t>
      </w:r>
    </w:p>
    <w:p w:rsidR="00957EAB" w:rsidRDefault="00957EAB" w:rsidP="00957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A90">
        <w:rPr>
          <w:rFonts w:ascii="Times New Roman" w:eastAsia="Times New Roman" w:hAnsi="Times New Roman" w:cs="Times New Roman"/>
          <w:bCs/>
          <w:sz w:val="24"/>
          <w:szCs w:val="24"/>
        </w:rPr>
        <w:t xml:space="preserve">3.А.Н. Устинов. «Сельскохозяйственные машины» </w:t>
      </w:r>
      <w:proofErr w:type="gramStart"/>
      <w:r w:rsidRPr="001A1A90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1A1A90">
        <w:rPr>
          <w:rFonts w:ascii="Times New Roman" w:eastAsia="Times New Roman" w:hAnsi="Times New Roman" w:cs="Times New Roman"/>
          <w:bCs/>
          <w:sz w:val="24"/>
          <w:szCs w:val="24"/>
        </w:rPr>
        <w:t>. Моск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ва;   «Академия»; </w:t>
      </w:r>
    </w:p>
    <w:p w:rsidR="00957EAB" w:rsidRPr="00AA5AF6" w:rsidRDefault="00957EAB" w:rsidP="00957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4.М.Н.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»д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оп. «Колос» .  </w:t>
      </w:r>
    </w:p>
    <w:p w:rsidR="00957EAB" w:rsidRPr="001A1A90" w:rsidRDefault="00957EAB" w:rsidP="00957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7EAB" w:rsidRPr="00AA5AF6" w:rsidRDefault="00957EAB" w:rsidP="00957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AF6">
        <w:rPr>
          <w:rFonts w:ascii="Times New Roman" w:hAnsi="Times New Roman"/>
          <w:b/>
          <w:sz w:val="24"/>
          <w:szCs w:val="24"/>
        </w:rPr>
        <w:t>Порядок работы.</w:t>
      </w:r>
    </w:p>
    <w:p w:rsidR="00957EAB" w:rsidRPr="00C65B69" w:rsidRDefault="00957EAB" w:rsidP="0095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 xml:space="preserve">Изучить и </w:t>
      </w:r>
      <w:proofErr w:type="spellStart"/>
      <w:r w:rsidRPr="00FE1D40">
        <w:rPr>
          <w:rFonts w:ascii="Times New Roman" w:hAnsi="Times New Roman"/>
          <w:sz w:val="24"/>
          <w:szCs w:val="24"/>
        </w:rPr>
        <w:t>законспектировать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Мухин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, Организация и технология механизация работ в растениеводстве. М. Академия 2017 г. Стр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181-191; 239-247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. А.Н. Устинов. «Сельскохозяйственные машины» г. Москва;   «Академия»; 2019г</w:t>
      </w:r>
      <w:proofErr w:type="gramStart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тр 38-48. 91-100     4.М.Н.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земледелия»доп. «Колос» 2018г.  Стр269-281.</w:t>
      </w:r>
    </w:p>
    <w:p w:rsidR="00957EAB" w:rsidRPr="00FE1D40" w:rsidRDefault="00957EAB" w:rsidP="00957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2.Схематично изобразить устройство сельхоз машин и отметить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основные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наименование деталей.</w:t>
      </w:r>
    </w:p>
    <w:p w:rsidR="00957EAB" w:rsidRPr="00FE1D40" w:rsidRDefault="00957EAB" w:rsidP="00957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2696"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957EAB" w:rsidRPr="004A2696" w:rsidRDefault="00957EAB" w:rsidP="00957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EAB" w:rsidRDefault="00957EAB" w:rsidP="00957E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работы.</w:t>
      </w:r>
    </w:p>
    <w:p w:rsidR="00957EAB" w:rsidRPr="004A2696" w:rsidRDefault="00957EAB" w:rsidP="00957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Конспектируем и изучаем заданный материал и отвечаем на контрольные вопросы.</w:t>
      </w:r>
    </w:p>
    <w:p w:rsidR="00957EAB" w:rsidRDefault="00957EAB" w:rsidP="00957E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i/>
          <w:sz w:val="24"/>
          <w:szCs w:val="24"/>
        </w:rPr>
        <w:t>2.Контрольные вопросы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957EAB" w:rsidRDefault="00957EAB" w:rsidP="00957E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Классификация сеялок, агротехнические требования при посеве зерновых культур?</w:t>
      </w:r>
    </w:p>
    <w:p w:rsidR="00957EAB" w:rsidRDefault="00957EAB" w:rsidP="00957E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2.Назначенеие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устройство, работа, зерновой сеялки «СЗ-3,6»?</w:t>
      </w:r>
    </w:p>
    <w:p w:rsidR="00957EAB" w:rsidRPr="00E52ADB" w:rsidRDefault="00957EAB" w:rsidP="00957E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3.Основные регулировки  зерновой сеялки СЗ-3,6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Норма высева, глубина заделки семян, установка маркёров.)</w:t>
      </w:r>
      <w:r w:rsidRPr="00E52ADB">
        <w:rPr>
          <w:rFonts w:ascii="Times New Roman" w:hAnsi="Times New Roman"/>
          <w:sz w:val="24"/>
          <w:szCs w:val="24"/>
        </w:rPr>
        <w:t>?</w:t>
      </w:r>
    </w:p>
    <w:p w:rsidR="00957EAB" w:rsidRDefault="00957EAB" w:rsidP="00957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7A7D">
        <w:rPr>
          <w:rFonts w:ascii="Times New Roman" w:hAnsi="Times New Roman" w:cs="Times New Roman"/>
          <w:sz w:val="24"/>
          <w:szCs w:val="24"/>
        </w:rPr>
        <w:t>.Изобразить схематично основные рабочие органы</w:t>
      </w:r>
      <w:r>
        <w:rPr>
          <w:rFonts w:ascii="Times New Roman" w:hAnsi="Times New Roman" w:cs="Times New Roman"/>
          <w:sz w:val="24"/>
          <w:szCs w:val="24"/>
        </w:rPr>
        <w:t xml:space="preserve"> зерновой сеялки СЗ-3,6. Отметить наименование деталей, и правильность их установку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А.Н. Устинов. «Сельскохозяйственные машины»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A7A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A7D">
        <w:rPr>
          <w:rFonts w:ascii="Times New Roman" w:hAnsi="Times New Roman" w:cs="Times New Roman"/>
          <w:sz w:val="24"/>
          <w:szCs w:val="24"/>
        </w:rPr>
        <w:t>зобразить схематично основные рабочие органы</w:t>
      </w:r>
      <w:r>
        <w:rPr>
          <w:rFonts w:ascii="Times New Roman" w:hAnsi="Times New Roman" w:cs="Times New Roman"/>
          <w:sz w:val="24"/>
          <w:szCs w:val="24"/>
        </w:rPr>
        <w:t xml:space="preserve">  картофелесажалки, отметить наименование деталей, и правильность их установку</w:t>
      </w:r>
    </w:p>
    <w:p w:rsidR="00957EAB" w:rsidRDefault="00957EAB" w:rsidP="00957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Основные рабочие органы картофелесажалки, отметить особенности, перечислить, их назначение, установка и регулировка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.?       </w:t>
      </w:r>
      <w:proofErr w:type="gramEnd"/>
    </w:p>
    <w:p w:rsidR="00957EAB" w:rsidRPr="000D22D8" w:rsidRDefault="00957EAB" w:rsidP="00957E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Основные регулировки  картофелесажалки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Норма высева, глубина заделки семян, установка маркёров.)</w:t>
      </w:r>
      <w:r w:rsidRPr="00E52ADB">
        <w:rPr>
          <w:rFonts w:ascii="Times New Roman" w:hAnsi="Times New Roman"/>
          <w:sz w:val="24"/>
          <w:szCs w:val="24"/>
        </w:rPr>
        <w:t>?</w:t>
      </w:r>
    </w:p>
    <w:p w:rsidR="00957EAB" w:rsidRDefault="00957EAB" w:rsidP="00957EAB">
      <w:pPr>
        <w:tabs>
          <w:tab w:val="left" w:pos="1465"/>
        </w:tabs>
        <w:ind w:left="1465" w:hanging="1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8.Агротехнические требования при посеве зерновых культур и посадке картофеля?</w:t>
      </w:r>
    </w:p>
    <w:p w:rsidR="00957EAB" w:rsidRDefault="00957EAB" w:rsidP="00957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интернета  или электронной почты пишите работу в конспекте, после 20 сентября сдадите</w:t>
      </w:r>
      <w:r w:rsidR="00EA1D7D">
        <w:rPr>
          <w:rFonts w:ascii="Times New Roman" w:hAnsi="Times New Roman" w:cs="Times New Roman"/>
          <w:sz w:val="24"/>
          <w:szCs w:val="24"/>
        </w:rPr>
        <w:t>.</w:t>
      </w:r>
    </w:p>
    <w:p w:rsidR="00957EAB" w:rsidRDefault="00957EAB" w:rsidP="00957EAB">
      <w:pPr>
        <w:rPr>
          <w:rFonts w:ascii="Times New Roman" w:hAnsi="Times New Roman" w:cs="Times New Roman"/>
          <w:sz w:val="24"/>
          <w:szCs w:val="24"/>
        </w:rPr>
      </w:pPr>
    </w:p>
    <w:p w:rsidR="008F3D93" w:rsidRPr="00957EAB" w:rsidRDefault="008F3D93" w:rsidP="00957EAB">
      <w:pPr>
        <w:rPr>
          <w:rFonts w:ascii="Times New Roman" w:hAnsi="Times New Roman" w:cs="Times New Roman"/>
          <w:sz w:val="24"/>
          <w:szCs w:val="24"/>
        </w:rPr>
      </w:pPr>
    </w:p>
    <w:sectPr w:rsidR="008F3D93" w:rsidRPr="00957EAB" w:rsidSect="00957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EAB"/>
    <w:rsid w:val="008F3D93"/>
    <w:rsid w:val="00957EAB"/>
    <w:rsid w:val="00EA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2020-09-09T13:57:00Z</dcterms:created>
  <dcterms:modified xsi:type="dcterms:W3CDTF">2020-09-09T14:08:00Z</dcterms:modified>
</cp:coreProperties>
</file>