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69" w:rsidRDefault="00983669">
      <w:r>
        <w:t>09.09.20г 7 Задание «Проектная деятельность».</w:t>
      </w:r>
    </w:p>
    <w:p w:rsidR="00983669" w:rsidRDefault="00983669" w:rsidP="009836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Тема: « </w:t>
      </w:r>
      <w:r>
        <w:rPr>
          <w:rFonts w:ascii="Times New Roman" w:hAnsi="Times New Roman"/>
          <w:sz w:val="24"/>
          <w:szCs w:val="24"/>
        </w:rPr>
        <w:t>Типы  проектов»</w:t>
      </w:r>
    </w:p>
    <w:p w:rsidR="00983669" w:rsidRDefault="00983669" w:rsidP="00983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Время 2 часа</w:t>
      </w:r>
    </w:p>
    <w:p w:rsidR="00983669" w:rsidRPr="001A1A90" w:rsidRDefault="00983669" w:rsidP="00983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A90">
        <w:rPr>
          <w:rFonts w:ascii="Times New Roman" w:hAnsi="Times New Roman" w:cs="Times New Roman"/>
          <w:sz w:val="24"/>
          <w:szCs w:val="24"/>
        </w:rPr>
        <w:t>Цели работы:</w:t>
      </w:r>
    </w:p>
    <w:p w:rsidR="00983669" w:rsidRPr="00983669" w:rsidRDefault="00983669" w:rsidP="00983669">
      <w:r>
        <w:rPr>
          <w:rFonts w:ascii="Times New Roman" w:hAnsi="Times New Roman" w:cs="Times New Roman"/>
          <w:sz w:val="24"/>
          <w:szCs w:val="24"/>
        </w:rPr>
        <w:t xml:space="preserve">-закрепление </w:t>
      </w:r>
      <w:r w:rsidRPr="001A1A90">
        <w:rPr>
          <w:rFonts w:ascii="Times New Roman" w:hAnsi="Times New Roman" w:cs="Times New Roman"/>
          <w:sz w:val="24"/>
          <w:szCs w:val="24"/>
        </w:rPr>
        <w:t>полученных знаний по 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A9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Типы проектов по сферам деятельности (технический, организационный, экономический, социальный, смешанный).</w:t>
      </w:r>
      <w:r>
        <w:rPr>
          <w:rFonts w:ascii="Times New Roman" w:hAnsi="Times New Roman"/>
          <w:bCs/>
          <w:sz w:val="24"/>
          <w:szCs w:val="24"/>
        </w:rPr>
        <w:t xml:space="preserve"> Классы проектов (</w:t>
      </w:r>
      <w:proofErr w:type="spellStart"/>
      <w:r>
        <w:rPr>
          <w:rFonts w:ascii="Times New Roman" w:hAnsi="Times New Roman"/>
          <w:bCs/>
          <w:sz w:val="24"/>
          <w:szCs w:val="24"/>
        </w:rPr>
        <w:t>монопроекты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мультипроекты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мегапроекты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  <w:proofErr w:type="gramStart"/>
      <w:r w:rsidRPr="0002453E">
        <w:rPr>
          <w:rFonts w:ascii="Times New Roman" w:hAnsi="Times New Roman"/>
          <w:b/>
          <w:bCs/>
          <w:sz w:val="24"/>
          <w:szCs w:val="24"/>
        </w:rPr>
        <w:t>.</w:t>
      </w:r>
      <w:r w:rsidRPr="001A1A90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983669" w:rsidRPr="007109A0" w:rsidRDefault="00983669" w:rsidP="00983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1A90">
        <w:rPr>
          <w:rFonts w:ascii="Times New Roman" w:hAnsi="Times New Roman" w:cs="Times New Roman"/>
          <w:sz w:val="24"/>
          <w:szCs w:val="24"/>
        </w:rPr>
        <w:t xml:space="preserve">- </w:t>
      </w:r>
      <w:r w:rsidRPr="007109A0">
        <w:rPr>
          <w:rFonts w:ascii="Times New Roman" w:hAnsi="Times New Roman" w:cs="Times New Roman"/>
          <w:b/>
          <w:sz w:val="24"/>
          <w:szCs w:val="24"/>
        </w:rPr>
        <w:t>применение полученных знаний на практике.</w:t>
      </w:r>
    </w:p>
    <w:p w:rsidR="00983669" w:rsidRPr="007109A0" w:rsidRDefault="00983669" w:rsidP="00983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9A0">
        <w:rPr>
          <w:rFonts w:ascii="Times New Roman" w:hAnsi="Times New Roman" w:cs="Times New Roman"/>
          <w:b/>
          <w:sz w:val="24"/>
          <w:szCs w:val="24"/>
        </w:rPr>
        <w:t>- воспитание грамотного специалиста.</w:t>
      </w:r>
    </w:p>
    <w:p w:rsidR="00983669" w:rsidRPr="001A1A90" w:rsidRDefault="00983669" w:rsidP="00983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A90">
        <w:rPr>
          <w:rFonts w:ascii="Times New Roman" w:hAnsi="Times New Roman" w:cs="Times New Roman"/>
          <w:sz w:val="24"/>
          <w:szCs w:val="24"/>
        </w:rPr>
        <w:t>Оборудование урока и литература:</w:t>
      </w:r>
    </w:p>
    <w:p w:rsidR="00983669" w:rsidRPr="00AA5AF6" w:rsidRDefault="00983669" w:rsidP="00983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A5AF6">
        <w:rPr>
          <w:rFonts w:ascii="Times New Roman" w:hAnsi="Times New Roman" w:cs="Times New Roman"/>
          <w:sz w:val="24"/>
          <w:szCs w:val="24"/>
        </w:rPr>
        <w:t xml:space="preserve"> рабочая тетрадь по предмету</w:t>
      </w:r>
    </w:p>
    <w:p w:rsidR="00983669" w:rsidRDefault="00983669" w:rsidP="0098366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3.Интернет</w:t>
      </w:r>
    </w:p>
    <w:p w:rsidR="00983669" w:rsidRDefault="00983669" w:rsidP="009836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3669" w:rsidRPr="00AA5AF6" w:rsidRDefault="00983669" w:rsidP="009836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A5AF6">
        <w:rPr>
          <w:rFonts w:ascii="Times New Roman" w:hAnsi="Times New Roman"/>
          <w:b/>
          <w:sz w:val="24"/>
          <w:szCs w:val="24"/>
        </w:rPr>
        <w:t>Порядок работы.</w:t>
      </w:r>
    </w:p>
    <w:p w:rsidR="00983669" w:rsidRPr="00FE1D40" w:rsidRDefault="00983669" w:rsidP="009836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E1D40">
        <w:rPr>
          <w:rFonts w:ascii="Times New Roman" w:hAnsi="Times New Roman"/>
          <w:sz w:val="24"/>
          <w:szCs w:val="24"/>
        </w:rPr>
        <w:t>Изучить и законспектировать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лекцию</w:t>
      </w:r>
    </w:p>
    <w:p w:rsidR="00983669" w:rsidRPr="00FE1D40" w:rsidRDefault="00983669" w:rsidP="00983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4A2696">
        <w:rPr>
          <w:rFonts w:ascii="Times New Roman" w:hAnsi="Times New Roman"/>
          <w:sz w:val="24"/>
          <w:szCs w:val="24"/>
        </w:rPr>
        <w:t xml:space="preserve"> Ответить на контрольные вопросы.</w:t>
      </w:r>
    </w:p>
    <w:p w:rsidR="00983669" w:rsidRDefault="00983669" w:rsidP="00983669">
      <w:pPr>
        <w:tabs>
          <w:tab w:val="left" w:pos="340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83669" w:rsidRDefault="00983669" w:rsidP="009836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Ход работы.</w:t>
      </w:r>
    </w:p>
    <w:p w:rsidR="00983669" w:rsidRPr="00983669" w:rsidRDefault="00983669" w:rsidP="009836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669">
        <w:rPr>
          <w:rFonts w:ascii="Times New Roman" w:hAnsi="Times New Roman"/>
          <w:sz w:val="24"/>
          <w:szCs w:val="24"/>
        </w:rPr>
        <w:t>Конспектируем и изучаем заданный материал лекции и отвечаем на контрольные вопросы. Проводим изучение материала по  теме: «Типы  проектов»</w:t>
      </w:r>
    </w:p>
    <w:p w:rsidR="00983669" w:rsidRDefault="00983669" w:rsidP="00983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983669" w:rsidRPr="00983669" w:rsidRDefault="00983669" w:rsidP="00983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983669">
        <w:rPr>
          <w:rFonts w:ascii="Times New Roman" w:hAnsi="Times New Roman"/>
          <w:sz w:val="28"/>
          <w:szCs w:val="28"/>
        </w:rPr>
        <w:t>лекция</w:t>
      </w:r>
    </w:p>
    <w:p w:rsidR="00983669" w:rsidRDefault="00983669" w:rsidP="0098366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313F4" w:rsidRPr="00D313F4" w:rsidRDefault="00D313F4" w:rsidP="00D313F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D313F4">
        <w:rPr>
          <w:color w:val="000000"/>
        </w:rPr>
        <w:t>Метод проектов ориентирован на самостоятельную деятельность учащихся. У учебного проектирования масса общепризнанных достоинств, одно из которых — осязаемый результат познавательной деятельности учащихся. При этом нельзя забывать, что </w:t>
      </w:r>
      <w:r w:rsidRPr="00D313F4">
        <w:rPr>
          <w:i/>
          <w:iCs/>
          <w:color w:val="000000"/>
        </w:rPr>
        <w:t>достижение подлинно творческого результата невозможно без всерьез организованного процесса обучения. </w:t>
      </w:r>
      <w:r w:rsidRPr="00D313F4">
        <w:rPr>
          <w:color w:val="000000"/>
        </w:rPr>
        <w:t>В работе над учебным проектом ребята создают новое знание, но этого можно достичь, только опираясь на ранее приобретенные знания, а также на общие учебные и предметные умения. Метод проектов может найти применение не только в старших классах. Более того, чтобы получить качественные проекты старшеклассников, надо начинать эту работу значительно раньше.</w:t>
      </w:r>
    </w:p>
    <w:p w:rsidR="00D313F4" w:rsidRPr="00D313F4" w:rsidRDefault="00D313F4" w:rsidP="00D313F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13F4">
        <w:rPr>
          <w:color w:val="000000"/>
        </w:rPr>
        <w:br/>
      </w:r>
      <w:r w:rsidRPr="00D313F4">
        <w:rPr>
          <w:b/>
          <w:bCs/>
          <w:color w:val="000000"/>
        </w:rPr>
        <w:t>Типы учебных проектов</w:t>
      </w:r>
    </w:p>
    <w:p w:rsidR="00D313F4" w:rsidRPr="00D313F4" w:rsidRDefault="00D313F4" w:rsidP="00D313F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D313F4">
        <w:rPr>
          <w:color w:val="000000"/>
        </w:rPr>
        <w:t xml:space="preserve">Типология учебных проектов, представленная в данной работе, предложена </w:t>
      </w:r>
      <w:proofErr w:type="spellStart"/>
      <w:r w:rsidRPr="00D313F4">
        <w:rPr>
          <w:color w:val="000000"/>
        </w:rPr>
        <w:t>Е.С.Полат</w:t>
      </w:r>
      <w:proofErr w:type="spellEnd"/>
      <w:r w:rsidRPr="00D313F4">
        <w:rPr>
          <w:color w:val="000000"/>
        </w:rPr>
        <w:t>.</w:t>
      </w:r>
    </w:p>
    <w:p w:rsidR="00D313F4" w:rsidRPr="00D313F4" w:rsidRDefault="00D313F4" w:rsidP="00D313F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D313F4">
        <w:rPr>
          <w:i/>
          <w:iCs/>
          <w:color w:val="000000"/>
        </w:rPr>
        <w:t>По доминирующей деятельности: </w:t>
      </w:r>
      <w:r w:rsidRPr="00D313F4">
        <w:rPr>
          <w:color w:val="000000"/>
        </w:rPr>
        <w:t>информационные, исследовательские, творческие, прикладные или практико-ориентированные.</w:t>
      </w:r>
      <w:proofErr w:type="gramEnd"/>
    </w:p>
    <w:p w:rsidR="00D313F4" w:rsidRPr="00D313F4" w:rsidRDefault="00D313F4" w:rsidP="00D313F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13F4">
        <w:rPr>
          <w:i/>
          <w:iCs/>
          <w:color w:val="000000"/>
        </w:rPr>
        <w:t>По предметно-содержательной области: </w:t>
      </w:r>
      <w:proofErr w:type="spellStart"/>
      <w:r w:rsidRPr="00D313F4">
        <w:rPr>
          <w:color w:val="000000"/>
        </w:rPr>
        <w:t>монопредметные</w:t>
      </w:r>
      <w:proofErr w:type="spellEnd"/>
      <w:r w:rsidRPr="00D313F4">
        <w:rPr>
          <w:color w:val="000000"/>
        </w:rPr>
        <w:t xml:space="preserve">, </w:t>
      </w:r>
      <w:proofErr w:type="spellStart"/>
      <w:r w:rsidRPr="00D313F4">
        <w:rPr>
          <w:color w:val="000000"/>
        </w:rPr>
        <w:t>межпредметные</w:t>
      </w:r>
      <w:proofErr w:type="spellEnd"/>
      <w:r w:rsidRPr="00D313F4">
        <w:rPr>
          <w:color w:val="000000"/>
        </w:rPr>
        <w:t xml:space="preserve"> и </w:t>
      </w:r>
      <w:proofErr w:type="spellStart"/>
      <w:r w:rsidRPr="00D313F4">
        <w:rPr>
          <w:color w:val="000000"/>
        </w:rPr>
        <w:t>надпредметные</w:t>
      </w:r>
      <w:proofErr w:type="spellEnd"/>
      <w:r w:rsidRPr="00D313F4">
        <w:rPr>
          <w:color w:val="000000"/>
        </w:rPr>
        <w:t>.</w:t>
      </w:r>
    </w:p>
    <w:p w:rsidR="00D313F4" w:rsidRPr="00D313F4" w:rsidRDefault="00D313F4" w:rsidP="00D313F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13F4">
        <w:rPr>
          <w:i/>
          <w:iCs/>
          <w:color w:val="000000"/>
        </w:rPr>
        <w:t>По продолжительности: </w:t>
      </w:r>
      <w:r w:rsidRPr="00D313F4">
        <w:rPr>
          <w:color w:val="000000"/>
        </w:rPr>
        <w:t xml:space="preserve">от </w:t>
      </w:r>
      <w:proofErr w:type="gramStart"/>
      <w:r w:rsidRPr="00D313F4">
        <w:rPr>
          <w:color w:val="000000"/>
        </w:rPr>
        <w:t>кратковременных</w:t>
      </w:r>
      <w:proofErr w:type="gramEnd"/>
      <w:r w:rsidRPr="00D313F4">
        <w:rPr>
          <w:color w:val="000000"/>
        </w:rPr>
        <w:t>, когда планирование, реализация и рефлексия проекта осуществляются непосредственно на уроке или на спаренном учебном занятии, до длительных — продолжительностью от месяца и более.</w:t>
      </w:r>
    </w:p>
    <w:p w:rsidR="00D313F4" w:rsidRPr="00D313F4" w:rsidRDefault="00D313F4" w:rsidP="00D313F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13F4">
        <w:rPr>
          <w:i/>
          <w:iCs/>
          <w:color w:val="000000"/>
        </w:rPr>
        <w:t>По количеству участников: </w:t>
      </w:r>
      <w:proofErr w:type="gramStart"/>
      <w:r w:rsidRPr="00D313F4">
        <w:rPr>
          <w:color w:val="000000"/>
        </w:rPr>
        <w:t>индивидуальные</w:t>
      </w:r>
      <w:proofErr w:type="gramEnd"/>
      <w:r w:rsidRPr="00D313F4">
        <w:rPr>
          <w:color w:val="000000"/>
        </w:rPr>
        <w:t>, групповые, коллективные. Можно также рассматривать учебные проекты </w:t>
      </w:r>
      <w:r w:rsidRPr="00D313F4">
        <w:rPr>
          <w:i/>
          <w:iCs/>
          <w:color w:val="000000"/>
        </w:rPr>
        <w:t>по степени самостоятельности учащихся </w:t>
      </w:r>
      <w:r w:rsidRPr="00D313F4">
        <w:rPr>
          <w:color w:val="000000"/>
        </w:rPr>
        <w:t>и </w:t>
      </w:r>
      <w:r w:rsidRPr="00D313F4">
        <w:rPr>
          <w:i/>
          <w:iCs/>
          <w:color w:val="000000"/>
        </w:rPr>
        <w:t>формам учительского руководства проектами.</w:t>
      </w:r>
    </w:p>
    <w:p w:rsidR="00D313F4" w:rsidRPr="00D313F4" w:rsidRDefault="00D313F4" w:rsidP="00D313F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13F4">
        <w:rPr>
          <w:color w:val="000000"/>
        </w:rPr>
        <w:t xml:space="preserve">Другими признаками для </w:t>
      </w:r>
      <w:proofErr w:type="spellStart"/>
      <w:r w:rsidRPr="00D313F4">
        <w:rPr>
          <w:color w:val="000000"/>
        </w:rPr>
        <w:t>типологизации</w:t>
      </w:r>
      <w:proofErr w:type="spellEnd"/>
      <w:r w:rsidRPr="00D313F4">
        <w:rPr>
          <w:color w:val="000000"/>
        </w:rPr>
        <w:t xml:space="preserve"> проектов могут быть:</w:t>
      </w:r>
    </w:p>
    <w:p w:rsidR="00D313F4" w:rsidRPr="00D313F4" w:rsidRDefault="00D313F4" w:rsidP="00D313F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D313F4">
        <w:rPr>
          <w:i/>
          <w:iCs/>
          <w:color w:val="000000"/>
        </w:rPr>
        <w:t>характер координации</w:t>
      </w:r>
      <w:r w:rsidRPr="00D313F4">
        <w:rPr>
          <w:color w:val="000000"/>
        </w:rPr>
        <w:t> проекта: непосредственный (жесткий, гибкий), скрытый (неявный, имитирующий участника проекта), открытый;</w:t>
      </w:r>
      <w:proofErr w:type="gramEnd"/>
    </w:p>
    <w:p w:rsidR="00D313F4" w:rsidRPr="00D313F4" w:rsidRDefault="00D313F4" w:rsidP="00D313F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13F4">
        <w:rPr>
          <w:i/>
          <w:iCs/>
          <w:color w:val="000000"/>
        </w:rPr>
        <w:t>характер контактов</w:t>
      </w:r>
      <w:r w:rsidRPr="00D313F4">
        <w:rPr>
          <w:color w:val="000000"/>
        </w:rPr>
        <w:t> (среди участников одной школы, класса, города, региона, страны, разных стран мира);</w:t>
      </w:r>
    </w:p>
    <w:p w:rsidR="00D313F4" w:rsidRPr="00D313F4" w:rsidRDefault="00D313F4" w:rsidP="00D313F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D313F4">
        <w:rPr>
          <w:color w:val="000000"/>
        </w:rPr>
        <w:t>В соответствии с первым признаком можно наметить следующие типы проектов:</w:t>
      </w:r>
    </w:p>
    <w:p w:rsidR="00D313F4" w:rsidRPr="00D313F4" w:rsidRDefault="00D313F4" w:rsidP="00D313F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13F4">
        <w:rPr>
          <w:b/>
          <w:bCs/>
          <w:color w:val="000000"/>
        </w:rPr>
        <w:t>Информационный проект</w:t>
      </w:r>
      <w:r w:rsidRPr="00D313F4">
        <w:rPr>
          <w:color w:val="000000"/>
        </w:rPr>
        <w:t xml:space="preserve"> направлен на сбор информации об объекте или явлении с последующим анализом информации, возможно, обобщением и обязательным представлением. Такие проекты </w:t>
      </w:r>
      <w:r w:rsidRPr="00D313F4">
        <w:rPr>
          <w:color w:val="000000"/>
        </w:rPr>
        <w:lastRenderedPageBreak/>
        <w:t>требуют хорошо продуманной структуры, возможности систематической коррекции по ходу работы над проектом.</w:t>
      </w:r>
    </w:p>
    <w:p w:rsidR="00D313F4" w:rsidRPr="00D313F4" w:rsidRDefault="00D313F4" w:rsidP="00D313F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D313F4">
        <w:rPr>
          <w:color w:val="000000"/>
        </w:rPr>
        <w:t>Следовательно, при планировании информационного проекта необходимо определить: а) объект сбора информации; б) возможные источники, которыми смогут воспользоваться учащиеся (нужно также решить, предоставляются ли эти источники учащимся или они сами занимаются их поиском); в) формы представления результата. Здесь также возможны варианты — от письменного сообщения, с которым знакомится только учитель, до публичного сообщения в классе или выступления перед аудиторией (на школьной конференции, с лекцией для младших школьников и т.д.).</w:t>
      </w:r>
      <w:r w:rsidRPr="00D313F4">
        <w:rPr>
          <w:color w:val="000000"/>
        </w:rPr>
        <w:br/>
        <w:t>Основной общей учебной задачей информационного проекта является именно формирование умений находить, обрабатывать </w:t>
      </w:r>
      <w:r w:rsidRPr="00D313F4">
        <w:rPr>
          <w:i/>
          <w:iCs/>
          <w:color w:val="000000"/>
        </w:rPr>
        <w:t>и </w:t>
      </w:r>
      <w:r w:rsidRPr="00D313F4">
        <w:rPr>
          <w:color w:val="000000"/>
        </w:rPr>
        <w:t xml:space="preserve">представлять информацию, следовательно, желательно, чтобы все учащиеся приняли участие пусть в разных по продолжительности и </w:t>
      </w:r>
      <w:proofErr w:type="gramStart"/>
      <w:r w:rsidRPr="00D313F4">
        <w:rPr>
          <w:color w:val="000000"/>
        </w:rPr>
        <w:t>сложности</w:t>
      </w:r>
      <w:proofErr w:type="gramEnd"/>
      <w:r w:rsidRPr="00D313F4">
        <w:rPr>
          <w:color w:val="000000"/>
        </w:rPr>
        <w:t xml:space="preserve"> информационных проектах.</w:t>
      </w:r>
      <w:r w:rsidRPr="00D313F4">
        <w:rPr>
          <w:i/>
          <w:iCs/>
          <w:color w:val="000000"/>
        </w:rPr>
        <w:br/>
      </w:r>
      <w:r w:rsidRPr="00D313F4">
        <w:rPr>
          <w:color w:val="000000"/>
        </w:rPr>
        <w:t xml:space="preserve">В определенных условиях информационный проект может перерасти </w:t>
      </w:r>
      <w:proofErr w:type="gramStart"/>
      <w:r w:rsidRPr="00D313F4">
        <w:rPr>
          <w:color w:val="000000"/>
        </w:rPr>
        <w:t>в</w:t>
      </w:r>
      <w:proofErr w:type="gramEnd"/>
      <w:r w:rsidRPr="00D313F4">
        <w:rPr>
          <w:color w:val="000000"/>
        </w:rPr>
        <w:t xml:space="preserve"> исследовательский.</w:t>
      </w:r>
    </w:p>
    <w:p w:rsidR="00D313F4" w:rsidRPr="00D313F4" w:rsidRDefault="00D313F4" w:rsidP="00D313F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13F4">
        <w:rPr>
          <w:color w:val="000000"/>
        </w:rPr>
        <w:br/>
      </w:r>
      <w:r>
        <w:rPr>
          <w:b/>
          <w:bCs/>
          <w:color w:val="000000"/>
        </w:rPr>
        <w:t xml:space="preserve">      </w:t>
      </w:r>
      <w:r w:rsidRPr="00D313F4">
        <w:rPr>
          <w:b/>
          <w:bCs/>
          <w:color w:val="000000"/>
        </w:rPr>
        <w:t>Исследовательский проект </w:t>
      </w:r>
      <w:r w:rsidRPr="00D313F4">
        <w:rPr>
          <w:color w:val="000000"/>
        </w:rPr>
        <w:t>предполагает четкое определение предмета </w:t>
      </w:r>
      <w:r w:rsidRPr="00D313F4">
        <w:rPr>
          <w:i/>
          <w:iCs/>
          <w:color w:val="000000"/>
        </w:rPr>
        <w:t>и </w:t>
      </w:r>
      <w:r w:rsidRPr="00D313F4">
        <w:rPr>
          <w:color w:val="000000"/>
        </w:rPr>
        <w:t>методов исследования. Данные проекты требуют хорошо продуманной структуры проекта, обозначенных целей, актуальности проекта для всех участников, социальной значимости, продуманных методов, в том числе экспериментальных и опытных работ, методов обработки результатов. В полном объеме это может быть работа, примерно совпадающая с научным исследованием; она включает в себя обоснование темы, определение проблемы и задач исследования, выдвижение гипотезы, определение источников информации и способов решения проблемы, оформление и обсуждение полученных результатов. Исследовательские проекты, как правило, продолжительные по времени и нередко являются экзаменационной работой учащихся или конкурсной внеурочной работой.</w:t>
      </w:r>
    </w:p>
    <w:p w:rsidR="00D313F4" w:rsidRPr="00D313F4" w:rsidRDefault="00D313F4" w:rsidP="00D313F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13F4">
        <w:rPr>
          <w:color w:val="000000"/>
        </w:rPr>
        <w:br/>
      </w:r>
      <w:r>
        <w:rPr>
          <w:b/>
          <w:bCs/>
          <w:color w:val="000000"/>
        </w:rPr>
        <w:t xml:space="preserve">      </w:t>
      </w:r>
      <w:r w:rsidRPr="00D313F4">
        <w:rPr>
          <w:b/>
          <w:bCs/>
          <w:color w:val="000000"/>
        </w:rPr>
        <w:t>Практико-ориентированный проект </w:t>
      </w:r>
      <w:r w:rsidRPr="00D313F4">
        <w:rPr>
          <w:color w:val="000000"/>
        </w:rPr>
        <w:t>также</w:t>
      </w:r>
      <w:r w:rsidRPr="00D313F4">
        <w:rPr>
          <w:b/>
          <w:bCs/>
          <w:color w:val="000000"/>
        </w:rPr>
        <w:t> </w:t>
      </w:r>
      <w:r w:rsidRPr="00D313F4">
        <w:rPr>
          <w:color w:val="000000"/>
        </w:rPr>
        <w:t xml:space="preserve">предполагает реальный результат работы, но в отличие от первых двух носит прикладной характер (например, оформить выставку горных пород для кабинета географии). Эти проекты отличает четко обозначенный с самого начала результат деятельности участников проекта. </w:t>
      </w:r>
      <w:proofErr w:type="gramStart"/>
      <w:r w:rsidRPr="00D313F4">
        <w:rPr>
          <w:color w:val="000000"/>
        </w:rPr>
        <w:t>Причем этот результат обязательно ориентирован на социальные интересы самих участников (газета, документ, видеофильм, звукозапись, спектакль, программа действий, проект закона, справочный материал, пр.)</w:t>
      </w:r>
      <w:proofErr w:type="gramEnd"/>
    </w:p>
    <w:p w:rsidR="00D313F4" w:rsidRPr="00D313F4" w:rsidRDefault="00D313F4" w:rsidP="00D313F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13F4">
        <w:rPr>
          <w:color w:val="000000"/>
        </w:rPr>
        <w:br/>
      </w:r>
      <w:r>
        <w:rPr>
          <w:color w:val="000000"/>
        </w:rPr>
        <w:t xml:space="preserve">      </w:t>
      </w:r>
      <w:r w:rsidRPr="00D313F4">
        <w:rPr>
          <w:color w:val="000000"/>
        </w:rPr>
        <w:t>Такой проект требует хорошо продуманной структуры, даже сценария всей деятельности его участников с определением функций каждого из них, четкие выходы и участие каждого в оформлении конечного продукта. Здесь особенно важна хорошая организация координационной работы в плане поэтапных обсуждений, корректировки совместных и индивидуальных усилий, в организации презентации полученных результатов и возможных способов их внедрения в практику, организация систематической внешней оценки проекта.</w:t>
      </w:r>
    </w:p>
    <w:p w:rsidR="00D313F4" w:rsidRPr="00D313F4" w:rsidRDefault="00D313F4" w:rsidP="00D313F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13F4">
        <w:rPr>
          <w:color w:val="000000"/>
        </w:rPr>
        <w:br/>
      </w:r>
      <w:r>
        <w:rPr>
          <w:color w:val="000000"/>
        </w:rPr>
        <w:t xml:space="preserve">      </w:t>
      </w:r>
      <w:proofErr w:type="gramStart"/>
      <w:r w:rsidRPr="00D313F4">
        <w:rPr>
          <w:color w:val="000000"/>
        </w:rPr>
        <w:t>К практико-ориентированным проектам по географии можно отнести:</w:t>
      </w:r>
      <w:r w:rsidRPr="00D313F4">
        <w:rPr>
          <w:color w:val="000000"/>
        </w:rPr>
        <w:br/>
        <w:t>• проекты изучения уже существующих и возможных следствий хозяйственной деятельности человека (при этом вовсе не обязательно рассматривать только негативные примеры);</w:t>
      </w:r>
      <w:r w:rsidRPr="00D313F4">
        <w:rPr>
          <w:color w:val="000000"/>
        </w:rPr>
        <w:br/>
        <w:t>• проекты освоения территорий;</w:t>
      </w:r>
      <w:r w:rsidRPr="00D313F4">
        <w:rPr>
          <w:color w:val="000000"/>
        </w:rPr>
        <w:br/>
        <w:t>• проекты по созданию новых объектов, например, городов и поселков, национальных парков и т.д.</w:t>
      </w:r>
      <w:r w:rsidRPr="00D313F4">
        <w:rPr>
          <w:color w:val="000000"/>
        </w:rPr>
        <w:br/>
        <w:t>• проекты по созданию научных станций, в том числе в экстремальных условиях природной среды.</w:t>
      </w:r>
      <w:proofErr w:type="gramEnd"/>
    </w:p>
    <w:p w:rsidR="00D313F4" w:rsidRPr="00D313F4" w:rsidRDefault="00D313F4" w:rsidP="00D313F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13F4">
        <w:rPr>
          <w:i/>
          <w:iCs/>
          <w:color w:val="000000"/>
        </w:rPr>
        <w:t>Тип учебного проекта</w:t>
      </w:r>
      <w:r w:rsidRPr="00D313F4">
        <w:rPr>
          <w:color w:val="000000"/>
        </w:rPr>
        <w:t> определяется по доминирующей деятельности и планируемому результату. Например, проект по изучению местности может носить исследовательский характер, а может — практико-ориентированный: подготовить учебную лекцию по теме «Горы (или равнины) Земли. Подготовка такого проекта, кроме собственно предметного содержания, будет включать вопросы анализа аудитории, особенностей обращения к ней и т.д.</w:t>
      </w:r>
    </w:p>
    <w:p w:rsidR="00D313F4" w:rsidRPr="00D313F4" w:rsidRDefault="00D313F4" w:rsidP="00D313F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 </w:t>
      </w:r>
      <w:r w:rsidRPr="00D313F4">
        <w:rPr>
          <w:b/>
          <w:bCs/>
          <w:color w:val="000000"/>
        </w:rPr>
        <w:t>Творческий проект</w:t>
      </w:r>
      <w:r w:rsidRPr="00D313F4">
        <w:rPr>
          <w:color w:val="000000"/>
        </w:rPr>
        <w:t> в наибольшей степени учитывает индивидуальные интересы и способности его исполнителей. Такие проекты, как правило, не имеют детально проработанной структуры, она только намечается и далее развивается, подчиняясь принятой логике и интересам участников проекта. В лучшем случае можно договориться о желаемых, планируемых результатах (совместной газете, сочинении, видеофильме, спортивной игре, экспедиции, пр.);</w:t>
      </w:r>
    </w:p>
    <w:p w:rsidR="00D313F4" w:rsidRPr="00D313F4" w:rsidRDefault="00D313F4" w:rsidP="00D313F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</w:t>
      </w:r>
      <w:r w:rsidRPr="00D313F4">
        <w:rPr>
          <w:color w:val="000000"/>
        </w:rPr>
        <w:t>Форма представления проекта может быть разнообразной: рисунок, сочинение, карта, буклет, реклама, презентация с использованием информационных программ.</w:t>
      </w:r>
      <w:r w:rsidRPr="00D313F4">
        <w:rPr>
          <w:color w:val="000000"/>
        </w:rPr>
        <w:br/>
        <w:t>Возможности использования информационных технологий позволят сделать презентации подобных проектов особенно яркими и интересными.</w:t>
      </w:r>
    </w:p>
    <w:p w:rsidR="00D313F4" w:rsidRPr="00D313F4" w:rsidRDefault="00D313F4" w:rsidP="00D313F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13F4">
        <w:rPr>
          <w:color w:val="000000"/>
        </w:rPr>
        <w:t>Используя различные типы проектов, учитель совместно с учеником решает разные педагогические задачи: учебные, развивающие, воспитательные.</w:t>
      </w:r>
      <w:r w:rsidRPr="00D313F4">
        <w:rPr>
          <w:color w:val="000000"/>
        </w:rPr>
        <w:br/>
      </w:r>
      <w:r>
        <w:rPr>
          <w:color w:val="000000"/>
        </w:rPr>
        <w:t xml:space="preserve">       </w:t>
      </w:r>
      <w:r w:rsidRPr="00D313F4">
        <w:rPr>
          <w:color w:val="000000"/>
        </w:rPr>
        <w:t>Проекты вовсе не обязательно должны быть долгосрочными и объемными, главное – вовлечения ребенка в увлекательный процесс познания и созидания.</w:t>
      </w:r>
    </w:p>
    <w:p w:rsidR="00D313F4" w:rsidRPr="00D313F4" w:rsidRDefault="00D313F4" w:rsidP="00D313F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13F4">
        <w:rPr>
          <w:color w:val="000000"/>
        </w:rPr>
        <w:t>Свою специфику имеют проекты </w:t>
      </w:r>
      <w:r w:rsidRPr="00D313F4">
        <w:rPr>
          <w:b/>
          <w:bCs/>
          <w:i/>
          <w:iCs/>
          <w:color w:val="000000"/>
        </w:rPr>
        <w:t>по характеру координации:</w:t>
      </w:r>
    </w:p>
    <w:p w:rsidR="00D313F4" w:rsidRPr="00D313F4" w:rsidRDefault="00D313F4" w:rsidP="00D313F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D313F4">
        <w:rPr>
          <w:color w:val="000000"/>
        </w:rPr>
        <w:t>В проектах с открытой, явной координацией, координатор проекта участвует в проекте в собственной своей функции, ненавязчиво направляя работу его участников, организуя, в случае необходимости, отдельные этапы проекта, деятельность отдельных его участников (например, если нужно договориться о встрече в каком-то официальном учреждении, провести анкетирование, интервью специалистов, собрать репрезентативные данные, пр.);</w:t>
      </w:r>
    </w:p>
    <w:p w:rsidR="00D313F4" w:rsidRPr="00D313F4" w:rsidRDefault="00D313F4" w:rsidP="00D313F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13F4">
        <w:rPr>
          <w:color w:val="000000"/>
        </w:rPr>
        <w:t xml:space="preserve">В проектах со скрытой координацией, координатор не обнаруживает себя ни в сетях, ни в деятельности групп участников в своей функции. Он выступает как полноправный участник проекта (один </w:t>
      </w:r>
      <w:proofErr w:type="gramStart"/>
      <w:r w:rsidRPr="00D313F4">
        <w:rPr>
          <w:color w:val="000000"/>
        </w:rPr>
        <w:t>из</w:t>
      </w:r>
      <w:proofErr w:type="gramEnd"/>
      <w:r w:rsidRPr="00D313F4">
        <w:rPr>
          <w:color w:val="000000"/>
        </w:rPr>
        <w:t xml:space="preserve">...). </w:t>
      </w:r>
      <w:proofErr w:type="gramStart"/>
      <w:r w:rsidRPr="00D313F4">
        <w:rPr>
          <w:color w:val="000000"/>
        </w:rPr>
        <w:t>Примером таких проектов могут служить известные проекты, организованные и проведенные в Великобритании (Кембридж, Б.Робинсон), в которых в одном случае, профессиональный детский писатель выступал как участник проекта, стараясь "научить" своих "коллег" грамотно и литературно излагать свои мысли по различным поводам.</w:t>
      </w:r>
      <w:proofErr w:type="gramEnd"/>
      <w:r w:rsidRPr="00D313F4">
        <w:rPr>
          <w:color w:val="000000"/>
        </w:rPr>
        <w:t xml:space="preserve"> В конце этого проекта был издан интереснейший сборник детских рассказов по типу арабских сказок. В другом случае, в качестве такого скрытого координатора </w:t>
      </w:r>
      <w:proofErr w:type="gramStart"/>
      <w:r w:rsidRPr="00D313F4">
        <w:rPr>
          <w:color w:val="000000"/>
        </w:rPr>
        <w:t>экономического проекта</w:t>
      </w:r>
      <w:proofErr w:type="gramEnd"/>
      <w:r w:rsidRPr="00D313F4">
        <w:rPr>
          <w:color w:val="000000"/>
        </w:rPr>
        <w:t xml:space="preserve"> для учащихся старших классов выступал британский бизнесмен, который также под видом одного из деловых партнеров, пытался подсказать наиболее эффективные решения конкретных финансовых, торговых, других сделок. </w:t>
      </w:r>
      <w:proofErr w:type="gramStart"/>
      <w:r w:rsidRPr="00D313F4">
        <w:rPr>
          <w:color w:val="000000"/>
        </w:rPr>
        <w:t>В третьем случае, для исследования некоторых исторических фактов в проект был введен профессиональный археолог, который, выступая в роли престарелого, немощного специалиста, направлял "экспедиции" участников проекта и просил их сообщать ему обо всех интересных фактах, найденных их участниками, задавая время от времени "провокационные вопросы", которые заставляли участников проекта еще глубже вникать в проблему.</w:t>
      </w:r>
      <w:proofErr w:type="gramEnd"/>
    </w:p>
    <w:p w:rsidR="00D313F4" w:rsidRPr="00D313F4" w:rsidRDefault="00D313F4" w:rsidP="00D313F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Pr="00D313F4">
        <w:rPr>
          <w:b/>
          <w:bCs/>
          <w:color w:val="000000"/>
        </w:rPr>
        <w:t>Выбор тематики проектов</w:t>
      </w:r>
      <w:r w:rsidRPr="00D313F4">
        <w:rPr>
          <w:color w:val="000000"/>
        </w:rPr>
        <w:t> в разных ситуациях может быть различным. В одних случаях эта тематика может формулироваться специалистами органов образования в рамках утвержденных программ. В других, выдвигаться учителями с учетом учебной ситуации по своему предмету, естественных профессиональных интересов, интересов и способностей учащихся. В-третьих, тематика проектов может предлагаться и самими учащимися, которые, естественно, ориентируются при этом на собственные интересы, не только чисто познавательные, но и творческие, прикладные.</w:t>
      </w:r>
    </w:p>
    <w:p w:rsidR="00D313F4" w:rsidRPr="00D313F4" w:rsidRDefault="00D313F4" w:rsidP="00D313F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13F4">
        <w:rPr>
          <w:color w:val="000000"/>
        </w:rPr>
        <w:t>   Тематика проектов может касаться какого-то теоретического вопроса школьной программы с целью углубить знания отдельных учеников по этому вопросу, дифференцировать процесс обучения. Чаще, однако, темы проектов, особенно рекомендуемые органами образования, относятся к какому-то практическому вопросу, актуальному для практической жизни и вместе с тем, требующему привлечения знаний учащихся не по одному предмету, а из разных областей, их творческого мышления, исследовательских навыков. Таким образом, кстати, достигается вполне естественная интеграция знаний.</w:t>
      </w:r>
    </w:p>
    <w:p w:rsidR="00D313F4" w:rsidRPr="00D313F4" w:rsidRDefault="00D313F4" w:rsidP="00D313F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13F4">
        <w:rPr>
          <w:color w:val="000000"/>
        </w:rPr>
        <w:t>  </w:t>
      </w:r>
      <w:r>
        <w:rPr>
          <w:color w:val="000000"/>
        </w:rPr>
        <w:t xml:space="preserve">   </w:t>
      </w:r>
      <w:r w:rsidRPr="00D313F4">
        <w:rPr>
          <w:color w:val="000000"/>
        </w:rPr>
        <w:t xml:space="preserve">Например, очень острая проблема городов - загрязнение окружающей среды отходами быта. Проблема: как добиться полной переработки всех отходов? Тут и экология, и химия, и биология, и социология, и физика. Или такая проблема: отечественные войны 1812 и 1941-45 годов. Здесь не только история, но и политика, этика. Или: проблема государственного устройства США, России, Швейцарии. Здесь потребуются знания из области государства и права, международного права, географии, демографии, этноса, пр. Или: Золушка, Белоснежка и Царевна Лебедь в сказках народов мира. Эта проблема для младших школьников, а сколько здесь потребуется от ребят поисков, смекалки, творчества. Тем для проектов неисчерпаемое множество и перечислить хотя бы наиболее, так сказать, "целесообразные", дело совершенно безнадежное, поскольку это живое творчество, которое нельзя никак регламентировать. Результаты выполненных проектов должны быть материальны, то есть как-либо оформлены (видеофильм, альбом, бортжурнал "путешествий", компьютерная газета, альманах и т.д.). В ходе решения какой-либо проектной проблемы учащимся </w:t>
      </w:r>
      <w:r w:rsidRPr="00D313F4">
        <w:rPr>
          <w:color w:val="000000"/>
        </w:rPr>
        <w:lastRenderedPageBreak/>
        <w:t>приходится привлекать знания и умения из разных областей: химии, физики, иностранного и родного языков.</w:t>
      </w:r>
    </w:p>
    <w:p w:rsidR="00D313F4" w:rsidRPr="00D313F4" w:rsidRDefault="00D313F4" w:rsidP="00D313F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D313F4">
        <w:rPr>
          <w:color w:val="000000"/>
        </w:rPr>
        <w:t>Приступая к разработке учебного проекта, подготовьте несколько (3-4) тем, соответствующих вашему тематическому планированию учебного предмета, которые могли бы стать темой проекта, интересной для учащихся. Можно выбрать темы из учебного плана вашего образовательного учреждения. Старшеклассники вполне могут предложить и свои темы, если организовать «мозговой штурм» по волнующим их проблемам. При совпадении интересов у нескольких участников можно организовать мини-группы, готовые взять одну из тем для совместной работы.</w:t>
      </w:r>
    </w:p>
    <w:p w:rsidR="00D313F4" w:rsidRPr="00D313F4" w:rsidRDefault="00D313F4" w:rsidP="00D313F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  </w:t>
      </w:r>
      <w:r w:rsidRPr="00D313F4">
        <w:rPr>
          <w:b/>
          <w:bCs/>
          <w:color w:val="000000"/>
        </w:rPr>
        <w:t>Темы</w:t>
      </w:r>
      <w:r w:rsidRPr="00D313F4">
        <w:rPr>
          <w:color w:val="000000"/>
        </w:rPr>
        <w:t> проектных работ </w:t>
      </w:r>
      <w:r w:rsidR="00CF0995" w:rsidRPr="00D313F4">
        <w:rPr>
          <w:color w:val="000000"/>
        </w:rPr>
        <w:t xml:space="preserve"> </w:t>
      </w:r>
      <w:r w:rsidRPr="00D313F4">
        <w:rPr>
          <w:color w:val="000000"/>
        </w:rPr>
        <w:t xml:space="preserve">подбираются в соответствии с личностными предпочтениями участников проекта и должны находиться в области их самоопределения. Проблема проекта, обеспечивающая мотивацию включения в самостоятельную работу, должна быть в области познавательных интересов </w:t>
      </w:r>
      <w:r w:rsidR="00CF0995">
        <w:rPr>
          <w:color w:val="000000"/>
        </w:rPr>
        <w:t xml:space="preserve">учащихся </w:t>
      </w:r>
      <w:r w:rsidRPr="00D313F4">
        <w:rPr>
          <w:color w:val="000000"/>
        </w:rPr>
        <w:t xml:space="preserve">и находиться в зоне ближайшего развития. Целесообразно в процессе выработки темы и в дальнейшем работая над ней, проводить активные занятия, например, </w:t>
      </w:r>
      <w:r w:rsidR="00CF0995">
        <w:rPr>
          <w:color w:val="000000"/>
        </w:rPr>
        <w:t>изучать дополнительные источники информации</w:t>
      </w:r>
      <w:r w:rsidRPr="00D313F4">
        <w:rPr>
          <w:color w:val="000000"/>
        </w:rPr>
        <w:t>,</w:t>
      </w:r>
      <w:proofErr w:type="gramStart"/>
      <w:r w:rsidRPr="00D313F4">
        <w:rPr>
          <w:color w:val="000000"/>
        </w:rPr>
        <w:t xml:space="preserve"> ,</w:t>
      </w:r>
      <w:proofErr w:type="gramEnd"/>
      <w:r w:rsidRPr="00D313F4">
        <w:rPr>
          <w:color w:val="000000"/>
        </w:rPr>
        <w:t xml:space="preserve"> наблюдения, акции по сбору информации</w:t>
      </w:r>
      <w:r w:rsidR="00CF0995">
        <w:rPr>
          <w:color w:val="000000"/>
        </w:rPr>
        <w:t>, проводить практические работы</w:t>
      </w:r>
      <w:r w:rsidRPr="00D313F4">
        <w:rPr>
          <w:color w:val="000000"/>
        </w:rPr>
        <w:t xml:space="preserve"> и т. д.</w:t>
      </w:r>
    </w:p>
    <w:p w:rsidR="00D313F4" w:rsidRPr="00D313F4" w:rsidRDefault="00CF0995" w:rsidP="00D313F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D313F4" w:rsidRPr="00D313F4">
        <w:rPr>
          <w:color w:val="000000"/>
        </w:rPr>
        <w:t>По доминирующему типу деятельности чаще всего это информационные или творческие проекты</w:t>
      </w:r>
      <w:r>
        <w:rPr>
          <w:color w:val="000000"/>
        </w:rPr>
        <w:t xml:space="preserve"> или </w:t>
      </w:r>
      <w:r w:rsidR="00D34EFD">
        <w:rPr>
          <w:bCs/>
          <w:color w:val="000000"/>
        </w:rPr>
        <w:t>п</w:t>
      </w:r>
      <w:r w:rsidR="00D34EFD" w:rsidRPr="00D34EFD">
        <w:rPr>
          <w:bCs/>
          <w:color w:val="000000"/>
        </w:rPr>
        <w:t>рактико-ориентированный</w:t>
      </w:r>
      <w:proofErr w:type="gramStart"/>
      <w:r w:rsidR="00D34EFD" w:rsidRPr="00D34EFD">
        <w:rPr>
          <w:bCs/>
          <w:color w:val="000000"/>
        </w:rPr>
        <w:t xml:space="preserve"> </w:t>
      </w:r>
      <w:r w:rsidR="00D34EFD">
        <w:rPr>
          <w:bCs/>
          <w:color w:val="000000"/>
        </w:rPr>
        <w:t>.</w:t>
      </w:r>
      <w:proofErr w:type="gramEnd"/>
    </w:p>
    <w:p w:rsidR="00D313F4" w:rsidRPr="00D313F4" w:rsidRDefault="00D313F4" w:rsidP="00D313F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Контрольные вопросы</w:t>
      </w:r>
      <w:r w:rsidRPr="00D313F4">
        <w:rPr>
          <w:b/>
          <w:bCs/>
          <w:color w:val="000000"/>
        </w:rPr>
        <w:t>:</w:t>
      </w:r>
    </w:p>
    <w:p w:rsidR="00983669" w:rsidRPr="00D313F4" w:rsidRDefault="00983669" w:rsidP="00D31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7E3C" w:rsidRPr="00D313F4" w:rsidRDefault="00CA7E3C" w:rsidP="00D31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3F4" w:rsidRDefault="0081474B" w:rsidP="008147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что ориентирован метод проектов?</w:t>
      </w:r>
    </w:p>
    <w:p w:rsidR="0081474B" w:rsidRDefault="0081474B" w:rsidP="008147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учебных</w:t>
      </w:r>
      <w:r w:rsidRPr="00814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проектов?</w:t>
      </w:r>
    </w:p>
    <w:p w:rsidR="0081474B" w:rsidRDefault="0081474B" w:rsidP="008147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понимаете, что такое «информационный  проект», его основное направление  и особенности?</w:t>
      </w:r>
    </w:p>
    <w:p w:rsidR="0081474B" w:rsidRDefault="0081474B" w:rsidP="008147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понимаете, что такое «</w:t>
      </w:r>
      <w:r w:rsidR="00F31D44" w:rsidRPr="00F31D44">
        <w:rPr>
          <w:bCs/>
          <w:color w:val="000000"/>
        </w:rPr>
        <w:t>исследовательский проект </w:t>
      </w:r>
      <w:r>
        <w:rPr>
          <w:rFonts w:ascii="Times New Roman" w:hAnsi="Times New Roman" w:cs="Times New Roman"/>
          <w:sz w:val="24"/>
          <w:szCs w:val="24"/>
        </w:rPr>
        <w:t>», его основное направление  и особенности?</w:t>
      </w:r>
    </w:p>
    <w:p w:rsidR="00F31D44" w:rsidRDefault="00F31D44" w:rsidP="00F31D4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понимаете, что такое «</w:t>
      </w:r>
      <w:r w:rsidRPr="00F31D44">
        <w:rPr>
          <w:bCs/>
          <w:color w:val="000000"/>
        </w:rPr>
        <w:t>практико-ориентированный проект</w:t>
      </w:r>
      <w:r w:rsidRPr="00D313F4">
        <w:rPr>
          <w:b/>
          <w:bCs/>
          <w:color w:val="000000"/>
        </w:rPr>
        <w:t> </w:t>
      </w:r>
      <w:r w:rsidRPr="00F31D44">
        <w:rPr>
          <w:rFonts w:ascii="Times New Roman" w:hAnsi="Times New Roman" w:cs="Times New Roman"/>
          <w:sz w:val="24"/>
          <w:szCs w:val="24"/>
        </w:rPr>
        <w:t>», его основное направление  и особенности?</w:t>
      </w:r>
    </w:p>
    <w:p w:rsidR="00CF0995" w:rsidRDefault="00CF0995" w:rsidP="00CF099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понимаете, что такое «</w:t>
      </w:r>
      <w:r>
        <w:rPr>
          <w:bCs/>
          <w:color w:val="000000"/>
        </w:rPr>
        <w:t>т</w:t>
      </w:r>
      <w:r w:rsidRPr="00CF0995">
        <w:rPr>
          <w:bCs/>
          <w:color w:val="000000"/>
        </w:rPr>
        <w:t>ворческий проект</w:t>
      </w:r>
      <w:r w:rsidRPr="00D313F4">
        <w:rPr>
          <w:color w:val="000000"/>
        </w:rPr>
        <w:t> </w:t>
      </w:r>
      <w:r w:rsidRPr="00F31D44">
        <w:rPr>
          <w:rFonts w:ascii="Times New Roman" w:hAnsi="Times New Roman" w:cs="Times New Roman"/>
          <w:sz w:val="24"/>
          <w:szCs w:val="24"/>
        </w:rPr>
        <w:t>», его основное направление  и особенности?</w:t>
      </w:r>
    </w:p>
    <w:p w:rsidR="00CF0995" w:rsidRPr="00F31D44" w:rsidRDefault="00D34EFD" w:rsidP="00F31D4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будете выбирать тему проекта?</w:t>
      </w:r>
    </w:p>
    <w:sectPr w:rsidR="00CF0995" w:rsidRPr="00F31D44" w:rsidSect="0098366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138C"/>
    <w:multiLevelType w:val="multilevel"/>
    <w:tmpl w:val="2414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856AA"/>
    <w:multiLevelType w:val="hybridMultilevel"/>
    <w:tmpl w:val="3D5A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F4C0A"/>
    <w:multiLevelType w:val="hybridMultilevel"/>
    <w:tmpl w:val="A746D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312C8"/>
    <w:multiLevelType w:val="multilevel"/>
    <w:tmpl w:val="74DC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3669"/>
    <w:rsid w:val="0081474B"/>
    <w:rsid w:val="00983669"/>
    <w:rsid w:val="00CA7E3C"/>
    <w:rsid w:val="00CF0995"/>
    <w:rsid w:val="00D313F4"/>
    <w:rsid w:val="00D34EFD"/>
    <w:rsid w:val="00F3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6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1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Сергей</cp:lastModifiedBy>
  <cp:revision>4</cp:revision>
  <dcterms:created xsi:type="dcterms:W3CDTF">2020-09-08T17:45:00Z</dcterms:created>
  <dcterms:modified xsi:type="dcterms:W3CDTF">2020-09-09T03:12:00Z</dcterms:modified>
</cp:coreProperties>
</file>