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CC" w:rsidRDefault="007849CC" w:rsidP="00784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24.09.20г Задание 12                                                       </w:t>
      </w:r>
    </w:p>
    <w:p w:rsidR="007849CC" w:rsidRPr="00975364" w:rsidRDefault="007849CC" w:rsidP="00784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Тема:  «</w:t>
      </w:r>
      <w:r w:rsidRPr="00DB1EF9">
        <w:rPr>
          <w:rFonts w:ascii="Times New Roman" w:eastAsia="Calibri" w:hAnsi="Times New Roman" w:cs="Times New Roman"/>
          <w:b/>
          <w:bCs/>
          <w:sz w:val="24"/>
          <w:szCs w:val="24"/>
        </w:rPr>
        <w:t>Машины для заготовки сена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536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7849CC" w:rsidRPr="003800ED" w:rsidRDefault="007849CC" w:rsidP="0078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Время-2часа</w:t>
      </w:r>
    </w:p>
    <w:p w:rsidR="007849CC" w:rsidRPr="007849CC" w:rsidRDefault="007849CC" w:rsidP="0078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CC">
        <w:rPr>
          <w:rFonts w:ascii="Times New Roman" w:hAnsi="Times New Roman" w:cs="Times New Roman"/>
          <w:sz w:val="24"/>
          <w:szCs w:val="24"/>
        </w:rPr>
        <w:t>Цели работы:</w:t>
      </w:r>
    </w:p>
    <w:p w:rsidR="007849CC" w:rsidRPr="007849CC" w:rsidRDefault="007849CC" w:rsidP="00784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9CC">
        <w:rPr>
          <w:rFonts w:ascii="Times New Roman" w:hAnsi="Times New Roman" w:cs="Times New Roman"/>
          <w:sz w:val="24"/>
          <w:szCs w:val="24"/>
        </w:rPr>
        <w:t>-закрепление полученных знаний по теме</w:t>
      </w:r>
      <w:proofErr w:type="gramStart"/>
      <w:r w:rsidRPr="007849CC">
        <w:rPr>
          <w:rFonts w:ascii="Times New Roman" w:hAnsi="Times New Roman" w:cs="Times New Roman"/>
          <w:b/>
          <w:sz w:val="24"/>
          <w:szCs w:val="24"/>
        </w:rPr>
        <w:t>«</w:t>
      </w:r>
      <w:r w:rsidRPr="007849CC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7849CC">
        <w:rPr>
          <w:rFonts w:ascii="Times New Roman" w:eastAsia="Calibri" w:hAnsi="Times New Roman" w:cs="Times New Roman"/>
          <w:bCs/>
          <w:sz w:val="24"/>
          <w:szCs w:val="24"/>
        </w:rPr>
        <w:t xml:space="preserve">ашины для заготовки сена, технологии .Сенокосилки, грабли, </w:t>
      </w:r>
      <w:proofErr w:type="spellStart"/>
      <w:r w:rsidRPr="007849CC">
        <w:rPr>
          <w:rFonts w:ascii="Times New Roman" w:eastAsia="Calibri" w:hAnsi="Times New Roman" w:cs="Times New Roman"/>
          <w:bCs/>
          <w:sz w:val="24"/>
          <w:szCs w:val="24"/>
        </w:rPr>
        <w:t>ворошилки</w:t>
      </w:r>
      <w:proofErr w:type="spellEnd"/>
      <w:r w:rsidRPr="007849CC">
        <w:rPr>
          <w:rFonts w:ascii="Times New Roman" w:hAnsi="Times New Roman" w:cs="Times New Roman"/>
          <w:sz w:val="24"/>
          <w:szCs w:val="24"/>
        </w:rPr>
        <w:t>, устройство,</w:t>
      </w:r>
      <w:r w:rsidRPr="00784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CC">
        <w:rPr>
          <w:rFonts w:ascii="Times New Roman" w:hAnsi="Times New Roman" w:cs="Times New Roman"/>
          <w:sz w:val="24"/>
          <w:szCs w:val="24"/>
        </w:rPr>
        <w:t>регулировки..Погрузчики, стогометатели, прессы разновидность, устройство, регулировки</w:t>
      </w:r>
      <w:r w:rsidRPr="007849CC">
        <w:rPr>
          <w:rFonts w:ascii="Times New Roman" w:hAnsi="Times New Roman" w:cs="Times New Roman"/>
          <w:b/>
          <w:sz w:val="24"/>
          <w:szCs w:val="24"/>
        </w:rPr>
        <w:t>»</w:t>
      </w:r>
    </w:p>
    <w:p w:rsidR="007849CC" w:rsidRPr="001A1A90" w:rsidRDefault="007849CC" w:rsidP="0078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7849CC" w:rsidRPr="001A1A90" w:rsidRDefault="007849CC" w:rsidP="0078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7849CC" w:rsidRPr="001A1A90" w:rsidRDefault="007849CC" w:rsidP="0078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7849CC" w:rsidRPr="00AA5AF6" w:rsidRDefault="007849CC" w:rsidP="0078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F6">
        <w:rPr>
          <w:rFonts w:ascii="Times New Roman" w:hAnsi="Times New Roman" w:cs="Times New Roman"/>
          <w:sz w:val="24"/>
          <w:szCs w:val="24"/>
        </w:rPr>
        <w:t>1. рабочая тетрадь по предмету</w:t>
      </w:r>
    </w:p>
    <w:p w:rsidR="007849CC" w:rsidRPr="00AA5AF6" w:rsidRDefault="007849CC" w:rsidP="007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AF6">
        <w:rPr>
          <w:rFonts w:ascii="Times New Roman" w:eastAsia="Times New Roman" w:hAnsi="Times New Roman" w:cs="Times New Roman"/>
          <w:bCs/>
          <w:sz w:val="24"/>
          <w:szCs w:val="24"/>
        </w:rPr>
        <w:t>2.А.А.Мухин «Организация и технология механизация работ в растениеводств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е. М. Академия 2017 г.</w:t>
      </w:r>
    </w:p>
    <w:p w:rsidR="007849CC" w:rsidRDefault="007849CC" w:rsidP="007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 xml:space="preserve">3.А.Н. Устинов. «Сельскохозяйственные машины» </w:t>
      </w:r>
      <w:proofErr w:type="gramStart"/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>. Моск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ва;   «Академия»; 2019г; </w:t>
      </w:r>
    </w:p>
    <w:p w:rsidR="007849CC" w:rsidRPr="00AA5AF6" w:rsidRDefault="007849CC" w:rsidP="007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4.М.Н.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»д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оп. «Колос» 2018г.  </w:t>
      </w:r>
    </w:p>
    <w:p w:rsidR="007849CC" w:rsidRPr="001A1A90" w:rsidRDefault="007849CC" w:rsidP="007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9CC" w:rsidRDefault="007849CC" w:rsidP="00784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9CC" w:rsidRDefault="007849CC" w:rsidP="00784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9CC" w:rsidRPr="00AA5AF6" w:rsidRDefault="007849CC" w:rsidP="00784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AF6">
        <w:rPr>
          <w:rFonts w:ascii="Times New Roman" w:hAnsi="Times New Roman"/>
          <w:b/>
          <w:sz w:val="24"/>
          <w:szCs w:val="24"/>
        </w:rPr>
        <w:t>Порядок работы.</w:t>
      </w:r>
    </w:p>
    <w:p w:rsidR="007849CC" w:rsidRPr="00C65B69" w:rsidRDefault="007849CC" w:rsidP="0078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 xml:space="preserve">Изучить и </w:t>
      </w:r>
      <w:proofErr w:type="spellStart"/>
      <w:r w:rsidRPr="00FE1D40">
        <w:rPr>
          <w:rFonts w:ascii="Times New Roman" w:hAnsi="Times New Roman"/>
          <w:sz w:val="24"/>
          <w:szCs w:val="24"/>
        </w:rPr>
        <w:t>законспектировать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Мухин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, Организация и технология механизация работ в растениеводстве. М. Академия 2017 г. Стр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226-239; 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А.Н. Устинов. «Сельскохозяйственные машины» г. Москва;   «Академия»; 2019г</w:t>
      </w:r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 49-53;     4.М.Н.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земледелия»доп. «Колос» 2018г.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383-428;</w:t>
      </w:r>
    </w:p>
    <w:p w:rsidR="007849CC" w:rsidRPr="00FE1D40" w:rsidRDefault="007849CC" w:rsidP="007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2.Схематично изобразить устройство сельхоз машин и отметить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наименование деталей.</w:t>
      </w:r>
    </w:p>
    <w:p w:rsidR="007849CC" w:rsidRPr="00FE1D40" w:rsidRDefault="007849CC" w:rsidP="0078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7849CC" w:rsidRPr="004A2696" w:rsidRDefault="007849CC" w:rsidP="00784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9CC" w:rsidRDefault="007849CC" w:rsidP="00784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7849CC" w:rsidRPr="004A2696" w:rsidRDefault="007849CC" w:rsidP="00784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</w:p>
    <w:p w:rsidR="007849CC" w:rsidRDefault="007849CC" w:rsidP="00784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i/>
          <w:sz w:val="24"/>
          <w:szCs w:val="24"/>
        </w:rPr>
        <w:t>2.Контрольные вопросы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849CC" w:rsidRDefault="007849CC" w:rsidP="00784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Классификация сельхоз.  машин применяемых при заготовке сена?</w:t>
      </w:r>
    </w:p>
    <w:p w:rsidR="007849CC" w:rsidRPr="00C663FA" w:rsidRDefault="007849CC" w:rsidP="00784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2.Виды технологии </w:t>
      </w:r>
      <w:proofErr w:type="gramStart"/>
      <w:r>
        <w:rPr>
          <w:rFonts w:ascii="Times New Roman" w:hAnsi="Times New Roman"/>
          <w:sz w:val="24"/>
          <w:szCs w:val="24"/>
        </w:rPr>
        <w:t>применяемых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при заготовке сена</w:t>
      </w:r>
      <w:r w:rsidRPr="00C663FA">
        <w:rPr>
          <w:rFonts w:ascii="Times New Roman" w:hAnsi="Times New Roman"/>
          <w:sz w:val="24"/>
          <w:szCs w:val="24"/>
        </w:rPr>
        <w:t>?</w:t>
      </w:r>
    </w:p>
    <w:p w:rsidR="007849CC" w:rsidRPr="00E52ADB" w:rsidRDefault="007849CC" w:rsidP="00784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3.Устроиство, работа, регулировки  сеноуборочных маши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высота среза,  . Просек у режущего аппарата, вынос мотовила и количество оборотов на вращение мотовила.)Сенокосилки, грабли, прессы, стогометатели, подборщики копнители, стогообразователи, прессы рулонные. Современная </w:t>
      </w:r>
      <w:proofErr w:type="gramStart"/>
      <w:r>
        <w:rPr>
          <w:rFonts w:ascii="Times New Roman" w:hAnsi="Times New Roman"/>
          <w:sz w:val="24"/>
          <w:szCs w:val="24"/>
        </w:rPr>
        <w:t>техника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применяемая при заготовке сена в рулонах в плёночном покрытии</w:t>
      </w:r>
      <w:r w:rsidRPr="00E52ADB">
        <w:rPr>
          <w:rFonts w:ascii="Times New Roman" w:hAnsi="Times New Roman"/>
          <w:sz w:val="24"/>
          <w:szCs w:val="24"/>
        </w:rPr>
        <w:t>?</w:t>
      </w:r>
    </w:p>
    <w:p w:rsidR="007849CC" w:rsidRDefault="007849CC" w:rsidP="007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7A7D">
        <w:rPr>
          <w:rFonts w:ascii="Times New Roman" w:hAnsi="Times New Roman" w:cs="Times New Roman"/>
          <w:sz w:val="24"/>
          <w:szCs w:val="24"/>
        </w:rPr>
        <w:t xml:space="preserve">.Изобразить схематично основные рабочие </w:t>
      </w:r>
      <w:proofErr w:type="spellStart"/>
      <w:r w:rsidRPr="00AA7A7D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>сеноуборочных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</w:t>
      </w:r>
      <w:r>
        <w:rPr>
          <w:rFonts w:ascii="Times New Roman" w:hAnsi="Times New Roman" w:cs="Times New Roman"/>
          <w:sz w:val="24"/>
          <w:szCs w:val="24"/>
        </w:rPr>
        <w:t>. Отметить наименование деталей, и правильность их установку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А.Н. Устинов. </w:t>
      </w:r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«Сельскохозяйственные машины»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</w:p>
    <w:p w:rsidR="007849CC" w:rsidRDefault="007849CC" w:rsidP="007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рабочие органы сенокосилок: роторных и сегментных, граблей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ворошилок, копнообразователей, стогообразователей, прессов, рулонных, стогометателя, отметить особенности, перечислить, их назначение, установка и регулировка.?       </w:t>
      </w:r>
    </w:p>
    <w:p w:rsidR="007849CC" w:rsidRPr="000D22D8" w:rsidRDefault="007849CC" w:rsidP="00784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Основные регулировки  режущего аппарата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сельхоз.  </w:t>
      </w:r>
      <w:proofErr w:type="spellStart"/>
      <w:r>
        <w:rPr>
          <w:rFonts w:ascii="Times New Roman" w:hAnsi="Times New Roman"/>
          <w:sz w:val="24"/>
          <w:szCs w:val="24"/>
        </w:rPr>
        <w:t>машимн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7849CC" w:rsidRDefault="007849CC" w:rsidP="007849CC">
      <w:pPr>
        <w:tabs>
          <w:tab w:val="left" w:pos="1465"/>
        </w:tabs>
        <w:ind w:left="1465" w:hanging="1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7.Агротехнические требования при заготовке сена?</w:t>
      </w:r>
    </w:p>
    <w:p w:rsidR="006A5123" w:rsidRDefault="006A5123"/>
    <w:sectPr w:rsidR="006A5123" w:rsidSect="007849C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9CC"/>
    <w:rsid w:val="006A5123"/>
    <w:rsid w:val="0078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1931</Characters>
  <Application>Microsoft Office Word</Application>
  <DocSecurity>0</DocSecurity>
  <Lines>16</Lines>
  <Paragraphs>4</Paragraphs>
  <ScaleCrop>false</ScaleCrop>
  <Company>MultiDVD Team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2020-09-23T16:58:00Z</dcterms:created>
  <dcterms:modified xsi:type="dcterms:W3CDTF">2020-09-23T17:04:00Z</dcterms:modified>
</cp:coreProperties>
</file>