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4" w:rsidRDefault="00A92134" w:rsidP="00A9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 2020г     Задание №2 грМ-12  дисциплина: «Основы технического черчения».</w:t>
      </w:r>
    </w:p>
    <w:p w:rsidR="00A92134" w:rsidRDefault="00A92134" w:rsidP="00A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Тема№1: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Чертежи, технические рисунки и эскизы </w:t>
      </w:r>
    </w:p>
    <w:p w:rsidR="00A92134" w:rsidRDefault="00A92134" w:rsidP="00A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Практический урок</w:t>
      </w:r>
    </w:p>
    <w:p w:rsidR="00A92134" w:rsidRDefault="00A92134" w:rsidP="00A92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- 2часа</w:t>
      </w:r>
    </w:p>
    <w:p w:rsidR="00A92134" w:rsidRDefault="00A92134" w:rsidP="00A9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работы:</w:t>
      </w:r>
    </w:p>
    <w:p w:rsidR="00A92134" w:rsidRDefault="00A92134" w:rsidP="00A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 по теме: </w:t>
      </w:r>
      <w:r>
        <w:rPr>
          <w:rFonts w:ascii="Times New Roman" w:hAnsi="Times New Roman" w:cs="Times New Roman"/>
          <w:b/>
          <w:bCs/>
          <w:sz w:val="24"/>
          <w:szCs w:val="24"/>
        </w:rPr>
        <w:t>Чертежи, технические рисунки и эскизы</w:t>
      </w:r>
    </w:p>
    <w:p w:rsidR="00A92134" w:rsidRDefault="00A92134" w:rsidP="00A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1.Введение. Инструменты и принадлежности для черчения.</w:t>
      </w:r>
    </w:p>
    <w:p w:rsidR="00A92134" w:rsidRDefault="00A92134" w:rsidP="00A921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>
        <w:rPr>
          <w:bCs/>
        </w:rPr>
        <w:t xml:space="preserve">2.Общие требования к  составлению эскизов, технических рисунков, простых чертежи деталей и их элементов. </w:t>
      </w:r>
    </w:p>
    <w:p w:rsidR="00A92134" w:rsidRDefault="00A92134" w:rsidP="00A921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>
        <w:rPr>
          <w:bCs/>
        </w:rPr>
        <w:t xml:space="preserve">3.Выбор формата. </w:t>
      </w:r>
      <w:r>
        <w:t>Форматы чертежей и оформле</w:t>
      </w:r>
      <w:r>
        <w:softHyphen/>
        <w:t xml:space="preserve">ние чертежных листов, масштабы. </w:t>
      </w:r>
    </w:p>
    <w:p w:rsidR="00A92134" w:rsidRDefault="00A92134" w:rsidP="00A921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>
        <w:t xml:space="preserve">4.Шрифты чертежные. Линии чертежа. Графические изображения материалов. </w:t>
      </w:r>
    </w:p>
    <w:p w:rsidR="00A92134" w:rsidRDefault="00A92134" w:rsidP="00A9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5.Правила выполнения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чертежей, технических рисунков и эскизов.</w:t>
      </w:r>
    </w:p>
    <w:p w:rsidR="00A92134" w:rsidRDefault="00A92134" w:rsidP="00A92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A92134" w:rsidRDefault="00A92134" w:rsidP="00A92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Оборудование урока и литература: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рабочая тетрадь по предмету.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2134">
        <w:rPr>
          <w:color w:val="333333"/>
        </w:rPr>
        <w:t>Альбом для рисовани</w:t>
      </w:r>
      <w:proofErr w:type="gramStart"/>
      <w:r w:rsidRPr="00A92134">
        <w:rPr>
          <w:color w:val="333333"/>
        </w:rPr>
        <w:t>я(</w:t>
      </w:r>
      <w:proofErr w:type="gramEnd"/>
      <w:r w:rsidRPr="00A92134">
        <w:rPr>
          <w:color w:val="333333"/>
        </w:rPr>
        <w:t>не чертёжный,</w:t>
      </w:r>
      <w:r>
        <w:rPr>
          <w:color w:val="333333"/>
        </w:rPr>
        <w:t xml:space="preserve"> </w:t>
      </w:r>
      <w:r w:rsidRPr="00A92134">
        <w:rPr>
          <w:color w:val="333333"/>
        </w:rPr>
        <w:t>а простой)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2134">
        <w:rPr>
          <w:color w:val="333333"/>
        </w:rPr>
        <w:t xml:space="preserve">карандаши: мягки и </w:t>
      </w:r>
      <w:proofErr w:type="gramStart"/>
      <w:r w:rsidRPr="00A92134">
        <w:rPr>
          <w:color w:val="333333"/>
        </w:rPr>
        <w:t>твёрдый</w:t>
      </w:r>
      <w:proofErr w:type="gramEnd"/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color w:val="333333"/>
        </w:rPr>
        <w:t>ц</w:t>
      </w:r>
      <w:r w:rsidRPr="00A92134">
        <w:rPr>
          <w:color w:val="333333"/>
        </w:rPr>
        <w:t>иркуль или готовальня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2134">
        <w:rPr>
          <w:color w:val="333333"/>
        </w:rPr>
        <w:t>рейсшина, линейка ученическая, угольники.</w:t>
      </w:r>
    </w:p>
    <w:p w:rsidR="00A92134" w:rsidRPr="00A92134" w:rsidRDefault="00A92134" w:rsidP="00A921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2134">
        <w:rPr>
          <w:color w:val="333333"/>
        </w:rPr>
        <w:t xml:space="preserve">резинка для удаления неправильно </w:t>
      </w:r>
      <w:proofErr w:type="gramStart"/>
      <w:r w:rsidRPr="00A92134">
        <w:rPr>
          <w:color w:val="333333"/>
        </w:rPr>
        <w:t>нанесённых</w:t>
      </w:r>
      <w:proofErr w:type="gramEnd"/>
      <w:r w:rsidRPr="00A92134">
        <w:rPr>
          <w:color w:val="333333"/>
        </w:rPr>
        <w:t xml:space="preserve"> линии</w:t>
      </w:r>
    </w:p>
    <w:p w:rsidR="00A92134" w:rsidRDefault="00A92134" w:rsidP="00A92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работы.</w:t>
      </w:r>
    </w:p>
    <w:p w:rsidR="00A92134" w:rsidRDefault="00A92134" w:rsidP="00A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 альбоме </w:t>
      </w:r>
      <w:proofErr w:type="gramStart"/>
      <w:r>
        <w:rPr>
          <w:rFonts w:ascii="Times New Roman" w:hAnsi="Times New Roman"/>
          <w:sz w:val="24"/>
          <w:szCs w:val="24"/>
        </w:rPr>
        <w:t>чертим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задание №1 используем инструменты для черчения.</w:t>
      </w:r>
    </w:p>
    <w:p w:rsidR="00A92134" w:rsidRDefault="00A92134" w:rsidP="00A92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A92134" w:rsidRDefault="00A92134">
      <w:r>
        <w:rPr>
          <w:rFonts w:ascii="Times New Roman" w:hAnsi="Times New Roman"/>
          <w:sz w:val="24"/>
          <w:szCs w:val="24"/>
        </w:rPr>
        <w:t>Задание№1</w:t>
      </w:r>
    </w:p>
    <w:p w:rsidR="00A92134" w:rsidRDefault="00A92134" w:rsidP="00A92134">
      <w:pPr>
        <w:ind w:firstLine="708"/>
      </w:pPr>
      <w:r w:rsidRPr="00A92134">
        <w:drawing>
          <wp:inline distT="0" distB="0" distL="0" distR="0">
            <wp:extent cx="4735575" cy="2579914"/>
            <wp:effectExtent l="19050" t="0" r="7875" b="0"/>
            <wp:docPr id="2" name="Рисунок 1" descr="Оформление листа формата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ормление листа формата А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65" cy="257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34" w:rsidRDefault="00A92134" w:rsidP="00A92134">
      <w:pPr>
        <w:tabs>
          <w:tab w:val="left" w:pos="4281"/>
        </w:tabs>
      </w:pPr>
      <w:r>
        <w:t xml:space="preserve">                                  1</w:t>
      </w:r>
      <w:r>
        <w:tab/>
      </w:r>
      <w:r w:rsidR="00E149F8">
        <w:t xml:space="preserve">                                   </w:t>
      </w:r>
      <w:r>
        <w:t>2</w:t>
      </w:r>
    </w:p>
    <w:p w:rsidR="00E149F8" w:rsidRDefault="00A92134" w:rsidP="00A92134">
      <w:pPr>
        <w:tabs>
          <w:tab w:val="left" w:pos="1607"/>
        </w:tabs>
      </w:pPr>
      <w:r>
        <w:tab/>
      </w:r>
      <w:r w:rsidR="00E149F8">
        <w:t>1.</w:t>
      </w:r>
      <w:r w:rsidRPr="001C4998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 листа формата А</w:t>
      </w:r>
      <w:proofErr w:type="gramStart"/>
      <w:r w:rsidRPr="001C499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  <w:r w:rsidR="00E149F8">
        <w:rPr>
          <w:rFonts w:ascii="Times New Roman" w:eastAsia="Times New Roman" w:hAnsi="Times New Roman" w:cs="Times New Roman"/>
          <w:color w:val="333333"/>
          <w:sz w:val="24"/>
          <w:szCs w:val="24"/>
        </w:rPr>
        <w:t>(Позиция №2)</w:t>
      </w:r>
    </w:p>
    <w:p w:rsidR="00E149F8" w:rsidRDefault="00E149F8" w:rsidP="00E149F8"/>
    <w:p w:rsidR="00E149F8" w:rsidRDefault="00E149F8" w:rsidP="00E149F8"/>
    <w:p w:rsidR="00E149F8" w:rsidRDefault="00E149F8" w:rsidP="00E149F8"/>
    <w:p w:rsidR="00E149F8" w:rsidRDefault="00E149F8" w:rsidP="00E149F8"/>
    <w:p w:rsidR="00E149F8" w:rsidRDefault="00E149F8" w:rsidP="00E149F8"/>
    <w:p w:rsidR="00E149F8" w:rsidRDefault="00E149F8" w:rsidP="0009134B">
      <w:pPr>
        <w:tabs>
          <w:tab w:val="left" w:pos="1247"/>
        </w:tabs>
      </w:pPr>
      <w:r>
        <w:tab/>
      </w:r>
      <w:r w:rsidRPr="00E149F8">
        <w:drawing>
          <wp:inline distT="0" distB="0" distL="0" distR="0">
            <wp:extent cx="5060950" cy="3524250"/>
            <wp:effectExtent l="19050" t="0" r="6350" b="0"/>
            <wp:docPr id="4" name="Рисунок 2" descr="Основная надпись учебного черт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я надпись учебного чертеж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F8" w:rsidRPr="001C4998" w:rsidRDefault="00E149F8" w:rsidP="00E14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</w:rPr>
      </w:pPr>
      <w:r>
        <w:t>2.Чертим основную надпись учебного чертежа по заданным размерам.</w:t>
      </w:r>
    </w:p>
    <w:p w:rsidR="00000000" w:rsidRDefault="0009134B" w:rsidP="00E149F8">
      <w:pPr>
        <w:tabs>
          <w:tab w:val="left" w:pos="2327"/>
        </w:tabs>
      </w:pPr>
      <w:r>
        <w:rPr>
          <w:noProof/>
        </w:rPr>
        <w:drawing>
          <wp:inline distT="0" distB="0" distL="0" distR="0">
            <wp:extent cx="6210300" cy="4898571"/>
            <wp:effectExtent l="19050" t="0" r="0" b="0"/>
            <wp:docPr id="1" name="Рисунок 1" descr="https://ds03.infourok.ru/uploads/ex/129c/0000e973-88d44cc7/hello_html_m29919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9c/0000e973-88d44cc7/hello_html_m29919e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04" cy="490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4B" w:rsidRDefault="0009134B" w:rsidP="00E149F8">
      <w:pPr>
        <w:tabs>
          <w:tab w:val="left" w:pos="2327"/>
        </w:tabs>
      </w:pPr>
      <w:r>
        <w:t>3.Данную таблицу заносим в конспект по черчению.</w:t>
      </w:r>
    </w:p>
    <w:p w:rsidR="0009134B" w:rsidRDefault="0009134B" w:rsidP="00E149F8">
      <w:pPr>
        <w:tabs>
          <w:tab w:val="left" w:pos="2327"/>
        </w:tabs>
      </w:pPr>
      <w:r w:rsidRPr="0009134B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</w:t>
      </w:r>
      <w:r w:rsidRPr="0009134B">
        <w:rPr>
          <w:rFonts w:ascii="Times New Roman" w:eastAsia="Times New Roman" w:hAnsi="Times New Roman" w:cs="Times New Roman"/>
          <w:color w:val="333333"/>
          <w:sz w:val="27"/>
          <w:szCs w:val="27"/>
        </w:rPr>
        <w:t>В альбоме лист чертежной бумаги формата А</w:t>
      </w:r>
      <w:proofErr w:type="gramStart"/>
      <w:r w:rsidRPr="0009134B">
        <w:rPr>
          <w:rFonts w:ascii="Times New Roman" w:eastAsia="Times New Roman" w:hAnsi="Times New Roman" w:cs="Times New Roman"/>
          <w:color w:val="333333"/>
          <w:sz w:val="27"/>
          <w:szCs w:val="27"/>
        </w:rPr>
        <w:t>4</w:t>
      </w:r>
      <w:proofErr w:type="gramEnd"/>
      <w:r w:rsidRPr="0009134B">
        <w:rPr>
          <w:rFonts w:ascii="Times New Roman" w:eastAsia="Times New Roman" w:hAnsi="Times New Roman" w:cs="Times New Roman"/>
          <w:color w:val="333333"/>
          <w:sz w:val="27"/>
          <w:szCs w:val="27"/>
        </w:rPr>
        <w:t>. Вычертите рамку и графы основной надписи по размерам, указанным в первом задании и во втором.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этой рамке п</w:t>
      </w:r>
      <w:r w:rsidRPr="0009134B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роведите различные линии, как показано на рисунке</w:t>
      </w:r>
      <w:r w:rsidRPr="001C4998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</w:p>
    <w:p w:rsidR="0009134B" w:rsidRPr="0009134B" w:rsidRDefault="0009134B" w:rsidP="0009134B">
      <w:r w:rsidRPr="0009134B">
        <w:drawing>
          <wp:inline distT="0" distB="0" distL="0" distR="0">
            <wp:extent cx="6740979" cy="3672408"/>
            <wp:effectExtent l="19050" t="0" r="2721" b="0"/>
            <wp:docPr id="8" name="Рисунок 8" descr="Задание к графической работе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ание к графической работе №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66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34B" w:rsidRPr="0009134B" w:rsidSect="00A92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1381"/>
    <w:multiLevelType w:val="hybridMultilevel"/>
    <w:tmpl w:val="5EECDB7A"/>
    <w:lvl w:ilvl="0" w:tplc="AFC220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134"/>
    <w:rsid w:val="0009134B"/>
    <w:rsid w:val="00A92134"/>
    <w:rsid w:val="00E149F8"/>
    <w:rsid w:val="00E4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2020-09-24T15:53:00Z</dcterms:created>
  <dcterms:modified xsi:type="dcterms:W3CDTF">2020-09-24T16:24:00Z</dcterms:modified>
</cp:coreProperties>
</file>