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Группа М-</w:t>
      </w:r>
      <w:r w:rsidR="004009B8">
        <w:rPr>
          <w:rFonts w:ascii="Times New Roman" w:hAnsi="Times New Roman" w:cs="Times New Roman"/>
          <w:b/>
          <w:position w:val="6"/>
          <w:sz w:val="28"/>
          <w:szCs w:val="24"/>
        </w:rPr>
        <w:t>1</w:t>
      </w:r>
      <w:r w:rsidR="00322F39">
        <w:rPr>
          <w:rFonts w:ascii="Times New Roman" w:hAnsi="Times New Roman" w:cs="Times New Roman"/>
          <w:b/>
          <w:position w:val="6"/>
          <w:sz w:val="28"/>
          <w:szCs w:val="24"/>
        </w:rPr>
        <w:t>2</w:t>
      </w:r>
      <w:r w:rsidRPr="002B4A08">
        <w:rPr>
          <w:rFonts w:ascii="Times New Roman" w:hAnsi="Times New Roman" w:cs="Times New Roman"/>
          <w:position w:val="6"/>
          <w:sz w:val="28"/>
          <w:szCs w:val="24"/>
        </w:rPr>
        <w:t xml:space="preserve">, </w:t>
      </w:r>
      <w:r w:rsidR="004009B8">
        <w:rPr>
          <w:rFonts w:ascii="Times New Roman" w:hAnsi="Times New Roman" w:cs="Times New Roman"/>
          <w:position w:val="6"/>
          <w:sz w:val="28"/>
          <w:szCs w:val="24"/>
        </w:rPr>
        <w:t>1</w:t>
      </w:r>
      <w:r w:rsidRPr="002B4A08">
        <w:rPr>
          <w:rFonts w:ascii="Times New Roman" w:hAnsi="Times New Roman" w:cs="Times New Roman"/>
          <w:position w:val="6"/>
          <w:sz w:val="28"/>
          <w:szCs w:val="24"/>
        </w:rPr>
        <w:t>-й курс, специальность: 35.01.14 «Мастер по техническому обслуживанию машинно-тракторного парка»</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Дисциплина: </w:t>
      </w:r>
      <w:r w:rsidR="004009B8">
        <w:rPr>
          <w:rFonts w:ascii="Times New Roman" w:hAnsi="Times New Roman" w:cs="Times New Roman"/>
          <w:b/>
          <w:position w:val="6"/>
          <w:sz w:val="28"/>
          <w:szCs w:val="24"/>
        </w:rPr>
        <w:t xml:space="preserve">ОДБ.06 </w:t>
      </w:r>
      <w:r w:rsidRPr="002B4A08">
        <w:rPr>
          <w:rFonts w:ascii="Times New Roman" w:hAnsi="Times New Roman" w:cs="Times New Roman"/>
          <w:b/>
          <w:position w:val="6"/>
          <w:sz w:val="28"/>
          <w:szCs w:val="24"/>
        </w:rPr>
        <w:t xml:space="preserve"> «</w:t>
      </w:r>
      <w:r w:rsidR="004009B8">
        <w:rPr>
          <w:rFonts w:ascii="Times New Roman" w:hAnsi="Times New Roman" w:cs="Times New Roman"/>
          <w:b/>
          <w:position w:val="6"/>
          <w:sz w:val="28"/>
          <w:szCs w:val="24"/>
        </w:rPr>
        <w:t>Основы б</w:t>
      </w:r>
      <w:r w:rsidRPr="002B4A08">
        <w:rPr>
          <w:rFonts w:ascii="Times New Roman" w:hAnsi="Times New Roman" w:cs="Times New Roman"/>
          <w:b/>
          <w:position w:val="6"/>
          <w:sz w:val="28"/>
          <w:szCs w:val="24"/>
        </w:rPr>
        <w:t>езопасност</w:t>
      </w:r>
      <w:r w:rsidR="004009B8">
        <w:rPr>
          <w:rFonts w:ascii="Times New Roman" w:hAnsi="Times New Roman" w:cs="Times New Roman"/>
          <w:b/>
          <w:position w:val="6"/>
          <w:sz w:val="28"/>
          <w:szCs w:val="24"/>
        </w:rPr>
        <w:t>и</w:t>
      </w:r>
      <w:r w:rsidRPr="002B4A08">
        <w:rPr>
          <w:rFonts w:ascii="Times New Roman" w:hAnsi="Times New Roman" w:cs="Times New Roman"/>
          <w:b/>
          <w:position w:val="6"/>
          <w:sz w:val="28"/>
          <w:szCs w:val="24"/>
        </w:rPr>
        <w:t xml:space="preserve"> жизнедеятельности»</w:t>
      </w:r>
    </w:p>
    <w:p w:rsidR="00887541" w:rsidRPr="002B4A08" w:rsidRDefault="00322F39"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25</w:t>
      </w:r>
      <w:r w:rsidR="00887541" w:rsidRPr="002B4A08">
        <w:rPr>
          <w:rFonts w:ascii="Times New Roman" w:hAnsi="Times New Roman" w:cs="Times New Roman"/>
          <w:position w:val="6"/>
          <w:sz w:val="28"/>
          <w:szCs w:val="24"/>
        </w:rPr>
        <w:t xml:space="preserve"> </w:t>
      </w:r>
      <w:r w:rsidR="007A29DA">
        <w:rPr>
          <w:rFonts w:ascii="Times New Roman" w:hAnsi="Times New Roman" w:cs="Times New Roman"/>
          <w:position w:val="6"/>
          <w:sz w:val="28"/>
          <w:szCs w:val="24"/>
        </w:rPr>
        <w:t>сентября</w:t>
      </w:r>
      <w:r w:rsidR="00887541" w:rsidRPr="002B4A08">
        <w:rPr>
          <w:rFonts w:ascii="Times New Roman" w:hAnsi="Times New Roman" w:cs="Times New Roman"/>
          <w:position w:val="6"/>
          <w:sz w:val="28"/>
          <w:szCs w:val="24"/>
        </w:rPr>
        <w:t xml:space="preserve"> 2020г. </w:t>
      </w:r>
    </w:p>
    <w:p w:rsidR="007A29DA" w:rsidRDefault="007A29DA" w:rsidP="007A29D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Ход работы:</w:t>
      </w:r>
    </w:p>
    <w:p w:rsidR="007A29DA" w:rsidRDefault="00322F39" w:rsidP="007A29DA">
      <w:pPr>
        <w:pStyle w:val="a8"/>
        <w:numPr>
          <w:ilvl w:val="0"/>
          <w:numId w:val="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Составить конспект</w:t>
      </w:r>
    </w:p>
    <w:p w:rsidR="007A29DA" w:rsidRPr="00322F39" w:rsidRDefault="007A29DA" w:rsidP="007A29D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Задания присылать на </w:t>
      </w:r>
      <w:proofErr w:type="spellStart"/>
      <w:r>
        <w:rPr>
          <w:rFonts w:ascii="Times New Roman" w:eastAsia="Times New Roman" w:hAnsi="Times New Roman" w:cs="Times New Roman"/>
          <w:b/>
          <w:bCs/>
          <w:sz w:val="24"/>
          <w:szCs w:val="24"/>
        </w:rPr>
        <w:t>эл</w:t>
      </w:r>
      <w:proofErr w:type="spellEnd"/>
      <w:r>
        <w:rPr>
          <w:rFonts w:ascii="Times New Roman" w:eastAsia="Times New Roman" w:hAnsi="Times New Roman" w:cs="Times New Roman"/>
          <w:b/>
          <w:bCs/>
          <w:sz w:val="24"/>
          <w:szCs w:val="24"/>
        </w:rPr>
        <w:t xml:space="preserve">. Почту </w:t>
      </w:r>
      <w:hyperlink r:id="rId5" w:history="1">
        <w:r w:rsidRPr="00E80282">
          <w:rPr>
            <w:rStyle w:val="a5"/>
            <w:rFonts w:ascii="Times New Roman" w:eastAsia="Times New Roman" w:hAnsi="Times New Roman" w:cs="Times New Roman"/>
            <w:b/>
            <w:bCs/>
            <w:sz w:val="24"/>
            <w:szCs w:val="24"/>
            <w:lang w:val="en-US"/>
          </w:rPr>
          <w:t>nestergrigor</w:t>
        </w:r>
        <w:r w:rsidRPr="00322F39">
          <w:rPr>
            <w:rStyle w:val="a5"/>
            <w:rFonts w:ascii="Times New Roman" w:eastAsia="Times New Roman" w:hAnsi="Times New Roman" w:cs="Times New Roman"/>
            <w:b/>
            <w:bCs/>
            <w:sz w:val="24"/>
            <w:szCs w:val="24"/>
          </w:rPr>
          <w:t>@</w:t>
        </w:r>
        <w:r w:rsidRPr="00E80282">
          <w:rPr>
            <w:rStyle w:val="a5"/>
            <w:rFonts w:ascii="Times New Roman" w:eastAsia="Times New Roman" w:hAnsi="Times New Roman" w:cs="Times New Roman"/>
            <w:b/>
            <w:bCs/>
            <w:sz w:val="24"/>
            <w:szCs w:val="24"/>
            <w:lang w:val="en-US"/>
          </w:rPr>
          <w:t>gmail</w:t>
        </w:r>
        <w:r w:rsidRPr="00322F39">
          <w:rPr>
            <w:rStyle w:val="a5"/>
            <w:rFonts w:ascii="Times New Roman" w:eastAsia="Times New Roman" w:hAnsi="Times New Roman" w:cs="Times New Roman"/>
            <w:b/>
            <w:bCs/>
            <w:sz w:val="24"/>
            <w:szCs w:val="24"/>
          </w:rPr>
          <w:t>.</w:t>
        </w:r>
        <w:r w:rsidRPr="00E80282">
          <w:rPr>
            <w:rStyle w:val="a5"/>
            <w:rFonts w:ascii="Times New Roman" w:eastAsia="Times New Roman" w:hAnsi="Times New Roman" w:cs="Times New Roman"/>
            <w:b/>
            <w:bCs/>
            <w:sz w:val="24"/>
            <w:szCs w:val="24"/>
            <w:lang w:val="en-US"/>
          </w:rPr>
          <w:t>com</w:t>
        </w:r>
      </w:hyperlink>
      <w:r w:rsidRPr="00322F39">
        <w:rPr>
          <w:rFonts w:ascii="Times New Roman" w:eastAsia="Times New Roman" w:hAnsi="Times New Roman" w:cs="Times New Roman"/>
          <w:b/>
          <w:bCs/>
          <w:sz w:val="24"/>
          <w:szCs w:val="24"/>
        </w:rPr>
        <w:t xml:space="preserve"> </w:t>
      </w:r>
    </w:p>
    <w:p w:rsidR="00322F39" w:rsidRDefault="00322F39" w:rsidP="007A29DA">
      <w:pPr>
        <w:spacing w:after="0" w:line="240" w:lineRule="auto"/>
        <w:jc w:val="center"/>
        <w:rPr>
          <w:rFonts w:ascii="Times New Roman" w:eastAsia="Times New Roman" w:hAnsi="Times New Roman" w:cs="Times New Roman"/>
          <w:b/>
          <w:bCs/>
          <w:sz w:val="24"/>
          <w:szCs w:val="24"/>
        </w:rPr>
      </w:pPr>
    </w:p>
    <w:p w:rsidR="00322F39" w:rsidRPr="002A5D3A" w:rsidRDefault="00322F39" w:rsidP="00322F39">
      <w:pPr>
        <w:shd w:val="clear" w:color="auto" w:fill="FFFFFF"/>
        <w:spacing w:after="0" w:line="240" w:lineRule="auto"/>
        <w:ind w:right="1950"/>
        <w:contextualSpacing/>
        <w:textAlignment w:val="baseline"/>
        <w:rPr>
          <w:rFonts w:ascii="Times New Roman" w:hAnsi="Times New Roman" w:cs="Times New Roman"/>
          <w:sz w:val="24"/>
          <w:szCs w:val="24"/>
        </w:rPr>
      </w:pPr>
      <w:r w:rsidRPr="002A5D3A">
        <w:rPr>
          <w:rFonts w:ascii="Times New Roman" w:hAnsi="Times New Roman" w:cs="Times New Roman"/>
          <w:b/>
          <w:sz w:val="24"/>
          <w:szCs w:val="24"/>
        </w:rPr>
        <w:t>Тема лекции:</w:t>
      </w:r>
      <w:r w:rsidRPr="002A5D3A">
        <w:rPr>
          <w:b/>
          <w:bCs/>
          <w:position w:val="6"/>
        </w:rPr>
        <w:t xml:space="preserve"> </w:t>
      </w:r>
      <w:r w:rsidRPr="002A5D3A">
        <w:rPr>
          <w:rFonts w:ascii="Times New Roman" w:hAnsi="Times New Roman" w:cs="Times New Roman"/>
          <w:b/>
          <w:sz w:val="24"/>
          <w:szCs w:val="24"/>
        </w:rPr>
        <w:t>Основные понятия о здоровье и здоровом образе жизни, составляющие здорового образа жизни</w:t>
      </w:r>
    </w:p>
    <w:p w:rsidR="00322F39" w:rsidRPr="002A5D3A" w:rsidRDefault="00322F39" w:rsidP="00322F39">
      <w:pPr>
        <w:pStyle w:val="a3"/>
        <w:shd w:val="clear" w:color="auto" w:fill="FFFFFF"/>
        <w:spacing w:before="0" w:beforeAutospacing="0" w:after="0" w:afterAutospacing="0"/>
        <w:contextualSpacing/>
        <w:textAlignment w:val="baseline"/>
      </w:pPr>
      <w:r w:rsidRPr="002A5D3A">
        <w:t>Основные понятия о здоровье и здоровом образе жизни, составляющие здорового образа жизни и их характеристика.</w:t>
      </w:r>
      <w:r w:rsidRPr="002A5D3A">
        <w:br/>
        <w:t>Здоровье – состояние полного физического, духовного (психического) и социального благополучия, а не только отсутствие болезней и физических эффектов.</w:t>
      </w:r>
    </w:p>
    <w:p w:rsidR="00322F39" w:rsidRPr="002A5D3A" w:rsidRDefault="00322F39" w:rsidP="00322F39">
      <w:pPr>
        <w:pStyle w:val="a3"/>
        <w:shd w:val="clear" w:color="auto" w:fill="FFFFFF"/>
        <w:spacing w:before="0" w:beforeAutospacing="0" w:after="0" w:afterAutospacing="0"/>
        <w:contextualSpacing/>
        <w:textAlignment w:val="baseline"/>
      </w:pPr>
      <w:r w:rsidRPr="002A5D3A">
        <w:t>Физическое здоровье – естественное состояние человека, обусловленное нормальным функционированием всех его органов и систем; оно зависит от двигательной системы, от правильного питания, от оптимального сочетания устной и физической работы.</w:t>
      </w:r>
    </w:p>
    <w:p w:rsidR="00322F39" w:rsidRPr="002A5D3A" w:rsidRDefault="00322F39" w:rsidP="00322F39">
      <w:pPr>
        <w:pStyle w:val="a3"/>
        <w:shd w:val="clear" w:color="auto" w:fill="FFFFFF"/>
        <w:spacing w:before="0" w:beforeAutospacing="0" w:after="0" w:afterAutospacing="0"/>
        <w:contextualSpacing/>
        <w:textAlignment w:val="baseline"/>
      </w:pPr>
      <w:r w:rsidRPr="002A5D3A">
        <w:t>Индивидуальное здоровье обуславливается:</w:t>
      </w:r>
    </w:p>
    <w:p w:rsidR="00322F39" w:rsidRPr="002A5D3A" w:rsidRDefault="00322F39" w:rsidP="00322F39">
      <w:pPr>
        <w:pStyle w:val="a3"/>
        <w:shd w:val="clear" w:color="auto" w:fill="FFFFFF"/>
        <w:spacing w:before="0" w:beforeAutospacing="0" w:after="0" w:afterAutospacing="0"/>
        <w:contextualSpacing/>
        <w:textAlignment w:val="baseline"/>
      </w:pPr>
      <w:proofErr w:type="gramStart"/>
      <w:r w:rsidRPr="002A5D3A">
        <w:t>Сохранением и развитием биологических (размножение), физиологических (дыхание, питание, выделение, кровообращение), психофизиологических (восприятия, память, мышление), социальных (трудоспособность) функций при наибольшей продолжительной активной жизни.</w:t>
      </w:r>
      <w:proofErr w:type="gramEnd"/>
    </w:p>
    <w:p w:rsidR="00322F39" w:rsidRPr="002A5D3A" w:rsidRDefault="00322F39" w:rsidP="00322F39">
      <w:pPr>
        <w:pStyle w:val="a3"/>
        <w:shd w:val="clear" w:color="auto" w:fill="FFFFFF"/>
        <w:spacing w:before="0" w:beforeAutospacing="0" w:after="0" w:afterAutospacing="0"/>
        <w:contextualSpacing/>
        <w:textAlignment w:val="baseline"/>
      </w:pPr>
      <w:r w:rsidRPr="002A5D3A">
        <w:t>Общественное здоровье складывается из здоровья отдельных людей. Показатели:</w:t>
      </w:r>
    </w:p>
    <w:p w:rsidR="00322F39" w:rsidRPr="002A5D3A" w:rsidRDefault="00322F39" w:rsidP="00322F39">
      <w:pPr>
        <w:pStyle w:val="a3"/>
        <w:shd w:val="clear" w:color="auto" w:fill="FFFFFF"/>
        <w:spacing w:before="0" w:beforeAutospacing="0" w:after="0" w:afterAutospacing="0"/>
        <w:contextualSpacing/>
        <w:textAlignment w:val="baseline"/>
      </w:pPr>
      <w:r w:rsidRPr="002A5D3A">
        <w:t>общая смертность;</w:t>
      </w:r>
    </w:p>
    <w:p w:rsidR="00322F39" w:rsidRPr="002A5D3A" w:rsidRDefault="00322F39" w:rsidP="00322F39">
      <w:pPr>
        <w:pStyle w:val="a3"/>
        <w:shd w:val="clear" w:color="auto" w:fill="FFFFFF"/>
        <w:spacing w:before="0" w:beforeAutospacing="0" w:after="0" w:afterAutospacing="0"/>
        <w:contextualSpacing/>
        <w:textAlignment w:val="baseline"/>
      </w:pPr>
      <w:r w:rsidRPr="002A5D3A">
        <w:t>средняя продолжительность жизни;</w:t>
      </w:r>
    </w:p>
    <w:p w:rsidR="00322F39" w:rsidRPr="002A5D3A" w:rsidRDefault="00322F39" w:rsidP="00322F39">
      <w:pPr>
        <w:pStyle w:val="a3"/>
        <w:shd w:val="clear" w:color="auto" w:fill="FFFFFF"/>
        <w:spacing w:before="0" w:beforeAutospacing="0" w:after="0" w:afterAutospacing="0"/>
        <w:contextualSpacing/>
        <w:textAlignment w:val="baseline"/>
      </w:pPr>
      <w:r w:rsidRPr="002A5D3A">
        <w:t>детская смертность.</w:t>
      </w:r>
    </w:p>
    <w:p w:rsidR="00322F39" w:rsidRPr="002A5D3A" w:rsidRDefault="00322F39" w:rsidP="00322F39">
      <w:pPr>
        <w:pStyle w:val="a3"/>
        <w:shd w:val="clear" w:color="auto" w:fill="FFFFFF"/>
        <w:spacing w:before="0" w:beforeAutospacing="0" w:after="0" w:afterAutospacing="0"/>
        <w:contextualSpacing/>
        <w:textAlignment w:val="baseline"/>
      </w:pPr>
      <w:r w:rsidRPr="002A5D3A">
        <w:t>На общественное здоровье влияют:</w:t>
      </w:r>
    </w:p>
    <w:p w:rsidR="00322F39" w:rsidRPr="002A5D3A" w:rsidRDefault="00322F39" w:rsidP="00322F39">
      <w:pPr>
        <w:pStyle w:val="a3"/>
        <w:shd w:val="clear" w:color="auto" w:fill="FFFFFF"/>
        <w:spacing w:before="0" w:beforeAutospacing="0" w:after="0" w:afterAutospacing="0"/>
        <w:contextualSpacing/>
        <w:textAlignment w:val="baseline"/>
      </w:pPr>
      <w:proofErr w:type="gramStart"/>
      <w:r w:rsidRPr="002A5D3A">
        <w:t>Природные факторы (загрязнение окружающей среды, жилищная среда) и социальные факторы (зарплата, продолжительность рабочего труда, условия труда, здравоохранение, уровень питания).</w:t>
      </w:r>
      <w:proofErr w:type="gramEnd"/>
    </w:p>
    <w:p w:rsidR="00322F39" w:rsidRPr="002A5D3A" w:rsidRDefault="00322F39" w:rsidP="00322F39">
      <w:pPr>
        <w:pStyle w:val="a3"/>
        <w:shd w:val="clear" w:color="auto" w:fill="FFFFFF"/>
        <w:spacing w:before="0" w:beforeAutospacing="0" w:after="0" w:afterAutospacing="0"/>
        <w:contextualSpacing/>
        <w:textAlignment w:val="baseline"/>
      </w:pPr>
      <w:r w:rsidRPr="002A5D3A">
        <w:t>Здоровый образ жизни включает в себя следующие основные элементы: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322F39" w:rsidRPr="002A5D3A" w:rsidRDefault="00322F39" w:rsidP="00322F39">
      <w:pPr>
        <w:numPr>
          <w:ilvl w:val="0"/>
          <w:numId w:val="3"/>
        </w:numPr>
        <w:shd w:val="clear" w:color="auto" w:fill="FFFFFF"/>
        <w:spacing w:after="0" w:line="240" w:lineRule="auto"/>
        <w:ind w:left="0"/>
        <w:contextualSpacing/>
        <w:textAlignment w:val="baseline"/>
        <w:rPr>
          <w:rFonts w:ascii="Times New Roman" w:hAnsi="Times New Roman" w:cs="Times New Roman"/>
          <w:sz w:val="24"/>
          <w:szCs w:val="24"/>
        </w:rPr>
      </w:pPr>
      <w:r w:rsidRPr="002A5D3A">
        <w:rPr>
          <w:rFonts w:ascii="Times New Roman" w:hAnsi="Times New Roman" w:cs="Times New Roman"/>
          <w:b/>
          <w:bCs/>
          <w:sz w:val="24"/>
          <w:szCs w:val="24"/>
          <w:bdr w:val="none" w:sz="0" w:space="0" w:color="auto" w:frame="1"/>
        </w:rPr>
        <w:t>Рациональный режим труда и отдыха</w:t>
      </w:r>
      <w:r w:rsidRPr="002A5D3A">
        <w:rPr>
          <w:rFonts w:ascii="Times New Roman" w:hAnsi="Times New Roman" w:cs="Times New Roman"/>
          <w:sz w:val="24"/>
          <w:szCs w:val="24"/>
        </w:rPr>
        <w:t> - необходимый элемент здорового образа жизни любого человека.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w:t>
      </w:r>
    </w:p>
    <w:p w:rsidR="00322F39" w:rsidRPr="002A5D3A" w:rsidRDefault="00322F39" w:rsidP="00322F39">
      <w:pPr>
        <w:numPr>
          <w:ilvl w:val="0"/>
          <w:numId w:val="3"/>
        </w:numPr>
        <w:shd w:val="clear" w:color="auto" w:fill="FFFFFF"/>
        <w:spacing w:after="0" w:line="240" w:lineRule="auto"/>
        <w:ind w:left="0"/>
        <w:contextualSpacing/>
        <w:textAlignment w:val="baseline"/>
        <w:rPr>
          <w:rFonts w:ascii="Times New Roman" w:hAnsi="Times New Roman" w:cs="Times New Roman"/>
          <w:sz w:val="24"/>
          <w:szCs w:val="24"/>
        </w:rPr>
      </w:pPr>
      <w:r w:rsidRPr="002A5D3A">
        <w:rPr>
          <w:rFonts w:ascii="Times New Roman" w:hAnsi="Times New Roman" w:cs="Times New Roman"/>
          <w:b/>
          <w:bCs/>
          <w:sz w:val="24"/>
          <w:szCs w:val="24"/>
          <w:bdr w:val="none" w:sz="0" w:space="0" w:color="auto" w:frame="1"/>
        </w:rPr>
        <w:t>Профилактика вредных привычек</w:t>
      </w:r>
      <w:r w:rsidRPr="002A5D3A">
        <w:rPr>
          <w:rFonts w:ascii="Times New Roman" w:hAnsi="Times New Roman" w:cs="Times New Roman"/>
          <w:sz w:val="24"/>
          <w:szCs w:val="24"/>
        </w:rPr>
        <w:t xml:space="preserve">.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их будущих детей. 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Как установили специалисты, через 5-9 минут после выкуривания одной только сигареты мускульная сила снижается на 15%, спортсмены знают это </w:t>
      </w:r>
      <w:r w:rsidRPr="002A5D3A">
        <w:rPr>
          <w:rFonts w:ascii="Times New Roman" w:hAnsi="Times New Roman" w:cs="Times New Roman"/>
          <w:sz w:val="24"/>
          <w:szCs w:val="24"/>
        </w:rPr>
        <w:lastRenderedPageBreak/>
        <w:t>по опыту и потому, как правило, не курят. Отнюдь не стимулирует курение и умственную деятельность. Наоборот, эксперимент показал, что только из-за курения снижается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w:t>
      </w:r>
    </w:p>
    <w:p w:rsidR="00322F39" w:rsidRPr="002A5D3A" w:rsidRDefault="00322F39" w:rsidP="00322F39">
      <w:pPr>
        <w:pStyle w:val="a3"/>
        <w:shd w:val="clear" w:color="auto" w:fill="FFFFFF"/>
        <w:spacing w:before="0" w:beforeAutospacing="0" w:after="0" w:afterAutospacing="0"/>
        <w:contextualSpacing/>
        <w:textAlignment w:val="baseline"/>
      </w:pPr>
      <w:r w:rsidRPr="002A5D3A">
        <w:t>Следующая непростая задача -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пристрастие к нему:</w:t>
      </w:r>
    </w:p>
    <w:p w:rsidR="00322F39" w:rsidRPr="002A5D3A" w:rsidRDefault="00322F39" w:rsidP="00322F39">
      <w:pPr>
        <w:pStyle w:val="a3"/>
        <w:shd w:val="clear" w:color="auto" w:fill="FFFFFF"/>
        <w:spacing w:before="0" w:beforeAutospacing="0" w:after="0" w:afterAutospacing="0"/>
        <w:contextualSpacing/>
        <w:textAlignment w:val="baseline"/>
      </w:pPr>
      <w:r w:rsidRPr="002A5D3A">
        <w:t>- потеря чувства меры и контроля над количеством потребляемого алкоголя;</w:t>
      </w:r>
    </w:p>
    <w:p w:rsidR="00322F39" w:rsidRPr="002A5D3A" w:rsidRDefault="00322F39" w:rsidP="00322F39">
      <w:pPr>
        <w:pStyle w:val="a3"/>
        <w:shd w:val="clear" w:color="auto" w:fill="FFFFFF"/>
        <w:spacing w:before="0" w:beforeAutospacing="0" w:after="0" w:afterAutospacing="0"/>
        <w:contextualSpacing/>
        <w:textAlignment w:val="baseline"/>
      </w:pPr>
      <w:r w:rsidRPr="002A5D3A">
        <w:t>- нарушение деятельности центральной и периферической нервной системы (психозы, невриты и т.п.) и функций внутренних органов.</w:t>
      </w:r>
    </w:p>
    <w:p w:rsidR="00322F39" w:rsidRPr="002A5D3A" w:rsidRDefault="00322F39" w:rsidP="00322F39">
      <w:pPr>
        <w:pStyle w:val="a3"/>
        <w:shd w:val="clear" w:color="auto" w:fill="FFFFFF"/>
        <w:spacing w:before="0" w:beforeAutospacing="0" w:after="0" w:afterAutospacing="0"/>
        <w:contextualSpacing/>
        <w:textAlignment w:val="baseline"/>
      </w:pPr>
      <w:r w:rsidRPr="002A5D3A">
        <w:t>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w:t>
      </w:r>
    </w:p>
    <w:p w:rsidR="00322F39" w:rsidRPr="002A5D3A" w:rsidRDefault="00322F39" w:rsidP="00322F39">
      <w:pPr>
        <w:pStyle w:val="a3"/>
        <w:shd w:val="clear" w:color="auto" w:fill="FFFFFF"/>
        <w:spacing w:before="0" w:beforeAutospacing="0" w:after="0" w:afterAutospacing="0"/>
        <w:contextualSpacing/>
        <w:textAlignment w:val="baseline"/>
      </w:pPr>
      <w:r w:rsidRPr="002A5D3A">
        <w:t xml:space="preserve">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w:t>
      </w:r>
      <w:proofErr w:type="gramStart"/>
      <w:r w:rsidRPr="002A5D3A">
        <w:t>вред</w:t>
      </w:r>
      <w:proofErr w:type="gramEnd"/>
      <w:r w:rsidRPr="002A5D3A">
        <w:t xml:space="preserve"> как окружающим больного алкоголизмом, так и обществу в целом. 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современного общества.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 Алкоголизм и связанные с ним болезни как причина смерти уступают лишь </w:t>
      </w:r>
      <w:proofErr w:type="spellStart"/>
      <w:proofErr w:type="gramStart"/>
      <w:r w:rsidRPr="002A5D3A">
        <w:t>сердечно-сосудистым</w:t>
      </w:r>
      <w:proofErr w:type="spellEnd"/>
      <w:proofErr w:type="gramEnd"/>
      <w:r w:rsidRPr="002A5D3A">
        <w:t xml:space="preserve"> заболеваниям и раку.</w:t>
      </w:r>
    </w:p>
    <w:p w:rsidR="00322F39" w:rsidRPr="002A5D3A" w:rsidRDefault="00322F39" w:rsidP="00322F39">
      <w:pPr>
        <w:numPr>
          <w:ilvl w:val="0"/>
          <w:numId w:val="4"/>
        </w:numPr>
        <w:shd w:val="clear" w:color="auto" w:fill="FFFFFF"/>
        <w:spacing w:after="0" w:line="240" w:lineRule="auto"/>
        <w:ind w:left="0"/>
        <w:contextualSpacing/>
        <w:textAlignment w:val="baseline"/>
        <w:rPr>
          <w:rFonts w:ascii="Times New Roman" w:hAnsi="Times New Roman" w:cs="Times New Roman"/>
          <w:sz w:val="24"/>
          <w:szCs w:val="24"/>
        </w:rPr>
      </w:pPr>
      <w:r w:rsidRPr="002A5D3A">
        <w:rPr>
          <w:rFonts w:ascii="Times New Roman" w:hAnsi="Times New Roman" w:cs="Times New Roman"/>
          <w:sz w:val="24"/>
          <w:szCs w:val="24"/>
        </w:rPr>
        <w:t>Следующей составляющей здорового образа жизни является </w:t>
      </w:r>
      <w:r w:rsidRPr="002A5D3A">
        <w:rPr>
          <w:rFonts w:ascii="Times New Roman" w:hAnsi="Times New Roman" w:cs="Times New Roman"/>
          <w:b/>
          <w:bCs/>
          <w:sz w:val="24"/>
          <w:szCs w:val="24"/>
          <w:bdr w:val="none" w:sz="0" w:space="0" w:color="auto" w:frame="1"/>
        </w:rPr>
        <w:t>рациональное питание</w:t>
      </w:r>
      <w:r w:rsidRPr="002A5D3A">
        <w:rPr>
          <w:rFonts w:ascii="Times New Roman" w:hAnsi="Times New Roman" w:cs="Times New Roman"/>
          <w:sz w:val="24"/>
          <w:szCs w:val="24"/>
        </w:rPr>
        <w:t>. Когда о нем идет речь, следует помнить о двух основных законах, нарушение которых опасно для здоровья.</w:t>
      </w:r>
    </w:p>
    <w:p w:rsidR="00322F39" w:rsidRPr="002A5D3A" w:rsidRDefault="00322F39" w:rsidP="00322F39">
      <w:pPr>
        <w:pStyle w:val="a3"/>
        <w:shd w:val="clear" w:color="auto" w:fill="FFFFFF"/>
        <w:spacing w:before="0" w:beforeAutospacing="0" w:after="0" w:afterAutospacing="0"/>
        <w:contextualSpacing/>
        <w:textAlignment w:val="baseline"/>
      </w:pPr>
      <w:r w:rsidRPr="002A5D3A">
        <w:t>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p>
    <w:p w:rsidR="00322F39" w:rsidRPr="002A5D3A" w:rsidRDefault="00322F39" w:rsidP="00322F39">
      <w:pPr>
        <w:pStyle w:val="a3"/>
        <w:shd w:val="clear" w:color="auto" w:fill="FFFFFF"/>
        <w:spacing w:before="0" w:beforeAutospacing="0" w:after="0" w:afterAutospacing="0"/>
        <w:contextualSpacing/>
        <w:textAlignment w:val="baseline"/>
      </w:pPr>
      <w:r w:rsidRPr="002A5D3A">
        <w:t>Второй закон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w:t>
      </w:r>
      <w:proofErr w:type="gramStart"/>
      <w:r w:rsidRPr="002A5D3A">
        <w:t xml:space="preserve"> С</w:t>
      </w:r>
      <w:proofErr w:type="gramEnd"/>
      <w:r w:rsidRPr="002A5D3A">
        <w:t>, приводит к заболеванию и даже смерти. Витамины группы</w:t>
      </w:r>
      <w:proofErr w:type="gramStart"/>
      <w:r w:rsidRPr="002A5D3A">
        <w:t xml:space="preserve"> В</w:t>
      </w:r>
      <w:proofErr w:type="gramEnd"/>
      <w:r w:rsidRPr="002A5D3A">
        <w:t xml:space="preserve">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322F39" w:rsidRPr="002A5D3A" w:rsidRDefault="00322F39" w:rsidP="00322F39">
      <w:pPr>
        <w:pStyle w:val="a3"/>
        <w:shd w:val="clear" w:color="auto" w:fill="FFFFFF"/>
        <w:spacing w:before="0" w:beforeAutospacing="0" w:after="0" w:afterAutospacing="0"/>
        <w:contextualSpacing/>
        <w:textAlignment w:val="baseline"/>
      </w:pPr>
      <w:r w:rsidRPr="002A5D3A">
        <w:t xml:space="preserve">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w:t>
      </w:r>
      <w:r w:rsidRPr="002A5D3A">
        <w:lastRenderedPageBreak/>
        <w:t>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w:t>
      </w:r>
    </w:p>
    <w:p w:rsidR="00322F39" w:rsidRPr="002A5D3A" w:rsidRDefault="00322F39" w:rsidP="00322F39">
      <w:pPr>
        <w:pStyle w:val="a3"/>
        <w:shd w:val="clear" w:color="auto" w:fill="FFFFFF"/>
        <w:spacing w:before="0" w:beforeAutospacing="0" w:after="0" w:afterAutospacing="0"/>
        <w:contextualSpacing/>
        <w:textAlignment w:val="baseline"/>
      </w:pPr>
      <w:r w:rsidRPr="002A5D3A">
        <w:t xml:space="preserve">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w:t>
      </w:r>
      <w:proofErr w:type="gramStart"/>
      <w:r w:rsidRPr="002A5D3A">
        <w:t>в глубь</w:t>
      </w:r>
      <w:proofErr w:type="gramEnd"/>
      <w:r w:rsidRPr="002A5D3A">
        <w:t xml:space="preserve"> пищевой массы. Нужно постоянно следить за состоянием зубов и ротовой полости.</w:t>
      </w:r>
    </w:p>
    <w:p w:rsidR="00322F39" w:rsidRPr="002A5D3A" w:rsidRDefault="00322F39" w:rsidP="00322F39">
      <w:pPr>
        <w:pStyle w:val="a3"/>
        <w:shd w:val="clear" w:color="auto" w:fill="FFFFFF"/>
        <w:spacing w:before="0" w:beforeAutospacing="0" w:after="0" w:afterAutospacing="0"/>
        <w:contextualSpacing/>
        <w:textAlignment w:val="baseline"/>
      </w:pPr>
      <w:r w:rsidRPr="002A5D3A">
        <w:t>Первым правилом в любой естественной системе питания должно быть:</w:t>
      </w:r>
    </w:p>
    <w:p w:rsidR="00322F39" w:rsidRPr="002A5D3A" w:rsidRDefault="00322F39" w:rsidP="00322F39">
      <w:pPr>
        <w:pStyle w:val="a3"/>
        <w:shd w:val="clear" w:color="auto" w:fill="FFFFFF"/>
        <w:spacing w:before="0" w:beforeAutospacing="0" w:after="0" w:afterAutospacing="0"/>
        <w:contextualSpacing/>
        <w:textAlignment w:val="baseline"/>
      </w:pPr>
      <w:r w:rsidRPr="002A5D3A">
        <w:t>- прием пищи только при ощущениях голода;</w:t>
      </w:r>
    </w:p>
    <w:p w:rsidR="00322F39" w:rsidRPr="002A5D3A" w:rsidRDefault="00322F39" w:rsidP="00322F39">
      <w:pPr>
        <w:pStyle w:val="a3"/>
        <w:shd w:val="clear" w:color="auto" w:fill="FFFFFF"/>
        <w:spacing w:before="0" w:beforeAutospacing="0" w:after="0" w:afterAutospacing="0"/>
        <w:contextualSpacing/>
        <w:textAlignment w:val="baseline"/>
      </w:pPr>
      <w:r w:rsidRPr="002A5D3A">
        <w:t>- отказ от приема пищи при болях, умственном и физическом недомогании, при лихорадке и повышенной температуре тела;</w:t>
      </w:r>
    </w:p>
    <w:p w:rsidR="00322F39" w:rsidRPr="002A5D3A" w:rsidRDefault="00322F39" w:rsidP="00322F39">
      <w:pPr>
        <w:pStyle w:val="a3"/>
        <w:shd w:val="clear" w:color="auto" w:fill="FFFFFF"/>
        <w:spacing w:before="0" w:beforeAutospacing="0" w:after="0" w:afterAutospacing="0"/>
        <w:contextualSpacing/>
        <w:textAlignment w:val="baseline"/>
      </w:pPr>
      <w:r w:rsidRPr="002A5D3A">
        <w:t>- отказ от приема пищи непосредственно перед сном, а также до и после серьезной работы, физической либо умственной.</w:t>
      </w:r>
    </w:p>
    <w:p w:rsidR="00322F39" w:rsidRPr="002A5D3A" w:rsidRDefault="00322F39" w:rsidP="00322F39">
      <w:pPr>
        <w:pStyle w:val="a3"/>
        <w:shd w:val="clear" w:color="auto" w:fill="FFFFFF"/>
        <w:spacing w:before="0" w:beforeAutospacing="0" w:after="0" w:afterAutospacing="0"/>
        <w:contextualSpacing/>
        <w:textAlignment w:val="baseline"/>
      </w:pPr>
      <w:r w:rsidRPr="002A5D3A">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p>
    <w:p w:rsidR="00322F39" w:rsidRPr="002A5D3A" w:rsidRDefault="00322F39" w:rsidP="00322F39">
      <w:pPr>
        <w:pStyle w:val="a3"/>
        <w:shd w:val="clear" w:color="auto" w:fill="FFFFFF"/>
        <w:spacing w:before="0" w:beforeAutospacing="0" w:after="0" w:afterAutospacing="0"/>
        <w:contextualSpacing/>
        <w:textAlignment w:val="baseline"/>
      </w:pPr>
      <w:r w:rsidRPr="002A5D3A">
        <w:t>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322F39" w:rsidRPr="002A5D3A" w:rsidRDefault="00322F39" w:rsidP="00322F39">
      <w:pPr>
        <w:pStyle w:val="a3"/>
        <w:shd w:val="clear" w:color="auto" w:fill="FFFFFF"/>
        <w:spacing w:before="0" w:beforeAutospacing="0" w:after="0" w:afterAutospacing="0"/>
        <w:contextualSpacing/>
        <w:textAlignment w:val="baseline"/>
      </w:pPr>
      <w:r w:rsidRPr="002A5D3A">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322F39" w:rsidRPr="002A5D3A" w:rsidRDefault="00322F39" w:rsidP="00322F39">
      <w:pPr>
        <w:numPr>
          <w:ilvl w:val="0"/>
          <w:numId w:val="5"/>
        </w:numPr>
        <w:shd w:val="clear" w:color="auto" w:fill="FFFFFF"/>
        <w:spacing w:after="0" w:line="240" w:lineRule="auto"/>
        <w:ind w:left="0"/>
        <w:contextualSpacing/>
        <w:textAlignment w:val="baseline"/>
        <w:rPr>
          <w:rFonts w:ascii="Times New Roman" w:hAnsi="Times New Roman" w:cs="Times New Roman"/>
          <w:sz w:val="24"/>
          <w:szCs w:val="24"/>
        </w:rPr>
      </w:pPr>
      <w:r w:rsidRPr="002A5D3A">
        <w:rPr>
          <w:rFonts w:ascii="Times New Roman" w:hAnsi="Times New Roman" w:cs="Times New Roman"/>
          <w:b/>
          <w:bCs/>
          <w:sz w:val="24"/>
          <w:szCs w:val="24"/>
          <w:bdr w:val="none" w:sz="0" w:space="0" w:color="auto" w:frame="1"/>
        </w:rPr>
        <w:t>Двигательная активность</w:t>
      </w:r>
      <w:r w:rsidRPr="002A5D3A">
        <w:rPr>
          <w:rFonts w:ascii="Times New Roman" w:hAnsi="Times New Roman" w:cs="Times New Roman"/>
          <w:sz w:val="24"/>
          <w:szCs w:val="24"/>
        </w:rPr>
        <w:t>. 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322F39" w:rsidRPr="002A5D3A" w:rsidRDefault="00322F39" w:rsidP="00322F39">
      <w:pPr>
        <w:pStyle w:val="a3"/>
        <w:shd w:val="clear" w:color="auto" w:fill="FFFFFF"/>
        <w:spacing w:before="0" w:beforeAutospacing="0" w:after="0" w:afterAutospacing="0"/>
        <w:ind w:firstLine="720"/>
        <w:contextualSpacing/>
        <w:textAlignment w:val="baseline"/>
      </w:pPr>
      <w:r w:rsidRPr="002A5D3A">
        <w:t>Полезно ходить по лестнице, не пользуясь лифтом. Общая двигательная активность включает утреннюю гимнастику, физкультурные тренировки, работы по самообслуживанию, ходьбу, работу на дачном участке и т. д. Нормы общей двигательной активности точно не определены. Некоторые отечественные и японские ученые считают, что взрослый человек должен в день делать минимум 10-15 тыс. шагов.</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w:t>
      </w:r>
      <w:proofErr w:type="gramStart"/>
      <w:r w:rsidRPr="002A5D3A">
        <w:t>ств сп</w:t>
      </w:r>
      <w:proofErr w:type="gramEnd"/>
      <w:r w:rsidRPr="002A5D3A">
        <w:t xml:space="preserve">особствует и укреплению здоровья, но далеко не в одинаковой мере. Можно стать очень быстрым, тренируясь в беге на короткие дистанции. Наконец, </w:t>
      </w:r>
      <w:proofErr w:type="gramStart"/>
      <w:r w:rsidRPr="002A5D3A">
        <w:t>очень</w:t>
      </w:r>
      <w:proofErr w:type="gramEnd"/>
      <w:r w:rsidRPr="002A5D3A">
        <w:t xml:space="preserve">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p>
    <w:p w:rsidR="00322F39" w:rsidRPr="002A5D3A" w:rsidRDefault="00322F39" w:rsidP="00322F39">
      <w:pPr>
        <w:numPr>
          <w:ilvl w:val="0"/>
          <w:numId w:val="6"/>
        </w:numPr>
        <w:shd w:val="clear" w:color="auto" w:fill="FFFFFF"/>
        <w:spacing w:after="0" w:line="240" w:lineRule="auto"/>
        <w:ind w:left="0"/>
        <w:contextualSpacing/>
        <w:textAlignment w:val="baseline"/>
        <w:rPr>
          <w:rFonts w:ascii="Times New Roman" w:hAnsi="Times New Roman" w:cs="Times New Roman"/>
          <w:sz w:val="24"/>
          <w:szCs w:val="24"/>
        </w:rPr>
      </w:pPr>
      <w:r w:rsidRPr="002A5D3A">
        <w:rPr>
          <w:rFonts w:ascii="Times New Roman" w:hAnsi="Times New Roman" w:cs="Times New Roman"/>
          <w:b/>
          <w:bCs/>
          <w:sz w:val="24"/>
          <w:szCs w:val="24"/>
          <w:bdr w:val="none" w:sz="0" w:space="0" w:color="auto" w:frame="1"/>
        </w:rPr>
        <w:t>Закаливание.</w:t>
      </w:r>
      <w:r w:rsidRPr="002A5D3A">
        <w:rPr>
          <w:rFonts w:ascii="Times New Roman" w:hAnsi="Times New Roman" w:cs="Times New Roman"/>
          <w:sz w:val="24"/>
          <w:szCs w:val="24"/>
        </w:rPr>
        <w:t xml:space="preserve"> 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  В России закаливание издавна было массовым. Примером могут служить деревенские бани с парными и снежными ваннами. Однако в наши дни большинство людей ничего не делают для </w:t>
      </w:r>
      <w:proofErr w:type="gramStart"/>
      <w:r w:rsidRPr="002A5D3A">
        <w:rPr>
          <w:rFonts w:ascii="Times New Roman" w:hAnsi="Times New Roman" w:cs="Times New Roman"/>
          <w:sz w:val="24"/>
          <w:szCs w:val="24"/>
        </w:rPr>
        <w:t>закаливания</w:t>
      </w:r>
      <w:proofErr w:type="gramEnd"/>
      <w:r w:rsidRPr="002A5D3A">
        <w:rPr>
          <w:rFonts w:ascii="Times New Roman" w:hAnsi="Times New Roman" w:cs="Times New Roman"/>
          <w:sz w:val="24"/>
          <w:szCs w:val="24"/>
        </w:rPr>
        <w:t xml:space="preserve">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 т.д. Такая «забота» о детях не создает условий для хорошей адаптации к </w:t>
      </w:r>
      <w:r w:rsidRPr="002A5D3A">
        <w:rPr>
          <w:rFonts w:ascii="Times New Roman" w:hAnsi="Times New Roman" w:cs="Times New Roman"/>
          <w:sz w:val="24"/>
          <w:szCs w:val="24"/>
        </w:rPr>
        <w:lastRenderedPageBreak/>
        <w:t>меняющейся температуре среды. Напротив, она содействует ослаблению их здоровья, что приводит к возникновению простудных заболеваний. Поэтому проблема поиска и разработки эффективных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обоснование.</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 xml:space="preserve">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w:t>
      </w:r>
      <w:proofErr w:type="gramStart"/>
      <w:r w:rsidRPr="002A5D3A">
        <w:t>душа</w:t>
      </w:r>
      <w:proofErr w:type="gramEnd"/>
      <w:r w:rsidRPr="002A5D3A">
        <w:t xml:space="preserve"> как для взрослых, так и для детей. Хорошо действует он и как стимулятор нервной системы, снимая утомление и повышая работоспособность.</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322F39" w:rsidRPr="002A5D3A" w:rsidRDefault="00322F39" w:rsidP="00322F39">
      <w:pPr>
        <w:numPr>
          <w:ilvl w:val="0"/>
          <w:numId w:val="7"/>
        </w:numPr>
        <w:shd w:val="clear" w:color="auto" w:fill="FFFFFF"/>
        <w:spacing w:after="0" w:line="240" w:lineRule="auto"/>
        <w:ind w:left="0"/>
        <w:contextualSpacing/>
        <w:textAlignment w:val="baseline"/>
        <w:rPr>
          <w:rFonts w:ascii="Times New Roman" w:hAnsi="Times New Roman" w:cs="Times New Roman"/>
          <w:sz w:val="24"/>
          <w:szCs w:val="24"/>
        </w:rPr>
      </w:pPr>
      <w:r w:rsidRPr="002A5D3A">
        <w:rPr>
          <w:rFonts w:ascii="Times New Roman" w:hAnsi="Times New Roman" w:cs="Times New Roman"/>
          <w:b/>
          <w:bCs/>
          <w:sz w:val="24"/>
          <w:szCs w:val="24"/>
          <w:bdr w:val="none" w:sz="0" w:space="0" w:color="auto" w:frame="1"/>
        </w:rPr>
        <w:t>Здоровье и окружающая среда.</w:t>
      </w:r>
      <w:r w:rsidRPr="002A5D3A">
        <w:rPr>
          <w:rFonts w:ascii="Times New Roman" w:hAnsi="Times New Roman" w:cs="Times New Roman"/>
          <w:sz w:val="24"/>
          <w:szCs w:val="24"/>
        </w:rPr>
        <w:t> Немаловажное влияние оказывает на здоровье и состояние окружающей среды. Вмешательство человека в регулирование природных процессов не всегда приводит к желаемым положительным результатам.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опухолей, загрязнение атмосферы на состояние дыхательных путей, а загрязнение вод - на пищеварение, резко ухудшает общее состояние здоровья человечества, снижает продолжительность жизни. Здоровье, полученное от природы, на 50% зависит от условий, нас окружающих.</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Реакции организма на загрязнения зависят от индивидуальных особенностей: возраста, пола, состояния здоровья. Как правило, более уязвимы дети, пожилые и престарелые, больные люди. При систематическом или периодическом поступлении организм сравнительно небольших количеств токсичных веще</w:t>
      </w:r>
      <w:proofErr w:type="gramStart"/>
      <w:r w:rsidRPr="002A5D3A">
        <w:t>ств пр</w:t>
      </w:r>
      <w:proofErr w:type="gramEnd"/>
      <w:r w:rsidRPr="002A5D3A">
        <w:t>оисходит хроническое отравление.</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Сходные признаки наблюдаются и при радиоактивном загрязнении окружающей среды.</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Приспосабливаясь к неблагоприятным экологическим условиям, организм человека испытывает состояние напряжение, утомления. Напряжение - мобилизация всех механизмов, обеспечивающих определенную деятельность организма человека. В зависимости от величины нагрузки, степени подготовки организма, его функционально-структурных и энергетических ресурсов снижается возможность функционирования организма на заданном уровне, то есть наступает утомление.</w:t>
      </w:r>
    </w:p>
    <w:p w:rsidR="00322F39" w:rsidRPr="002A5D3A" w:rsidRDefault="00322F39" w:rsidP="00322F39">
      <w:pPr>
        <w:pStyle w:val="a3"/>
        <w:shd w:val="clear" w:color="auto" w:fill="FFFFFF"/>
        <w:spacing w:before="0" w:beforeAutospacing="0" w:after="0" w:afterAutospacing="0"/>
        <w:ind w:firstLine="709"/>
        <w:contextualSpacing/>
        <w:textAlignment w:val="baseline"/>
      </w:pPr>
      <w:r w:rsidRPr="002A5D3A">
        <w:t xml:space="preserve">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солей. Совокупность всех этих факторов (раздражителей разной эффективности) оказывает либо стимулирующее, либо угнетающее воздействие на самочувствие человека и протекание жизненно важных процессов в его организме. Естественно, что человеку следует приспосабливаться к явлениям природы и ритму их колебаний. Психофизические упражнения и </w:t>
      </w:r>
      <w:r w:rsidRPr="002A5D3A">
        <w:lastRenderedPageBreak/>
        <w:t>закаливание организма помогают человеку уменьшить зависимость от метеоусловий и перепадов погоды, способствуют его гармоническому единению с природой.</w:t>
      </w:r>
    </w:p>
    <w:p w:rsidR="00322F39" w:rsidRPr="004009B8" w:rsidRDefault="00322F39" w:rsidP="00322F39">
      <w:pPr>
        <w:pStyle w:val="a3"/>
        <w:shd w:val="clear" w:color="auto" w:fill="FFFFFF"/>
        <w:rPr>
          <w:position w:val="6"/>
          <w:sz w:val="20"/>
        </w:rPr>
      </w:pPr>
    </w:p>
    <w:p w:rsidR="00322F39" w:rsidRPr="004009B8" w:rsidRDefault="00322F39" w:rsidP="00322F39">
      <w:pPr>
        <w:pStyle w:val="a3"/>
        <w:shd w:val="clear" w:color="auto" w:fill="FFFFFF"/>
        <w:rPr>
          <w:position w:val="6"/>
          <w:sz w:val="20"/>
        </w:rPr>
      </w:pPr>
    </w:p>
    <w:p w:rsidR="00887541" w:rsidRPr="004009B8" w:rsidRDefault="00887541" w:rsidP="00322F39">
      <w:pPr>
        <w:spacing w:after="0" w:line="240" w:lineRule="auto"/>
        <w:jc w:val="center"/>
        <w:rPr>
          <w:position w:val="6"/>
          <w:sz w:val="20"/>
        </w:rPr>
      </w:pPr>
    </w:p>
    <w:sectPr w:rsidR="00887541" w:rsidRPr="004009B8" w:rsidSect="002B4A08">
      <w:pgSz w:w="11906" w:h="16838"/>
      <w:pgMar w:top="1134" w:right="14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87D"/>
    <w:multiLevelType w:val="multilevel"/>
    <w:tmpl w:val="2F8C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664DA"/>
    <w:multiLevelType w:val="multilevel"/>
    <w:tmpl w:val="A580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504A9"/>
    <w:multiLevelType w:val="multilevel"/>
    <w:tmpl w:val="C6C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9553C"/>
    <w:multiLevelType w:val="hybridMultilevel"/>
    <w:tmpl w:val="24F2A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381EF5"/>
    <w:multiLevelType w:val="multilevel"/>
    <w:tmpl w:val="A724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F5337E"/>
    <w:multiLevelType w:val="multilevel"/>
    <w:tmpl w:val="4528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B35F1C"/>
    <w:multiLevelType w:val="multilevel"/>
    <w:tmpl w:val="FB74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6"/>
    <w:lvlOverride w:ilvl="0">
      <w:startOverride w:val="3"/>
    </w:lvlOverride>
  </w:num>
  <w:num w:numId="5">
    <w:abstractNumId w:val="5"/>
    <w:lvlOverride w:ilvl="0">
      <w:startOverride w:val="4"/>
    </w:lvlOverride>
  </w:num>
  <w:num w:numId="6">
    <w:abstractNumId w:val="4"/>
    <w:lvlOverride w:ilvl="0">
      <w:startOverride w:val="5"/>
    </w:lvlOverride>
  </w:num>
  <w:num w:numId="7">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541"/>
    <w:rsid w:val="001D7A39"/>
    <w:rsid w:val="0028556E"/>
    <w:rsid w:val="002B4A08"/>
    <w:rsid w:val="00322F39"/>
    <w:rsid w:val="0038588A"/>
    <w:rsid w:val="004009B8"/>
    <w:rsid w:val="005F465F"/>
    <w:rsid w:val="007A29DA"/>
    <w:rsid w:val="007B521F"/>
    <w:rsid w:val="00887541"/>
    <w:rsid w:val="00930ADD"/>
    <w:rsid w:val="00FC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4009B8"/>
  </w:style>
  <w:style w:type="paragraph" w:customStyle="1" w:styleId="ftvvlh">
    <w:name w:val="ftvvlh"/>
    <w:basedOn w:val="a"/>
    <w:rsid w:val="004009B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A29DA"/>
    <w:pPr>
      <w:ind w:left="720"/>
      <w:contextualSpacing/>
    </w:pPr>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1090389767">
      <w:bodyDiv w:val="1"/>
      <w:marLeft w:val="0"/>
      <w:marRight w:val="0"/>
      <w:marTop w:val="0"/>
      <w:marBottom w:val="0"/>
      <w:divBdr>
        <w:top w:val="none" w:sz="0" w:space="0" w:color="auto"/>
        <w:left w:val="none" w:sz="0" w:space="0" w:color="auto"/>
        <w:bottom w:val="none" w:sz="0" w:space="0" w:color="auto"/>
        <w:right w:val="none" w:sz="0" w:space="0" w:color="auto"/>
      </w:divBdr>
      <w:divsChild>
        <w:div w:id="848327960">
          <w:marLeft w:val="0"/>
          <w:marRight w:val="0"/>
          <w:marTop w:val="0"/>
          <w:marBottom w:val="0"/>
          <w:divBdr>
            <w:top w:val="none" w:sz="0" w:space="0" w:color="auto"/>
            <w:left w:val="none" w:sz="0" w:space="0" w:color="auto"/>
            <w:bottom w:val="none" w:sz="0" w:space="0" w:color="auto"/>
            <w:right w:val="none" w:sz="0" w:space="0" w:color="auto"/>
          </w:divBdr>
          <w:divsChild>
            <w:div w:id="403533533">
              <w:marLeft w:val="0"/>
              <w:marRight w:val="0"/>
              <w:marTop w:val="0"/>
              <w:marBottom w:val="0"/>
              <w:divBdr>
                <w:top w:val="none" w:sz="0" w:space="0" w:color="auto"/>
                <w:left w:val="none" w:sz="0" w:space="0" w:color="auto"/>
                <w:bottom w:val="none" w:sz="0" w:space="0" w:color="auto"/>
                <w:right w:val="none" w:sz="0" w:space="0" w:color="auto"/>
              </w:divBdr>
              <w:divsChild>
                <w:div w:id="997616651">
                  <w:marLeft w:val="0"/>
                  <w:marRight w:val="0"/>
                  <w:marTop w:val="0"/>
                  <w:marBottom w:val="0"/>
                  <w:divBdr>
                    <w:top w:val="single" w:sz="6" w:space="0" w:color="DDDCDA"/>
                    <w:left w:val="single" w:sz="6" w:space="0" w:color="DDDCDA"/>
                    <w:bottom w:val="single" w:sz="6" w:space="0" w:color="DDDCDA"/>
                    <w:right w:val="single" w:sz="6" w:space="0" w:color="DDDCDA"/>
                  </w:divBdr>
                  <w:divsChild>
                    <w:div w:id="606040300">
                      <w:marLeft w:val="0"/>
                      <w:marRight w:val="0"/>
                      <w:marTop w:val="0"/>
                      <w:marBottom w:val="0"/>
                      <w:divBdr>
                        <w:top w:val="none" w:sz="0" w:space="0" w:color="auto"/>
                        <w:left w:val="none" w:sz="0" w:space="0" w:color="auto"/>
                        <w:bottom w:val="none" w:sz="0" w:space="0" w:color="auto"/>
                        <w:right w:val="none" w:sz="0" w:space="0" w:color="auto"/>
                      </w:divBdr>
                      <w:divsChild>
                        <w:div w:id="949700123">
                          <w:marLeft w:val="0"/>
                          <w:marRight w:val="0"/>
                          <w:marTop w:val="0"/>
                          <w:marBottom w:val="0"/>
                          <w:divBdr>
                            <w:top w:val="none" w:sz="0" w:space="0" w:color="auto"/>
                            <w:left w:val="none" w:sz="0" w:space="0" w:color="auto"/>
                            <w:bottom w:val="none" w:sz="0" w:space="0" w:color="auto"/>
                            <w:right w:val="none" w:sz="0" w:space="0" w:color="auto"/>
                          </w:divBdr>
                          <w:divsChild>
                            <w:div w:id="1363243134">
                              <w:marLeft w:val="0"/>
                              <w:marRight w:val="0"/>
                              <w:marTop w:val="0"/>
                              <w:marBottom w:val="0"/>
                              <w:divBdr>
                                <w:top w:val="none" w:sz="0" w:space="0" w:color="auto"/>
                                <w:left w:val="none" w:sz="0" w:space="0" w:color="auto"/>
                                <w:bottom w:val="none" w:sz="0" w:space="0" w:color="auto"/>
                                <w:right w:val="none" w:sz="0" w:space="0" w:color="auto"/>
                              </w:divBdr>
                              <w:divsChild>
                                <w:div w:id="1412848409">
                                  <w:marLeft w:val="0"/>
                                  <w:marRight w:val="0"/>
                                  <w:marTop w:val="0"/>
                                  <w:marBottom w:val="0"/>
                                  <w:divBdr>
                                    <w:top w:val="none" w:sz="0" w:space="0" w:color="auto"/>
                                    <w:left w:val="none" w:sz="0" w:space="0" w:color="auto"/>
                                    <w:bottom w:val="none" w:sz="0" w:space="0" w:color="auto"/>
                                    <w:right w:val="none" w:sz="0" w:space="0" w:color="auto"/>
                                  </w:divBdr>
                                </w:div>
                                <w:div w:id="1880702886">
                                  <w:marLeft w:val="0"/>
                                  <w:marRight w:val="0"/>
                                  <w:marTop w:val="0"/>
                                  <w:marBottom w:val="0"/>
                                  <w:divBdr>
                                    <w:top w:val="none" w:sz="0" w:space="0" w:color="auto"/>
                                    <w:left w:val="none" w:sz="0" w:space="0" w:color="auto"/>
                                    <w:bottom w:val="none" w:sz="0" w:space="0" w:color="auto"/>
                                    <w:right w:val="none" w:sz="0" w:space="0" w:color="auto"/>
                                  </w:divBdr>
                                  <w:divsChild>
                                    <w:div w:id="643121570">
                                      <w:marLeft w:val="0"/>
                                      <w:marRight w:val="0"/>
                                      <w:marTop w:val="0"/>
                                      <w:marBottom w:val="0"/>
                                      <w:divBdr>
                                        <w:top w:val="none" w:sz="0" w:space="0" w:color="auto"/>
                                        <w:left w:val="none" w:sz="0" w:space="0" w:color="auto"/>
                                        <w:bottom w:val="none" w:sz="0" w:space="0" w:color="auto"/>
                                        <w:right w:val="none" w:sz="0" w:space="0" w:color="auto"/>
                                      </w:divBdr>
                                      <w:divsChild>
                                        <w:div w:id="1485201449">
                                          <w:marLeft w:val="0"/>
                                          <w:marRight w:val="0"/>
                                          <w:marTop w:val="0"/>
                                          <w:marBottom w:val="0"/>
                                          <w:divBdr>
                                            <w:top w:val="none" w:sz="0" w:space="0" w:color="auto"/>
                                            <w:left w:val="none" w:sz="0" w:space="0" w:color="auto"/>
                                            <w:bottom w:val="none" w:sz="0" w:space="0" w:color="auto"/>
                                            <w:right w:val="none" w:sz="0" w:space="0" w:color="auto"/>
                                          </w:divBdr>
                                          <w:divsChild>
                                            <w:div w:id="2117405342">
                                              <w:marLeft w:val="0"/>
                                              <w:marRight w:val="0"/>
                                              <w:marTop w:val="0"/>
                                              <w:marBottom w:val="0"/>
                                              <w:divBdr>
                                                <w:top w:val="none" w:sz="0" w:space="0" w:color="auto"/>
                                                <w:left w:val="none" w:sz="0" w:space="0" w:color="auto"/>
                                                <w:bottom w:val="none" w:sz="0" w:space="0" w:color="auto"/>
                                                <w:right w:val="none" w:sz="0" w:space="0" w:color="auto"/>
                                              </w:divBdr>
                                              <w:divsChild>
                                                <w:div w:id="537284066">
                                                  <w:marLeft w:val="0"/>
                                                  <w:marRight w:val="0"/>
                                                  <w:marTop w:val="0"/>
                                                  <w:marBottom w:val="0"/>
                                                  <w:divBdr>
                                                    <w:top w:val="none" w:sz="0" w:space="0" w:color="auto"/>
                                                    <w:left w:val="none" w:sz="0" w:space="0" w:color="auto"/>
                                                    <w:bottom w:val="none" w:sz="0" w:space="0" w:color="auto"/>
                                                    <w:right w:val="none" w:sz="0" w:space="0" w:color="auto"/>
                                                  </w:divBdr>
                                                  <w:divsChild>
                                                    <w:div w:id="102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9376">
                                  <w:marLeft w:val="0"/>
                                  <w:marRight w:val="0"/>
                                  <w:marTop w:val="0"/>
                                  <w:marBottom w:val="0"/>
                                  <w:divBdr>
                                    <w:top w:val="none" w:sz="0" w:space="0" w:color="auto"/>
                                    <w:left w:val="none" w:sz="0" w:space="0" w:color="auto"/>
                                    <w:bottom w:val="none" w:sz="0" w:space="0" w:color="auto"/>
                                    <w:right w:val="none" w:sz="0" w:space="0" w:color="auto"/>
                                  </w:divBdr>
                                  <w:divsChild>
                                    <w:div w:id="1407537046">
                                      <w:marLeft w:val="0"/>
                                      <w:marRight w:val="0"/>
                                      <w:marTop w:val="0"/>
                                      <w:marBottom w:val="0"/>
                                      <w:divBdr>
                                        <w:top w:val="none" w:sz="0" w:space="0" w:color="auto"/>
                                        <w:left w:val="none" w:sz="0" w:space="0" w:color="auto"/>
                                        <w:bottom w:val="none" w:sz="0" w:space="0" w:color="auto"/>
                                        <w:right w:val="none" w:sz="0" w:space="0" w:color="auto"/>
                                      </w:divBdr>
                                    </w:div>
                                    <w:div w:id="161174346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stergrig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2</cp:revision>
  <dcterms:created xsi:type="dcterms:W3CDTF">2020-09-28T00:34:00Z</dcterms:created>
  <dcterms:modified xsi:type="dcterms:W3CDTF">2020-09-28T00:34:00Z</dcterms:modified>
</cp:coreProperties>
</file>