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75" w:rsidRPr="00777F44" w:rsidRDefault="00777F44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Дата 03.09.2020</w:t>
      </w:r>
    </w:p>
    <w:p w:rsidR="00777F44" w:rsidRPr="00777F44" w:rsidRDefault="00777F44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Группа: АДП-11</w:t>
      </w:r>
    </w:p>
    <w:p w:rsidR="00777F44" w:rsidRPr="00777F44" w:rsidRDefault="00777F44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Предмет: МДК 01.01</w:t>
      </w:r>
    </w:p>
    <w:p w:rsidR="00777F44" w:rsidRPr="00777F44" w:rsidRDefault="00777F44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Тема 1.1: Механическая кулинарная обработка овощей</w:t>
      </w:r>
      <w:proofErr w:type="gramStart"/>
      <w:r w:rsidRPr="00777F4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77F44">
        <w:rPr>
          <w:rFonts w:ascii="Times New Roman" w:hAnsi="Times New Roman" w:cs="Times New Roman"/>
          <w:sz w:val="32"/>
          <w:szCs w:val="32"/>
        </w:rPr>
        <w:t>плодов и грибов.</w:t>
      </w:r>
    </w:p>
    <w:p w:rsidR="00777F44" w:rsidRDefault="00777F44" w:rsidP="00777F44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Преподаватель: Кречетова Анна Григорьевна</w:t>
      </w:r>
      <w:r w:rsidRPr="00777F44">
        <w:rPr>
          <w:rFonts w:ascii="Times New Roman" w:hAnsi="Times New Roman" w:cs="Times New Roman"/>
          <w:sz w:val="32"/>
          <w:szCs w:val="32"/>
        </w:rPr>
        <w:br/>
        <w:t xml:space="preserve">Почта: </w:t>
      </w:r>
      <w:hyperlink r:id="rId4" w:history="1"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akre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</w:rPr>
          <w:t>4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etova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2A522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77F44" w:rsidRDefault="00777F44" w:rsidP="00777F44">
      <w:pPr>
        <w:rPr>
          <w:rFonts w:ascii="Times New Roman" w:hAnsi="Times New Roman" w:cs="Times New Roman"/>
          <w:sz w:val="32"/>
          <w:szCs w:val="32"/>
        </w:rPr>
      </w:pPr>
    </w:p>
    <w:p w:rsidR="00777F44" w:rsidRPr="00777F44" w:rsidRDefault="00777F44" w:rsidP="00777F44">
      <w:pPr>
        <w:rPr>
          <w:rFonts w:ascii="Times New Roman" w:hAnsi="Times New Roman" w:cs="Times New Roman"/>
          <w:sz w:val="32"/>
          <w:szCs w:val="32"/>
        </w:rPr>
      </w:pPr>
      <w:r w:rsidRPr="00777F44">
        <w:rPr>
          <w:rFonts w:ascii="Times New Roman" w:hAnsi="Times New Roman" w:cs="Times New Roman"/>
          <w:sz w:val="32"/>
          <w:szCs w:val="32"/>
        </w:rPr>
        <w:t>Задание: 1) Прочитать материал лекции.</w:t>
      </w:r>
    </w:p>
    <w:p w:rsidR="00777F44" w:rsidRDefault="00777F44" w:rsidP="007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Кратко законспектировать.</w:t>
      </w:r>
    </w:p>
    <w:p w:rsidR="00777F44" w:rsidRDefault="00777F44" w:rsidP="007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Составить кроссворд по теме.</w:t>
      </w:r>
    </w:p>
    <w:p w:rsidR="00777F44" w:rsidRDefault="00221397" w:rsidP="00777F44">
      <w:pPr>
        <w:rPr>
          <w:rFonts w:ascii="Times New Roman" w:hAnsi="Times New Roman" w:cs="Times New Roman"/>
          <w:b/>
          <w:sz w:val="32"/>
          <w:szCs w:val="32"/>
        </w:rPr>
      </w:pPr>
      <w:r w:rsidRPr="00221397">
        <w:rPr>
          <w:rFonts w:ascii="Times New Roman" w:hAnsi="Times New Roman" w:cs="Times New Roman"/>
          <w:b/>
          <w:sz w:val="32"/>
          <w:szCs w:val="32"/>
        </w:rPr>
        <w:t>Технологическая последовательность выполнения механической кулинарной обработки  капустных, луковых, плодовых и салатных овощей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b/>
          <w:bCs/>
          <w:sz w:val="32"/>
          <w:szCs w:val="32"/>
        </w:rPr>
        <w:t>Капуста.</w:t>
      </w:r>
      <w:r w:rsidRPr="00221397">
        <w:rPr>
          <w:rFonts w:ascii="Times New Roman" w:hAnsi="Times New Roman" w:cs="Times New Roman"/>
          <w:sz w:val="32"/>
          <w:szCs w:val="32"/>
        </w:rPr>
        <w:t> Капустные овощи богаты витаминами, содержат сахара, белки, минеральные вещества. </w:t>
      </w:r>
      <w:r w:rsidRPr="00221397">
        <w:rPr>
          <w:rFonts w:ascii="Times New Roman" w:hAnsi="Times New Roman" w:cs="Times New Roman"/>
          <w:i/>
          <w:iCs/>
          <w:sz w:val="32"/>
          <w:szCs w:val="32"/>
        </w:rPr>
        <w:t>Белокочанную, савойскую и краснокочанную</w:t>
      </w:r>
      <w:r w:rsidRPr="00221397">
        <w:rPr>
          <w:rFonts w:ascii="Times New Roman" w:hAnsi="Times New Roman" w:cs="Times New Roman"/>
          <w:sz w:val="32"/>
          <w:szCs w:val="32"/>
        </w:rPr>
        <w:t xml:space="preserve"> капусту обрабатывают одинаково. У неё снимают загнившие и загрязненные листья, отрезают наружную часть кочерыжки и промывают. Кочан разрезают на две или четыре части и вырезают кочерыжку. Если при обработке обнаружены улитки или гусеницы, то обработанную капусту кладут в холодную подсоленную </w:t>
      </w:r>
      <w:r>
        <w:rPr>
          <w:rFonts w:ascii="Times New Roman" w:hAnsi="Times New Roman" w:cs="Times New Roman"/>
          <w:sz w:val="32"/>
          <w:szCs w:val="32"/>
        </w:rPr>
        <w:t xml:space="preserve">воду </w:t>
      </w:r>
      <w:r w:rsidRPr="00221397">
        <w:rPr>
          <w:rFonts w:ascii="Times New Roman" w:hAnsi="Times New Roman" w:cs="Times New Roman"/>
          <w:sz w:val="32"/>
          <w:szCs w:val="32"/>
        </w:rPr>
        <w:t>на 15–20 мин, при этом гусеницы или улитки всплывают на поверхность, откуда их легко удалить. После этого капусту вновь промывают. Обработанную капусту нареза</w:t>
      </w:r>
      <w:r>
        <w:rPr>
          <w:rFonts w:ascii="Times New Roman" w:hAnsi="Times New Roman" w:cs="Times New Roman"/>
          <w:sz w:val="32"/>
          <w:szCs w:val="32"/>
        </w:rPr>
        <w:t>ют вручную или на овощерезательно</w:t>
      </w:r>
      <w:r w:rsidRPr="00221397">
        <w:rPr>
          <w:rFonts w:ascii="Times New Roman" w:hAnsi="Times New Roman" w:cs="Times New Roman"/>
          <w:sz w:val="32"/>
          <w:szCs w:val="32"/>
        </w:rPr>
        <w:t>й машине.</w:t>
      </w:r>
    </w:p>
    <w:p w:rsid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Соломка.</w:t>
      </w:r>
      <w:r w:rsidRPr="00221397">
        <w:rPr>
          <w:rFonts w:ascii="Times New Roman" w:hAnsi="Times New Roman" w:cs="Times New Roman"/>
          <w:sz w:val="32"/>
          <w:szCs w:val="32"/>
        </w:rPr>
        <w:t> Половинки кочана капусты разрезают на несколько частей и шинкуют соломкой. Используют для тушения, приготовления борщей (кроме флотского и сибирского), салата, капустных котлет.</w:t>
      </w:r>
    </w:p>
    <w:p w:rsid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Квадратики (шашки).</w:t>
      </w:r>
      <w:r w:rsidRPr="00221397">
        <w:rPr>
          <w:rFonts w:ascii="Times New Roman" w:hAnsi="Times New Roman" w:cs="Times New Roman"/>
          <w:sz w:val="32"/>
          <w:szCs w:val="32"/>
        </w:rPr>
        <w:t xml:space="preserve"> Капусту вначале разрезают на полоски шириной 2–2,5 см, затем поперек на квадратики. 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sz w:val="32"/>
          <w:szCs w:val="32"/>
        </w:rPr>
        <w:lastRenderedPageBreak/>
        <w:t xml:space="preserve">Используют для приготовления щей, борщей флотского и сибирского, рагу, супа овощного, для </w:t>
      </w:r>
      <w:proofErr w:type="spellStart"/>
      <w:r w:rsidRPr="00221397">
        <w:rPr>
          <w:rFonts w:ascii="Times New Roman" w:hAnsi="Times New Roman" w:cs="Times New Roman"/>
          <w:sz w:val="32"/>
          <w:szCs w:val="32"/>
        </w:rPr>
        <w:t>припускания</w:t>
      </w:r>
      <w:proofErr w:type="spellEnd"/>
      <w:r w:rsidRPr="00221397">
        <w:rPr>
          <w:rFonts w:ascii="Times New Roman" w:hAnsi="Times New Roman" w:cs="Times New Roman"/>
          <w:sz w:val="32"/>
          <w:szCs w:val="32"/>
        </w:rPr>
        <w:t>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Дольки.</w:t>
      </w:r>
      <w:r w:rsidRPr="00221397">
        <w:rPr>
          <w:rFonts w:ascii="Times New Roman" w:hAnsi="Times New Roman" w:cs="Times New Roman"/>
          <w:sz w:val="32"/>
          <w:szCs w:val="32"/>
        </w:rPr>
        <w:t xml:space="preserve"> Мелкие кочаны капусты разрезают вдоль пополам, затем режут по радиусу на несколько частей. Используют для варки, </w:t>
      </w:r>
      <w:proofErr w:type="spellStart"/>
      <w:r w:rsidRPr="00221397">
        <w:rPr>
          <w:rFonts w:ascii="Times New Roman" w:hAnsi="Times New Roman" w:cs="Times New Roman"/>
          <w:sz w:val="32"/>
          <w:szCs w:val="32"/>
        </w:rPr>
        <w:t>припускания</w:t>
      </w:r>
      <w:proofErr w:type="spellEnd"/>
      <w:r w:rsidRPr="00221397">
        <w:rPr>
          <w:rFonts w:ascii="Times New Roman" w:hAnsi="Times New Roman" w:cs="Times New Roman"/>
          <w:sz w:val="32"/>
          <w:szCs w:val="32"/>
        </w:rPr>
        <w:t>, для жарки после предварительной варки.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Рубка.</w:t>
      </w:r>
      <w:r w:rsidRPr="00221397">
        <w:rPr>
          <w:rFonts w:ascii="Times New Roman" w:hAnsi="Times New Roman" w:cs="Times New Roman"/>
          <w:sz w:val="32"/>
          <w:szCs w:val="32"/>
        </w:rPr>
        <w:t> Капусту вначале шинкуют соломкой, а затем рубят вручную или на куттерах. Используют для приготовления фаршей.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 xml:space="preserve">У </w:t>
      </w:r>
      <w:r w:rsidRPr="00221397">
        <w:rPr>
          <w:rFonts w:ascii="Times New Roman" w:hAnsi="Times New Roman" w:cs="Times New Roman"/>
          <w:b/>
          <w:i/>
          <w:iCs/>
          <w:sz w:val="32"/>
          <w:szCs w:val="32"/>
        </w:rPr>
        <w:t>цветной капусты</w:t>
      </w:r>
      <w:r w:rsidRPr="00221397">
        <w:rPr>
          <w:rFonts w:ascii="Times New Roman" w:hAnsi="Times New Roman" w:cs="Times New Roman"/>
          <w:sz w:val="32"/>
          <w:szCs w:val="32"/>
        </w:rPr>
        <w:t> отрезают стебель на 1–1,5 см ниже начала разветвления головки так, чтобы сохранить со</w:t>
      </w:r>
      <w:r w:rsidRPr="00221397">
        <w:rPr>
          <w:rFonts w:ascii="Times New Roman" w:hAnsi="Times New Roman" w:cs="Times New Roman"/>
          <w:sz w:val="32"/>
          <w:szCs w:val="32"/>
        </w:rPr>
        <w:softHyphen/>
        <w:t>цветие, удаляют зеленые листья. Загнившие и потемневшие места головки зачищают теркой или ножом и промывают. При обнаружении в цветной капусте гусениц её кладут в холодную подсоленную воду, после чего промывают.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b/>
          <w:sz w:val="32"/>
          <w:szCs w:val="32"/>
        </w:rPr>
        <w:t>Брюссельская капуста</w:t>
      </w:r>
      <w:r w:rsidRPr="00221397">
        <w:rPr>
          <w:rFonts w:ascii="Times New Roman" w:hAnsi="Times New Roman" w:cs="Times New Roman"/>
          <w:sz w:val="32"/>
          <w:szCs w:val="32"/>
        </w:rPr>
        <w:t xml:space="preserve"> поступает со стеблем и без стебля (обрезная). Если капуста поступила со стеблем, то кочешки во избежание увядания срезают со стебля непосредственно перед тепловой обработкой. Их зачищают от испорченных листьев и промывают. Чтобы освежить капусту, ее кладут в холодную воду на 20–30 мин.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b/>
          <w:i/>
          <w:iCs/>
          <w:sz w:val="32"/>
          <w:szCs w:val="32"/>
        </w:rPr>
        <w:t>Капусту кольраби</w:t>
      </w:r>
      <w:r w:rsidRPr="00221397">
        <w:rPr>
          <w:rFonts w:ascii="Times New Roman" w:hAnsi="Times New Roman" w:cs="Times New Roman"/>
          <w:sz w:val="32"/>
          <w:szCs w:val="32"/>
        </w:rPr>
        <w:t> сортируют, очищают вручную от кожицы и промывают. Нарезают соломкой, ломтиками, брусочками. Используют для приготовления салатов, супов.</w:t>
      </w:r>
    </w:p>
    <w:p w:rsidR="00221397" w:rsidRDefault="00221397" w:rsidP="002213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21397">
        <w:rPr>
          <w:rFonts w:ascii="Times New Roman" w:hAnsi="Times New Roman" w:cs="Times New Roman"/>
          <w:b/>
          <w:bCs/>
          <w:sz w:val="32"/>
          <w:szCs w:val="32"/>
        </w:rPr>
        <w:t>Луковые овощи.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sz w:val="32"/>
          <w:szCs w:val="32"/>
        </w:rPr>
        <w:t>Лук ценят за содержание в нем сахара, эфирных масел, фитонцидов.</w:t>
      </w:r>
    </w:p>
    <w:p w:rsid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b/>
          <w:i/>
          <w:iCs/>
          <w:sz w:val="32"/>
          <w:szCs w:val="32"/>
        </w:rPr>
        <w:t>Репчатый лук</w:t>
      </w:r>
      <w:r w:rsidRPr="00221397">
        <w:rPr>
          <w:rFonts w:ascii="Times New Roman" w:hAnsi="Times New Roman" w:cs="Times New Roman"/>
          <w:sz w:val="32"/>
          <w:szCs w:val="32"/>
        </w:rPr>
        <w:t xml:space="preserve"> сортируют, отрезают нижнюю часть – донце и шейку, затем снимают сухие чешуйки и промывают в холодной воде. На крупных предприятиях для очистки лука устанавливают специальные шкафы с вытяжкой, которая удаляет эфирные масла. Лук можно очистить термическим способом. Его обжигают в </w:t>
      </w:r>
      <w:proofErr w:type="spellStart"/>
      <w:r w:rsidRPr="00221397">
        <w:rPr>
          <w:rFonts w:ascii="Times New Roman" w:hAnsi="Times New Roman" w:cs="Times New Roman"/>
          <w:sz w:val="32"/>
          <w:szCs w:val="32"/>
        </w:rPr>
        <w:t>термоагрегате</w:t>
      </w:r>
      <w:proofErr w:type="spellEnd"/>
      <w:r w:rsidRPr="00221397">
        <w:rPr>
          <w:rFonts w:ascii="Times New Roman" w:hAnsi="Times New Roman" w:cs="Times New Roman"/>
          <w:sz w:val="32"/>
          <w:szCs w:val="32"/>
        </w:rPr>
        <w:t xml:space="preserve"> при температуре 1200–1300°С, затем очищают в моечно-очистительных машинах и дочищают вручную.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lastRenderedPageBreak/>
        <w:t>Лук</w:t>
      </w:r>
      <w:r w:rsidRPr="00221397">
        <w:rPr>
          <w:rFonts w:ascii="Times New Roman" w:hAnsi="Times New Roman" w:cs="Times New Roman"/>
          <w:sz w:val="32"/>
          <w:szCs w:val="32"/>
        </w:rPr>
        <w:t> нарезают непосредственно перед тепловой обработкой, так как он быстро вянет и улетучиваются эфирные масла. Нарезают его следующими формами.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Кольца.</w:t>
      </w:r>
      <w:r>
        <w:rPr>
          <w:rFonts w:ascii="Times New Roman" w:hAnsi="Times New Roman" w:cs="Times New Roman"/>
          <w:sz w:val="32"/>
          <w:szCs w:val="32"/>
        </w:rPr>
        <w:t> Репчатый лук нарезают поперё</w:t>
      </w:r>
      <w:r w:rsidRPr="00221397">
        <w:rPr>
          <w:rFonts w:ascii="Times New Roman" w:hAnsi="Times New Roman" w:cs="Times New Roman"/>
          <w:sz w:val="32"/>
          <w:szCs w:val="32"/>
        </w:rPr>
        <w:t>к толщиной 1–2 мм и разделяют на кольца. Используют для приготовления шашлыков, жарки во фритюре.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Полукольца (соломка).</w:t>
      </w:r>
      <w:r w:rsidRPr="00221397">
        <w:rPr>
          <w:rFonts w:ascii="Times New Roman" w:hAnsi="Times New Roman" w:cs="Times New Roman"/>
          <w:sz w:val="32"/>
          <w:szCs w:val="32"/>
        </w:rPr>
        <w:t> Лук разрезают вдоль по оси на две половинки или на четыре части, кладут разрезом вниз и шинкуют толщиной 1–2 мм. Используют для приготовления супов, соусов, винегрета.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Дольки.</w:t>
      </w:r>
      <w:r w:rsidRPr="00221397">
        <w:rPr>
          <w:rFonts w:ascii="Times New Roman" w:hAnsi="Times New Roman" w:cs="Times New Roman"/>
          <w:sz w:val="32"/>
          <w:szCs w:val="32"/>
        </w:rPr>
        <w:t> Для нарезки используют мелкие луковицы, у которых при обработке оставляют часть донца, чтобы лучше сохранить форму нарезки. Луковицу разрезают вдоль пополам, а затем по радиусу на 3–4 части. Используют для приготовления щей из свежей капусты, рагу, говядины духовой, почек «по-русски».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i/>
          <w:iCs/>
          <w:sz w:val="32"/>
          <w:szCs w:val="32"/>
        </w:rPr>
        <w:t>Кубики мелкие (крошка).</w:t>
      </w:r>
      <w:r w:rsidRPr="00221397">
        <w:rPr>
          <w:rFonts w:ascii="Times New Roman" w:hAnsi="Times New Roman" w:cs="Times New Roman"/>
          <w:sz w:val="32"/>
          <w:szCs w:val="32"/>
        </w:rPr>
        <w:t> Лук разрезают вдоль пополам, нарезают пластины толщиной 1–3 мм, затем поперек режут на кубики. Используют для крупяных супов, супа харчо, щей суточных, фаршей.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sz w:val="32"/>
          <w:szCs w:val="32"/>
        </w:rPr>
        <w:t>У </w:t>
      </w:r>
      <w:r w:rsidRPr="00221397">
        <w:rPr>
          <w:rFonts w:ascii="Times New Roman" w:hAnsi="Times New Roman" w:cs="Times New Roman"/>
          <w:i/>
          <w:iCs/>
          <w:sz w:val="32"/>
          <w:szCs w:val="32"/>
        </w:rPr>
        <w:t>зеленого лука</w:t>
      </w:r>
      <w:r w:rsidRPr="00221397">
        <w:rPr>
          <w:rFonts w:ascii="Times New Roman" w:hAnsi="Times New Roman" w:cs="Times New Roman"/>
          <w:sz w:val="32"/>
          <w:szCs w:val="32"/>
        </w:rPr>
        <w:t> отрезают корешки, зачищают белую часть, удаляют увядшие, пожелтевшие и загнившие перья, кладут в холодную воду, хорошо промывают несколько раз в большом количестве воды и ополаскивают в проточной воде.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sz w:val="32"/>
          <w:szCs w:val="32"/>
        </w:rPr>
        <w:t>У </w:t>
      </w:r>
      <w:r w:rsidRPr="00221397">
        <w:rPr>
          <w:rFonts w:ascii="Times New Roman" w:hAnsi="Times New Roman" w:cs="Times New Roman"/>
          <w:i/>
          <w:iCs/>
          <w:sz w:val="32"/>
          <w:szCs w:val="32"/>
        </w:rPr>
        <w:t>лука-порея</w:t>
      </w:r>
      <w:r w:rsidRPr="00221397">
        <w:rPr>
          <w:rFonts w:ascii="Times New Roman" w:hAnsi="Times New Roman" w:cs="Times New Roman"/>
          <w:sz w:val="32"/>
          <w:szCs w:val="32"/>
        </w:rPr>
        <w:t> отрезают корешок, удаляют сухие, пожелтевшие листья, разрезают вдоль, чтобы лучше смыть песок и землю, промывают так же, как и зеленый лук.</w:t>
      </w:r>
    </w:p>
    <w:p w:rsidR="00221397" w:rsidRPr="00221397" w:rsidRDefault="00221397" w:rsidP="00221397">
      <w:pPr>
        <w:rPr>
          <w:rFonts w:ascii="Times New Roman" w:hAnsi="Times New Roman" w:cs="Times New Roman"/>
          <w:sz w:val="32"/>
          <w:szCs w:val="32"/>
        </w:rPr>
      </w:pPr>
      <w:r w:rsidRPr="00221397">
        <w:rPr>
          <w:rFonts w:ascii="Times New Roman" w:hAnsi="Times New Roman" w:cs="Times New Roman"/>
          <w:sz w:val="32"/>
          <w:szCs w:val="32"/>
        </w:rPr>
        <w:t>У </w:t>
      </w:r>
      <w:r w:rsidRPr="00221397">
        <w:rPr>
          <w:rFonts w:ascii="Times New Roman" w:hAnsi="Times New Roman" w:cs="Times New Roman"/>
          <w:i/>
          <w:iCs/>
          <w:sz w:val="32"/>
          <w:szCs w:val="32"/>
        </w:rPr>
        <w:t>чеснока</w:t>
      </w:r>
      <w:r w:rsidRPr="00221397">
        <w:rPr>
          <w:rFonts w:ascii="Times New Roman" w:hAnsi="Times New Roman" w:cs="Times New Roman"/>
          <w:sz w:val="32"/>
          <w:szCs w:val="32"/>
        </w:rPr>
        <w:t> срезают верхушку и донце, снимают чешуйки, разделяют головку чеснока на дольки и очищают.</w:t>
      </w:r>
    </w:p>
    <w:p w:rsidR="00221397" w:rsidRPr="00221397" w:rsidRDefault="00221397" w:rsidP="00777F4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21397" w:rsidRPr="00221397" w:rsidSect="0069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E0EA5"/>
    <w:rsid w:val="00221397"/>
    <w:rsid w:val="00264D38"/>
    <w:rsid w:val="00691D98"/>
    <w:rsid w:val="00777F44"/>
    <w:rsid w:val="009E0EA5"/>
    <w:rsid w:val="00CB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re4e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akre4etova@yandex.ru</dc:creator>
  <cp:lastModifiedBy>admin</cp:lastModifiedBy>
  <cp:revision>2</cp:revision>
  <dcterms:created xsi:type="dcterms:W3CDTF">2020-09-03T05:43:00Z</dcterms:created>
  <dcterms:modified xsi:type="dcterms:W3CDTF">2020-09-03T05:43:00Z</dcterms:modified>
</cp:coreProperties>
</file>