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9F7" w:rsidRDefault="003B19F7" w:rsidP="003B19F7">
      <w:pPr>
        <w:spacing w:before="100" w:beforeAutospacing="1" w:after="100" w:afterAutospacing="1" w:line="300" w:lineRule="atLeast"/>
        <w:ind w:left="150" w:right="150" w:firstLine="0"/>
        <w:jc w:val="center"/>
        <w:outlineLvl w:val="2"/>
        <w:rPr>
          <w:rFonts w:ascii="Verdana" w:eastAsia="Times New Roman" w:hAnsi="Verdana" w:cs="Times New Roman"/>
          <w:b/>
          <w:bCs/>
          <w:color w:val="430000"/>
          <w:sz w:val="30"/>
          <w:szCs w:val="30"/>
        </w:rPr>
      </w:pPr>
      <w:r w:rsidRPr="00E924FE">
        <w:rPr>
          <w:rFonts w:cs="Times New Roman"/>
          <w:szCs w:val="28"/>
        </w:rPr>
        <w:t>МДК 01.01 Розничная торговля непродовольственных товаров</w:t>
      </w:r>
    </w:p>
    <w:p w:rsidR="006C7202" w:rsidRDefault="003B19F7" w:rsidP="003B19F7">
      <w:pPr>
        <w:jc w:val="center"/>
        <w:rPr>
          <w:szCs w:val="28"/>
        </w:rPr>
      </w:pPr>
      <w:r w:rsidRPr="003B19F7">
        <w:rPr>
          <w:szCs w:val="28"/>
        </w:rPr>
        <w:t>Тема 6.1. Парфюмерные товары</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color w:val="333333"/>
          <w:szCs w:val="28"/>
        </w:rPr>
        <w:t xml:space="preserve">Слово «парфюмерия» происходит от лат. </w:t>
      </w:r>
      <w:proofErr w:type="spellStart"/>
      <w:r w:rsidRPr="003B19F7">
        <w:rPr>
          <w:rFonts w:eastAsia="Times New Roman" w:cs="Times New Roman"/>
          <w:color w:val="333333"/>
          <w:szCs w:val="28"/>
        </w:rPr>
        <w:t>per</w:t>
      </w:r>
      <w:proofErr w:type="spellEnd"/>
      <w:r w:rsidRPr="003B19F7">
        <w:rPr>
          <w:rFonts w:eastAsia="Times New Roman" w:cs="Times New Roman"/>
          <w:color w:val="333333"/>
          <w:szCs w:val="28"/>
        </w:rPr>
        <w:t xml:space="preserve"> </w:t>
      </w:r>
      <w:proofErr w:type="spellStart"/>
      <w:r w:rsidRPr="003B19F7">
        <w:rPr>
          <w:rFonts w:eastAsia="Times New Roman" w:cs="Times New Roman"/>
          <w:color w:val="333333"/>
          <w:szCs w:val="28"/>
        </w:rPr>
        <w:t>fumum</w:t>
      </w:r>
      <w:proofErr w:type="spellEnd"/>
      <w:r w:rsidRPr="003B19F7">
        <w:rPr>
          <w:rFonts w:eastAsia="Times New Roman" w:cs="Times New Roman"/>
          <w:color w:val="333333"/>
          <w:szCs w:val="28"/>
        </w:rPr>
        <w:t xml:space="preserve"> — через дым и фр. </w:t>
      </w:r>
      <w:proofErr w:type="spellStart"/>
      <w:r w:rsidRPr="003B19F7">
        <w:rPr>
          <w:rFonts w:eastAsia="Times New Roman" w:cs="Times New Roman"/>
          <w:color w:val="333333"/>
          <w:szCs w:val="28"/>
        </w:rPr>
        <w:t>parfiim</w:t>
      </w:r>
      <w:proofErr w:type="spellEnd"/>
      <w:r w:rsidRPr="003B19F7">
        <w:rPr>
          <w:rFonts w:eastAsia="Times New Roman" w:cs="Times New Roman"/>
          <w:color w:val="333333"/>
          <w:szCs w:val="28"/>
        </w:rPr>
        <w:t xml:space="preserve"> — приятный запах. Первые «дымные» духи использовали при богослужениях, сжигая ароматические смолы и древесину; в виде смеси масел и смол духи использовали для ароматизации тела с глубокой древности. Парфюмерные товары традиционно</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color w:val="333333"/>
          <w:szCs w:val="28"/>
        </w:rPr>
        <w:t>бывают жидкими — духи, туалетные воды, одеколоны, душистые воды, к ним могут быть отнесены также и парфюмерные лосьоны. Духи могут быть также в виде твердых помад и в порошкообразном виде (саше). Парфюмерные изделия выпускаются как в виде единичных изделий, так и в виде подарочных наборов, парфюмерных серий одного наименования. К парфюмерии относят также средства для ароматизации помещений (аэрозоли, ароматические свечи и масла и т.п.). Наиболее распространенными являются парфюмерные жидкости.</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color w:val="333333"/>
          <w:szCs w:val="28"/>
        </w:rPr>
        <w:t xml:space="preserve">Состав парфюмерных жидкостей. Парфюмерные жидкости — это спиртовые, </w:t>
      </w:r>
      <w:proofErr w:type="spellStart"/>
      <w:proofErr w:type="gramStart"/>
      <w:r w:rsidRPr="003B19F7">
        <w:rPr>
          <w:rFonts w:eastAsia="Times New Roman" w:cs="Times New Roman"/>
          <w:color w:val="333333"/>
          <w:szCs w:val="28"/>
        </w:rPr>
        <w:t>спирто</w:t>
      </w:r>
      <w:proofErr w:type="spellEnd"/>
      <w:r w:rsidRPr="003B19F7">
        <w:rPr>
          <w:rFonts w:eastAsia="Times New Roman" w:cs="Times New Roman"/>
          <w:color w:val="333333"/>
          <w:szCs w:val="28"/>
        </w:rPr>
        <w:t>-водные</w:t>
      </w:r>
      <w:proofErr w:type="gramEnd"/>
      <w:r w:rsidRPr="003B19F7">
        <w:rPr>
          <w:rFonts w:eastAsia="Times New Roman" w:cs="Times New Roman"/>
          <w:color w:val="333333"/>
          <w:szCs w:val="28"/>
        </w:rPr>
        <w:t xml:space="preserve"> или водно-спиртовые растворы душистых веществ — парфюмерных композиций сложного состава. Духи и туалетные воды применяют как ароматизирующие средства, а одеколоны и душистые воды применяют чаще всего как гигиенические и освежающие средства.</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color w:val="333333"/>
          <w:szCs w:val="28"/>
        </w:rPr>
        <w:t>Для составления парфюмерных композиций в промышленности используют душистые вещества натуральные и синтетические.</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color w:val="333333"/>
          <w:szCs w:val="28"/>
        </w:rPr>
        <w:t>Натуральные душистые вещества бывают растительного и животного происхождения.</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color w:val="333333"/>
          <w:szCs w:val="28"/>
        </w:rPr>
        <w:t xml:space="preserve">Душистые вещества растительные — это прежде всего эфирные масла, выделяемые из эфиромасличных растений: цветочные </w:t>
      </w:r>
      <w:proofErr w:type="gramStart"/>
      <w:r w:rsidRPr="003B19F7">
        <w:rPr>
          <w:rFonts w:eastAsia="Times New Roman" w:cs="Times New Roman"/>
          <w:color w:val="333333"/>
          <w:szCs w:val="28"/>
        </w:rPr>
        <w:t>-р</w:t>
      </w:r>
      <w:proofErr w:type="gramEnd"/>
      <w:r w:rsidRPr="003B19F7">
        <w:rPr>
          <w:rFonts w:eastAsia="Times New Roman" w:cs="Times New Roman"/>
          <w:color w:val="333333"/>
          <w:szCs w:val="28"/>
        </w:rPr>
        <w:t xml:space="preserve">оза, жасмин, фиалка душистая, лилия, тубероза, азалия; цветочно-травянистые — базилик, лаванда, мята перечная, шалфей мускатный; зерновые — анис, кориандр, тмин, фенхель; корневые — аир, ирис, </w:t>
      </w:r>
      <w:proofErr w:type="spellStart"/>
      <w:r w:rsidRPr="003B19F7">
        <w:rPr>
          <w:rFonts w:eastAsia="Times New Roman" w:cs="Times New Roman"/>
          <w:color w:val="333333"/>
          <w:szCs w:val="28"/>
        </w:rPr>
        <w:t>ветивер</w:t>
      </w:r>
      <w:proofErr w:type="spellEnd"/>
      <w:r w:rsidRPr="003B19F7">
        <w:rPr>
          <w:rFonts w:eastAsia="Times New Roman" w:cs="Times New Roman"/>
          <w:color w:val="333333"/>
          <w:szCs w:val="28"/>
        </w:rPr>
        <w:t xml:space="preserve">; цитрусовые — мандарин, </w:t>
      </w:r>
      <w:r w:rsidRPr="003B19F7">
        <w:rPr>
          <w:rFonts w:eastAsia="Times New Roman" w:cs="Times New Roman"/>
          <w:color w:val="333333"/>
          <w:szCs w:val="28"/>
        </w:rPr>
        <w:lastRenderedPageBreak/>
        <w:t xml:space="preserve">апельсин и др. Используются также эфирные масла — </w:t>
      </w:r>
      <w:proofErr w:type="spellStart"/>
      <w:r w:rsidRPr="003B19F7">
        <w:rPr>
          <w:rFonts w:eastAsia="Times New Roman" w:cs="Times New Roman"/>
          <w:color w:val="333333"/>
          <w:szCs w:val="28"/>
        </w:rPr>
        <w:t>иланг-иланг</w:t>
      </w:r>
      <w:proofErr w:type="spellEnd"/>
      <w:r w:rsidRPr="003B19F7">
        <w:rPr>
          <w:rFonts w:eastAsia="Times New Roman" w:cs="Times New Roman"/>
          <w:color w:val="333333"/>
          <w:szCs w:val="28"/>
        </w:rPr>
        <w:t xml:space="preserve"> из цветов </w:t>
      </w:r>
      <w:proofErr w:type="spellStart"/>
      <w:r w:rsidRPr="003B19F7">
        <w:rPr>
          <w:rFonts w:eastAsia="Times New Roman" w:cs="Times New Roman"/>
          <w:color w:val="333333"/>
          <w:szCs w:val="28"/>
        </w:rPr>
        <w:t>кананги</w:t>
      </w:r>
      <w:proofErr w:type="spellEnd"/>
      <w:r w:rsidRPr="003B19F7">
        <w:rPr>
          <w:rFonts w:eastAsia="Times New Roman" w:cs="Times New Roman"/>
          <w:color w:val="333333"/>
          <w:szCs w:val="28"/>
        </w:rPr>
        <w:t xml:space="preserve"> душистой, гвоздичное — из нераспустившихся цветов гвоздичного дерева, пачули; ваниль натуральная, дубовый мох, почки тополя, березы, кора коричного дерева и т.п. Эфирные масла являются легколетучими соединениями, их выделяют современными способами перегонки с водяным паром, перегонки под вакуумом и другими. Известно, что из 1 т лепестков розы получается 3 кг неочищенного масла </w:t>
      </w:r>
      <w:proofErr w:type="spellStart"/>
      <w:r w:rsidRPr="003B19F7">
        <w:rPr>
          <w:rFonts w:eastAsia="Times New Roman" w:cs="Times New Roman"/>
          <w:color w:val="333333"/>
          <w:szCs w:val="28"/>
        </w:rPr>
        <w:t>конкрет</w:t>
      </w:r>
      <w:proofErr w:type="spellEnd"/>
      <w:r w:rsidRPr="003B19F7">
        <w:rPr>
          <w:rFonts w:eastAsia="Times New Roman" w:cs="Times New Roman"/>
          <w:color w:val="333333"/>
          <w:szCs w:val="28"/>
        </w:rPr>
        <w:t xml:space="preserve"> или около 1 кг (700-800 г) чистого эфирного масла </w:t>
      </w:r>
      <w:proofErr w:type="spellStart"/>
      <w:r w:rsidRPr="003B19F7">
        <w:rPr>
          <w:rFonts w:eastAsia="Times New Roman" w:cs="Times New Roman"/>
          <w:color w:val="333333"/>
          <w:szCs w:val="28"/>
        </w:rPr>
        <w:t>абсолют</w:t>
      </w:r>
      <w:proofErr w:type="spellEnd"/>
      <w:r w:rsidRPr="003B19F7">
        <w:rPr>
          <w:rFonts w:eastAsia="Times New Roman" w:cs="Times New Roman"/>
          <w:color w:val="333333"/>
          <w:szCs w:val="28"/>
        </w:rPr>
        <w:t>.</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color w:val="333333"/>
          <w:szCs w:val="28"/>
        </w:rPr>
        <w:t xml:space="preserve">Менее летучими душистыми веществами являются растительные смолы и бальзамы, которые в композициях служат для сохранения стойкости запаха. Их выделяют из надрезов в коре или корнях деревьев или кустарников. </w:t>
      </w:r>
      <w:proofErr w:type="spellStart"/>
      <w:r w:rsidRPr="003B19F7">
        <w:rPr>
          <w:rFonts w:eastAsia="Times New Roman" w:cs="Times New Roman"/>
          <w:color w:val="333333"/>
          <w:szCs w:val="28"/>
        </w:rPr>
        <w:t>Гальбанум</w:t>
      </w:r>
      <w:proofErr w:type="spellEnd"/>
      <w:r w:rsidRPr="003B19F7">
        <w:rPr>
          <w:rFonts w:eastAsia="Times New Roman" w:cs="Times New Roman"/>
          <w:color w:val="333333"/>
          <w:szCs w:val="28"/>
        </w:rPr>
        <w:t xml:space="preserve"> - смола из корней растения ферула </w:t>
      </w:r>
      <w:proofErr w:type="spellStart"/>
      <w:r w:rsidRPr="003B19F7">
        <w:rPr>
          <w:rFonts w:eastAsia="Times New Roman" w:cs="Times New Roman"/>
          <w:color w:val="333333"/>
          <w:szCs w:val="28"/>
        </w:rPr>
        <w:t>гальбаносная</w:t>
      </w:r>
      <w:proofErr w:type="spellEnd"/>
      <w:r w:rsidRPr="003B19F7">
        <w:rPr>
          <w:rFonts w:eastAsia="Times New Roman" w:cs="Times New Roman"/>
          <w:color w:val="333333"/>
          <w:szCs w:val="28"/>
        </w:rPr>
        <w:t xml:space="preserve">; </w:t>
      </w:r>
      <w:proofErr w:type="spellStart"/>
      <w:r w:rsidRPr="003B19F7">
        <w:rPr>
          <w:rFonts w:eastAsia="Times New Roman" w:cs="Times New Roman"/>
          <w:color w:val="333333"/>
          <w:szCs w:val="28"/>
        </w:rPr>
        <w:t>лабданум</w:t>
      </w:r>
      <w:proofErr w:type="spellEnd"/>
      <w:r w:rsidRPr="003B19F7">
        <w:rPr>
          <w:rFonts w:eastAsia="Times New Roman" w:cs="Times New Roman"/>
          <w:color w:val="333333"/>
          <w:szCs w:val="28"/>
        </w:rPr>
        <w:t xml:space="preserve"> — выделения из листьев ладанника; ладан — смола из дерева </w:t>
      </w:r>
      <w:proofErr w:type="spellStart"/>
      <w:r w:rsidRPr="003B19F7">
        <w:rPr>
          <w:rFonts w:eastAsia="Times New Roman" w:cs="Times New Roman"/>
          <w:color w:val="333333"/>
          <w:szCs w:val="28"/>
        </w:rPr>
        <w:t>босвеллия</w:t>
      </w:r>
      <w:proofErr w:type="spellEnd"/>
      <w:r w:rsidRPr="003B19F7">
        <w:rPr>
          <w:rFonts w:eastAsia="Times New Roman" w:cs="Times New Roman"/>
          <w:color w:val="333333"/>
          <w:szCs w:val="28"/>
        </w:rPr>
        <w:t xml:space="preserve">; стиракс - смола из коры дерева ликвидамбар; бензойная смола (росный ладан). Камеди — это нелетучая, твердая часть ароматических смол, которая получается при их перегонке. Используют также бальзамы — </w:t>
      </w:r>
      <w:proofErr w:type="spellStart"/>
      <w:r w:rsidRPr="003B19F7">
        <w:rPr>
          <w:rFonts w:eastAsia="Times New Roman" w:cs="Times New Roman"/>
          <w:color w:val="333333"/>
          <w:szCs w:val="28"/>
        </w:rPr>
        <w:t>толуанский</w:t>
      </w:r>
      <w:proofErr w:type="spellEnd"/>
      <w:r w:rsidRPr="003B19F7">
        <w:rPr>
          <w:rFonts w:eastAsia="Times New Roman" w:cs="Times New Roman"/>
          <w:color w:val="333333"/>
          <w:szCs w:val="28"/>
        </w:rPr>
        <w:t xml:space="preserve"> и </w:t>
      </w:r>
      <w:proofErr w:type="gramStart"/>
      <w:r w:rsidRPr="003B19F7">
        <w:rPr>
          <w:rFonts w:eastAsia="Times New Roman" w:cs="Times New Roman"/>
          <w:color w:val="333333"/>
          <w:szCs w:val="28"/>
        </w:rPr>
        <w:t>перуанский</w:t>
      </w:r>
      <w:proofErr w:type="gramEnd"/>
      <w:r w:rsidRPr="003B19F7">
        <w:rPr>
          <w:rFonts w:eastAsia="Times New Roman" w:cs="Times New Roman"/>
          <w:color w:val="333333"/>
          <w:szCs w:val="28"/>
        </w:rPr>
        <w:t>.</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color w:val="333333"/>
          <w:szCs w:val="28"/>
        </w:rPr>
        <w:t xml:space="preserve">Животное сырье более дорогое, это </w:t>
      </w:r>
      <w:proofErr w:type="spellStart"/>
      <w:r w:rsidRPr="003B19F7">
        <w:rPr>
          <w:rFonts w:eastAsia="Times New Roman" w:cs="Times New Roman"/>
          <w:color w:val="333333"/>
          <w:szCs w:val="28"/>
        </w:rPr>
        <w:t>малолетучие</w:t>
      </w:r>
      <w:proofErr w:type="spellEnd"/>
      <w:r w:rsidRPr="003B19F7">
        <w:rPr>
          <w:rFonts w:eastAsia="Times New Roman" w:cs="Times New Roman"/>
          <w:color w:val="333333"/>
          <w:szCs w:val="28"/>
        </w:rPr>
        <w:t xml:space="preserve"> высоковязкие жидкости служат в композициях фиксаторами запаха. Наиболее известными являются мускус — выделения желез мускусного оленя (мускусная кабарга), амбра - воскоподобное вещество из брюшной полости кашалота, цибет (</w:t>
      </w:r>
      <w:proofErr w:type="spellStart"/>
      <w:r w:rsidRPr="003B19F7">
        <w:rPr>
          <w:rFonts w:eastAsia="Times New Roman" w:cs="Times New Roman"/>
          <w:color w:val="333333"/>
          <w:szCs w:val="28"/>
        </w:rPr>
        <w:t>цивет</w:t>
      </w:r>
      <w:proofErr w:type="spellEnd"/>
      <w:r w:rsidRPr="003B19F7">
        <w:rPr>
          <w:rFonts w:eastAsia="Times New Roman" w:cs="Times New Roman"/>
          <w:color w:val="333333"/>
          <w:szCs w:val="28"/>
        </w:rPr>
        <w:t xml:space="preserve">) — гормональные выделения африканской </w:t>
      </w:r>
      <w:proofErr w:type="spellStart"/>
      <w:r w:rsidRPr="003B19F7">
        <w:rPr>
          <w:rFonts w:eastAsia="Times New Roman" w:cs="Times New Roman"/>
          <w:color w:val="333333"/>
          <w:szCs w:val="28"/>
        </w:rPr>
        <w:t>цибетовой</w:t>
      </w:r>
      <w:proofErr w:type="spellEnd"/>
      <w:r w:rsidRPr="003B19F7">
        <w:rPr>
          <w:rFonts w:eastAsia="Times New Roman" w:cs="Times New Roman"/>
          <w:color w:val="333333"/>
          <w:szCs w:val="28"/>
        </w:rPr>
        <w:t xml:space="preserve"> кошки (виверра), выделения желез бобра. В композициях используют спиртовые растворы этих веществ. Ароматические вещества животного происхождения гармонизуют запах духов и кожи человека, но сейчас их применение ограничено вследствие высокой стоимости и опасности истребления животных.</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color w:val="333333"/>
          <w:szCs w:val="28"/>
        </w:rPr>
        <w:t xml:space="preserve">В составе парфюмерных композиций в настоящее время лишь около 20% составляют натуральные душистые вещества (из-за высокой стоимости и </w:t>
      </w:r>
      <w:r w:rsidRPr="003B19F7">
        <w:rPr>
          <w:rFonts w:eastAsia="Times New Roman" w:cs="Times New Roman"/>
          <w:color w:val="333333"/>
          <w:szCs w:val="28"/>
        </w:rPr>
        <w:lastRenderedPageBreak/>
        <w:t xml:space="preserve">сложности получения), а от 80 и до 100% парфюмерные композиции состоят из синтетических душистых веществ (СДВ). СДВ — это продукты переработки каменноугольной смолы, продукты лесохимии, нефтехимии и химического синтеза. Введение СДВ в парфюмерные композиции началось только в 20-30-е годы нашего века, и наиболее известным примером являются духи «Шанель № 5». </w:t>
      </w:r>
      <w:proofErr w:type="gramStart"/>
      <w:r w:rsidRPr="003B19F7">
        <w:rPr>
          <w:rFonts w:eastAsia="Times New Roman" w:cs="Times New Roman"/>
          <w:color w:val="333333"/>
          <w:szCs w:val="28"/>
        </w:rPr>
        <w:t xml:space="preserve">С развитием промышленного производства СДВ в настоящее время выделено или синтезировано более 150 СДВ, например </w:t>
      </w:r>
      <w:proofErr w:type="spellStart"/>
      <w:r w:rsidRPr="003B19F7">
        <w:rPr>
          <w:rFonts w:eastAsia="Times New Roman" w:cs="Times New Roman"/>
          <w:color w:val="333333"/>
          <w:szCs w:val="28"/>
        </w:rPr>
        <w:t>жасминальдегид</w:t>
      </w:r>
      <w:proofErr w:type="spellEnd"/>
      <w:r w:rsidRPr="003B19F7">
        <w:rPr>
          <w:rFonts w:eastAsia="Times New Roman" w:cs="Times New Roman"/>
          <w:color w:val="333333"/>
          <w:szCs w:val="28"/>
        </w:rPr>
        <w:t xml:space="preserve">, </w:t>
      </w:r>
      <w:proofErr w:type="spellStart"/>
      <w:r w:rsidRPr="003B19F7">
        <w:rPr>
          <w:rFonts w:eastAsia="Times New Roman" w:cs="Times New Roman"/>
          <w:color w:val="333333"/>
          <w:szCs w:val="28"/>
        </w:rPr>
        <w:t>ионон</w:t>
      </w:r>
      <w:proofErr w:type="spellEnd"/>
      <w:r w:rsidRPr="003B19F7">
        <w:rPr>
          <w:rFonts w:eastAsia="Times New Roman" w:cs="Times New Roman"/>
          <w:color w:val="333333"/>
          <w:szCs w:val="28"/>
        </w:rPr>
        <w:t xml:space="preserve">, </w:t>
      </w:r>
      <w:proofErr w:type="spellStart"/>
      <w:r w:rsidRPr="003B19F7">
        <w:rPr>
          <w:rFonts w:eastAsia="Times New Roman" w:cs="Times New Roman"/>
          <w:color w:val="333333"/>
          <w:szCs w:val="28"/>
        </w:rPr>
        <w:t>цитраль</w:t>
      </w:r>
      <w:proofErr w:type="spellEnd"/>
      <w:r w:rsidRPr="003B19F7">
        <w:rPr>
          <w:rFonts w:eastAsia="Times New Roman" w:cs="Times New Roman"/>
          <w:color w:val="333333"/>
          <w:szCs w:val="28"/>
        </w:rPr>
        <w:t xml:space="preserve">, ванилин, кумарин, гелиотроп, нерол и </w:t>
      </w:r>
      <w:proofErr w:type="spellStart"/>
      <w:r w:rsidRPr="003B19F7">
        <w:rPr>
          <w:rFonts w:eastAsia="Times New Roman" w:cs="Times New Roman"/>
          <w:color w:val="333333"/>
          <w:szCs w:val="28"/>
        </w:rPr>
        <w:t>изонерол</w:t>
      </w:r>
      <w:proofErr w:type="spellEnd"/>
      <w:r w:rsidRPr="003B19F7">
        <w:rPr>
          <w:rFonts w:eastAsia="Times New Roman" w:cs="Times New Roman"/>
          <w:color w:val="333333"/>
          <w:szCs w:val="28"/>
        </w:rPr>
        <w:t xml:space="preserve"> (запах розы), синтетические бензойная и коричная кислоты, различные сложные эфиры, кетоны, </w:t>
      </w:r>
      <w:proofErr w:type="spellStart"/>
      <w:r w:rsidRPr="003B19F7">
        <w:rPr>
          <w:rFonts w:eastAsia="Times New Roman" w:cs="Times New Roman"/>
          <w:color w:val="333333"/>
          <w:szCs w:val="28"/>
        </w:rPr>
        <w:t>ацетали</w:t>
      </w:r>
      <w:proofErr w:type="spellEnd"/>
      <w:r w:rsidRPr="003B19F7">
        <w:rPr>
          <w:rFonts w:eastAsia="Times New Roman" w:cs="Times New Roman"/>
          <w:color w:val="333333"/>
          <w:szCs w:val="28"/>
        </w:rPr>
        <w:t xml:space="preserve"> и др. На основе синтетических душистых веществ составляются искусственные эфирные масла и базовые композиции с запахом определенного характера.</w:t>
      </w:r>
      <w:proofErr w:type="gramEnd"/>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color w:val="333333"/>
          <w:szCs w:val="28"/>
        </w:rPr>
        <w:t xml:space="preserve">Характер аромата парфюмерной жидкости классифицируют по разным признакам. В настоящее время в мире принята классификация ароматов, разработанная французским парфюмерным обществом. </w:t>
      </w:r>
      <w:proofErr w:type="gramStart"/>
      <w:r w:rsidRPr="003B19F7">
        <w:rPr>
          <w:rFonts w:eastAsia="Times New Roman" w:cs="Times New Roman"/>
          <w:color w:val="333333"/>
          <w:szCs w:val="28"/>
        </w:rPr>
        <w:t xml:space="preserve">Все известные ароматы объединены в 7 семейств или основных нот: цветочные (основная тема — запах цветка чистый или с добавлением других ароматов); </w:t>
      </w:r>
      <w:proofErr w:type="spellStart"/>
      <w:r w:rsidRPr="003B19F7">
        <w:rPr>
          <w:rFonts w:eastAsia="Times New Roman" w:cs="Times New Roman"/>
          <w:color w:val="333333"/>
          <w:szCs w:val="28"/>
        </w:rPr>
        <w:t>шипровые</w:t>
      </w:r>
      <w:proofErr w:type="spellEnd"/>
      <w:r w:rsidRPr="003B19F7">
        <w:rPr>
          <w:rFonts w:eastAsia="Times New Roman" w:cs="Times New Roman"/>
          <w:color w:val="333333"/>
          <w:szCs w:val="28"/>
        </w:rPr>
        <w:t xml:space="preserve"> (по некоторым данным </w:t>
      </w:r>
      <w:proofErr w:type="spellStart"/>
      <w:r w:rsidRPr="003B19F7">
        <w:rPr>
          <w:rFonts w:eastAsia="Times New Roman" w:cs="Times New Roman"/>
          <w:color w:val="333333"/>
          <w:szCs w:val="28"/>
        </w:rPr>
        <w:t>шипр</w:t>
      </w:r>
      <w:proofErr w:type="spellEnd"/>
      <w:r w:rsidRPr="003B19F7">
        <w:rPr>
          <w:rFonts w:eastAsia="Times New Roman" w:cs="Times New Roman"/>
          <w:color w:val="333333"/>
          <w:szCs w:val="28"/>
        </w:rPr>
        <w:t xml:space="preserve"> считается наиболее древними духами, созданными на Кипре, по другим данным, первый </w:t>
      </w:r>
      <w:proofErr w:type="spellStart"/>
      <w:r w:rsidRPr="003B19F7">
        <w:rPr>
          <w:rFonts w:eastAsia="Times New Roman" w:cs="Times New Roman"/>
          <w:color w:val="333333"/>
          <w:szCs w:val="28"/>
        </w:rPr>
        <w:t>шипр</w:t>
      </w:r>
      <w:proofErr w:type="spellEnd"/>
      <w:r w:rsidRPr="003B19F7">
        <w:rPr>
          <w:rFonts w:eastAsia="Times New Roman" w:cs="Times New Roman"/>
          <w:color w:val="333333"/>
          <w:szCs w:val="28"/>
        </w:rPr>
        <w:t xml:space="preserve"> создан в 1917 г. </w:t>
      </w:r>
      <w:proofErr w:type="spellStart"/>
      <w:r w:rsidRPr="003B19F7">
        <w:rPr>
          <w:rFonts w:eastAsia="Times New Roman" w:cs="Times New Roman"/>
          <w:color w:val="333333"/>
          <w:szCs w:val="28"/>
        </w:rPr>
        <w:t>Ф.Коти</w:t>
      </w:r>
      <w:proofErr w:type="spellEnd"/>
      <w:r w:rsidRPr="003B19F7">
        <w:rPr>
          <w:rFonts w:eastAsia="Times New Roman" w:cs="Times New Roman"/>
          <w:color w:val="333333"/>
          <w:szCs w:val="28"/>
        </w:rPr>
        <w:t xml:space="preserve"> сочетанием запаха пачули, дубового мха, бергамота и ладанной камеди);</w:t>
      </w:r>
      <w:proofErr w:type="gramEnd"/>
      <w:r w:rsidRPr="003B19F7">
        <w:rPr>
          <w:rFonts w:eastAsia="Times New Roman" w:cs="Times New Roman"/>
          <w:color w:val="333333"/>
          <w:szCs w:val="28"/>
        </w:rPr>
        <w:t xml:space="preserve"> </w:t>
      </w:r>
      <w:proofErr w:type="gramStart"/>
      <w:r w:rsidRPr="003B19F7">
        <w:rPr>
          <w:rFonts w:eastAsia="Times New Roman" w:cs="Times New Roman"/>
          <w:color w:val="333333"/>
          <w:szCs w:val="28"/>
        </w:rPr>
        <w:t xml:space="preserve">цитрусовые (лимон, мандарин, горький апельсин </w:t>
      </w:r>
      <w:proofErr w:type="spellStart"/>
      <w:r w:rsidRPr="003B19F7">
        <w:rPr>
          <w:rFonts w:eastAsia="Times New Roman" w:cs="Times New Roman"/>
          <w:color w:val="333333"/>
          <w:szCs w:val="28"/>
        </w:rPr>
        <w:t>бигардия</w:t>
      </w:r>
      <w:proofErr w:type="spellEnd"/>
      <w:r w:rsidRPr="003B19F7">
        <w:rPr>
          <w:rFonts w:eastAsia="Times New Roman" w:cs="Times New Roman"/>
          <w:color w:val="333333"/>
          <w:szCs w:val="28"/>
        </w:rPr>
        <w:t xml:space="preserve">, бергамот); древесные (сандал, пачули, кедр, </w:t>
      </w:r>
      <w:proofErr w:type="spellStart"/>
      <w:r w:rsidRPr="003B19F7">
        <w:rPr>
          <w:rFonts w:eastAsia="Times New Roman" w:cs="Times New Roman"/>
          <w:color w:val="333333"/>
          <w:szCs w:val="28"/>
        </w:rPr>
        <w:t>ветивер</w:t>
      </w:r>
      <w:proofErr w:type="spellEnd"/>
      <w:r w:rsidRPr="003B19F7">
        <w:rPr>
          <w:rFonts w:eastAsia="Times New Roman" w:cs="Times New Roman"/>
          <w:color w:val="333333"/>
          <w:szCs w:val="28"/>
        </w:rPr>
        <w:t>, лаванда); фужере (лаванда, бергамот, кумарин, дубовый мох); амбровые (ориентальные — восточные) — с запахом ванили, ладанной камеди, мускуса; кожаные с запахом табака и кожи.</w:t>
      </w:r>
      <w:proofErr w:type="gramEnd"/>
      <w:r w:rsidRPr="003B19F7">
        <w:rPr>
          <w:rFonts w:eastAsia="Times New Roman" w:cs="Times New Roman"/>
          <w:color w:val="333333"/>
          <w:szCs w:val="28"/>
        </w:rPr>
        <w:t xml:space="preserve"> Ароматы кожаные, </w:t>
      </w:r>
      <w:proofErr w:type="gramStart"/>
      <w:r w:rsidRPr="003B19F7">
        <w:rPr>
          <w:rFonts w:eastAsia="Times New Roman" w:cs="Times New Roman"/>
          <w:color w:val="333333"/>
          <w:szCs w:val="28"/>
        </w:rPr>
        <w:t>фужере</w:t>
      </w:r>
      <w:proofErr w:type="gramEnd"/>
      <w:r w:rsidRPr="003B19F7">
        <w:rPr>
          <w:rFonts w:eastAsia="Times New Roman" w:cs="Times New Roman"/>
          <w:color w:val="333333"/>
          <w:szCs w:val="28"/>
        </w:rPr>
        <w:t xml:space="preserve"> и древесные — типично мужские. Ароматы цветочные и амбровые — типично женские. </w:t>
      </w:r>
      <w:proofErr w:type="spellStart"/>
      <w:r w:rsidRPr="003B19F7">
        <w:rPr>
          <w:rFonts w:eastAsia="Times New Roman" w:cs="Times New Roman"/>
          <w:color w:val="333333"/>
          <w:szCs w:val="28"/>
        </w:rPr>
        <w:t>Шипровые</w:t>
      </w:r>
      <w:proofErr w:type="spellEnd"/>
      <w:r w:rsidRPr="003B19F7">
        <w:rPr>
          <w:rFonts w:eastAsia="Times New Roman" w:cs="Times New Roman"/>
          <w:color w:val="333333"/>
          <w:szCs w:val="28"/>
        </w:rPr>
        <w:t xml:space="preserve"> и цитрусовые ароматы используются в парфюмерии и для женщин и для мужчин.</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color w:val="333333"/>
          <w:szCs w:val="28"/>
        </w:rPr>
        <w:lastRenderedPageBreak/>
        <w:t>Технология изготовления парфюмерных жидкостей является достаточно простой, наиболее сложным является процесс создания, аромата и составления парфюмерной композиции. Во всех случаях композиция духов составляет тайну фирмы-изготовителя.</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color w:val="333333"/>
          <w:szCs w:val="28"/>
        </w:rPr>
        <w:t>Душистые вещества, вспомогательные вещества, входящие в рецептуру данной композиции, взвешивают в закрытых емкостях.</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color w:val="333333"/>
          <w:szCs w:val="28"/>
        </w:rPr>
        <w:t xml:space="preserve">Часть веществ растворяется в спирте, часть веществ готовится в виде настоев в дистиллированной воде. Для приготовления парфюмерных жидкостей используют только этиловый спирт высшей степени очистки. Все компоненты композиции перемешивают и выстаивают в баках из нержавеющей стали или эмалированных, обычно объемом от 100 л до 50 </w:t>
      </w:r>
      <w:proofErr w:type="spellStart"/>
      <w:r w:rsidRPr="003B19F7">
        <w:rPr>
          <w:rFonts w:eastAsia="Times New Roman" w:cs="Times New Roman"/>
          <w:color w:val="333333"/>
          <w:szCs w:val="28"/>
        </w:rPr>
        <w:t>тыс.л</w:t>
      </w:r>
      <w:proofErr w:type="spellEnd"/>
      <w:r w:rsidRPr="003B19F7">
        <w:rPr>
          <w:rFonts w:eastAsia="Times New Roman" w:cs="Times New Roman"/>
          <w:color w:val="333333"/>
          <w:szCs w:val="28"/>
        </w:rPr>
        <w:t xml:space="preserve">. Процесс </w:t>
      </w:r>
      <w:proofErr w:type="spellStart"/>
      <w:r w:rsidRPr="003B19F7">
        <w:rPr>
          <w:rFonts w:eastAsia="Times New Roman" w:cs="Times New Roman"/>
          <w:color w:val="333333"/>
          <w:szCs w:val="28"/>
        </w:rPr>
        <w:t>выстаивания</w:t>
      </w:r>
      <w:proofErr w:type="spellEnd"/>
      <w:r w:rsidRPr="003B19F7">
        <w:rPr>
          <w:rFonts w:eastAsia="Times New Roman" w:cs="Times New Roman"/>
          <w:color w:val="333333"/>
          <w:szCs w:val="28"/>
        </w:rPr>
        <w:t xml:space="preserve"> и «созревания» запаха длится от нескольких дней до 25-30 дней. При </w:t>
      </w:r>
      <w:proofErr w:type="spellStart"/>
      <w:r w:rsidRPr="003B19F7">
        <w:rPr>
          <w:rFonts w:eastAsia="Times New Roman" w:cs="Times New Roman"/>
          <w:color w:val="333333"/>
          <w:szCs w:val="28"/>
        </w:rPr>
        <w:t>выстаивании</w:t>
      </w:r>
      <w:proofErr w:type="spellEnd"/>
      <w:r w:rsidRPr="003B19F7">
        <w:rPr>
          <w:rFonts w:eastAsia="Times New Roman" w:cs="Times New Roman"/>
          <w:color w:val="333333"/>
          <w:szCs w:val="28"/>
        </w:rPr>
        <w:t xml:space="preserve"> и отстаивании парфюмерной композиции происходит физико-химический процесс взаимодействия компонентов со спиртом и между собой. Вещества </w:t>
      </w:r>
      <w:proofErr w:type="gramStart"/>
      <w:r w:rsidRPr="003B19F7">
        <w:rPr>
          <w:rFonts w:eastAsia="Times New Roman" w:cs="Times New Roman"/>
          <w:color w:val="333333"/>
          <w:szCs w:val="28"/>
        </w:rPr>
        <w:t>грубо-дисперсные</w:t>
      </w:r>
      <w:proofErr w:type="gramEnd"/>
      <w:r w:rsidRPr="003B19F7">
        <w:rPr>
          <w:rFonts w:eastAsia="Times New Roman" w:cs="Times New Roman"/>
          <w:color w:val="333333"/>
          <w:szCs w:val="28"/>
        </w:rPr>
        <w:t xml:space="preserve"> или коллоидные частицы оседают на дно, и жидкость осветляется. По завершении процесса жидкость фильтруют, разливают по флаконам, укупоривают, </w:t>
      </w:r>
      <w:proofErr w:type="spellStart"/>
      <w:r w:rsidRPr="003B19F7">
        <w:rPr>
          <w:rFonts w:eastAsia="Times New Roman" w:cs="Times New Roman"/>
          <w:color w:val="333333"/>
          <w:szCs w:val="28"/>
        </w:rPr>
        <w:t>этикетируют</w:t>
      </w:r>
      <w:proofErr w:type="spellEnd"/>
      <w:r w:rsidRPr="003B19F7">
        <w:rPr>
          <w:rFonts w:eastAsia="Times New Roman" w:cs="Times New Roman"/>
          <w:color w:val="333333"/>
          <w:szCs w:val="28"/>
        </w:rPr>
        <w:t xml:space="preserve"> и упаковывают в футляры.</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color w:val="333333"/>
          <w:szCs w:val="28"/>
        </w:rPr>
        <w:t xml:space="preserve">Следует заметить, что сухие духи «саше», используемые обычно для ароматизации белья, одежды готовят в той же композиции, но вместо спирта и воды применяют волокна крахмала и тальк, в качестве порошка-носителя используют целлюлозу, лепестки розы или измельченный в порошок корень ириса или фиалки. Используемый ранее для этой цели асбест в настоящее время запрещен. Сухие духи выпускают в виде шелковых мешочков или в пакетиках. Концентрированные твердые духи представляют собой смесь жировых и </w:t>
      </w:r>
      <w:proofErr w:type="spellStart"/>
      <w:proofErr w:type="gramStart"/>
      <w:r w:rsidRPr="003B19F7">
        <w:rPr>
          <w:rFonts w:eastAsia="Times New Roman" w:cs="Times New Roman"/>
          <w:color w:val="333333"/>
          <w:szCs w:val="28"/>
        </w:rPr>
        <w:t>воско</w:t>
      </w:r>
      <w:proofErr w:type="spellEnd"/>
      <w:r w:rsidRPr="003B19F7">
        <w:rPr>
          <w:rFonts w:eastAsia="Times New Roman" w:cs="Times New Roman"/>
          <w:color w:val="333333"/>
          <w:szCs w:val="28"/>
        </w:rPr>
        <w:t>-подобных</w:t>
      </w:r>
      <w:proofErr w:type="gramEnd"/>
      <w:r w:rsidRPr="003B19F7">
        <w:rPr>
          <w:rFonts w:eastAsia="Times New Roman" w:cs="Times New Roman"/>
          <w:color w:val="333333"/>
          <w:szCs w:val="28"/>
        </w:rPr>
        <w:t xml:space="preserve"> веществ, в которые введена парфюмерная композиция. Концентрированные твердые духи в виде помады-карандаша имеют более высокую стойкость запаха, чем жидкие спиртовые духи, однако в настоящее время они практически не выпускаются.</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color w:val="333333"/>
          <w:szCs w:val="28"/>
        </w:rPr>
        <w:lastRenderedPageBreak/>
        <w:t>Характеристика ассортимента парфюмерных жидкостей. Согласно ГОСТ 17237—93 парфюмерные жидкости подразделяются на духи «экстра», духи, туалетные воды, одеколоны «экстра», одеколоны и душистые воды. Деление духов и одеколонов на группы</w:t>
      </w:r>
      <w:proofErr w:type="gramStart"/>
      <w:r w:rsidRPr="003B19F7">
        <w:rPr>
          <w:rFonts w:eastAsia="Times New Roman" w:cs="Times New Roman"/>
          <w:color w:val="333333"/>
          <w:szCs w:val="28"/>
        </w:rPr>
        <w:t xml:space="preserve"> А</w:t>
      </w:r>
      <w:proofErr w:type="gramEnd"/>
      <w:r w:rsidRPr="003B19F7">
        <w:rPr>
          <w:rFonts w:eastAsia="Times New Roman" w:cs="Times New Roman"/>
          <w:color w:val="333333"/>
          <w:szCs w:val="28"/>
        </w:rPr>
        <w:t>, Б, В не производится.</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color w:val="333333"/>
          <w:szCs w:val="28"/>
        </w:rPr>
        <w:t>Для всех жидких изделий рассматриваются органолептические и физико-химические показатели: внешний вид, цвет и запах, прозрачность, стойкость запаха, крепость и сумма массовых долей душистых веществ. Градация нормативов зависит от вида изделия.</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color w:val="333333"/>
          <w:szCs w:val="28"/>
        </w:rPr>
        <w:t>Все парфюмерные жидкости должны быть прозрачными, допускается наличие единичных волокон. Для парфюмерных жидкостей, кроме духов «экстра», в состав которых входят импортные композиции, допускается легкая опалесценция (при просмотре изделия в проходящем свете).</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color w:val="333333"/>
          <w:szCs w:val="28"/>
        </w:rPr>
        <w:t>Цвет и запах - свойственные продукции данного наименования (по эталону-образцу). Необходимо заметить, что парфюмерные жидкости содержат красители для придания оттенка или цвета, соответствующего наименованию и замыслу изделия. Красители не должны оставлять следы на одежде. Иногда парфюмерная жидкость не содержат красителя, а оттенок ей придает цвет флакона.</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color w:val="333333"/>
          <w:szCs w:val="28"/>
        </w:rPr>
        <w:t>Прозрачность парфюмерных жидкостей должна сохраняться при понижении температуры. Так, Духи «экстра», туалетные воды и одеколон «экстра» не должны мутнеть при охлаждении до температуры +3 °С. Духи, одеколоны и душистые воды должны сохранять прозрачность при охлаждении до температуры +5 °С.</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color w:val="333333"/>
          <w:szCs w:val="28"/>
        </w:rPr>
        <w:t xml:space="preserve">Стойкость запаха и сумма массовых долей душистых веществ </w:t>
      </w:r>
      <w:proofErr w:type="gramStart"/>
      <w:r w:rsidRPr="003B19F7">
        <w:rPr>
          <w:rFonts w:eastAsia="Times New Roman" w:cs="Times New Roman"/>
          <w:color w:val="333333"/>
          <w:szCs w:val="28"/>
        </w:rPr>
        <w:t>-э</w:t>
      </w:r>
      <w:proofErr w:type="gramEnd"/>
      <w:r w:rsidRPr="003B19F7">
        <w:rPr>
          <w:rFonts w:eastAsia="Times New Roman" w:cs="Times New Roman"/>
          <w:color w:val="333333"/>
          <w:szCs w:val="28"/>
        </w:rPr>
        <w:t>то наиболее важные качественные показатели парфюмерных жидкостей. Стойкость запаха определяется природой душистых веществ</w:t>
      </w:r>
      <w:proofErr w:type="gramStart"/>
      <w:r w:rsidRPr="003B19F7">
        <w:rPr>
          <w:rFonts w:eastAsia="Times New Roman" w:cs="Times New Roman"/>
          <w:color w:val="333333"/>
          <w:szCs w:val="28"/>
        </w:rPr>
        <w:t xml:space="preserve">,. </w:t>
      </w:r>
      <w:proofErr w:type="gramEnd"/>
      <w:r w:rsidRPr="003B19F7">
        <w:rPr>
          <w:rFonts w:eastAsia="Times New Roman" w:cs="Times New Roman"/>
          <w:color w:val="333333"/>
          <w:szCs w:val="28"/>
        </w:rPr>
        <w:t xml:space="preserve">входящих в парфюмерную композицию, однако она практически пропорциональна </w:t>
      </w:r>
      <w:r w:rsidRPr="003B19F7">
        <w:rPr>
          <w:rFonts w:eastAsia="Times New Roman" w:cs="Times New Roman"/>
          <w:color w:val="333333"/>
          <w:szCs w:val="28"/>
        </w:rPr>
        <w:lastRenderedPageBreak/>
        <w:t>суммарному содержанию этих веществ в изделии. Духи всегда имеют более высокую стойкость запаха, чем туалетные воды и одеколоны.</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color w:val="333333"/>
          <w:szCs w:val="28"/>
        </w:rPr>
        <w:t xml:space="preserve">Стойкость запаха определяется просто. </w:t>
      </w:r>
      <w:proofErr w:type="gramStart"/>
      <w:r w:rsidRPr="003B19F7">
        <w:rPr>
          <w:rFonts w:eastAsia="Times New Roman" w:cs="Times New Roman"/>
          <w:color w:val="333333"/>
          <w:szCs w:val="28"/>
        </w:rPr>
        <w:t xml:space="preserve">В стеклянную чашку наливают около 1 мл парфюмерной жидкости и смачивают в ней кусочек сухой, предварительно отстиранной в горячей воде без мыла, белой марли размером 5 х 10 см, вынимают ее, высушивают на воздухе и определяют запах </w:t>
      </w:r>
      <w:proofErr w:type="spellStart"/>
      <w:r w:rsidRPr="003B19F7">
        <w:rPr>
          <w:rFonts w:eastAsia="Times New Roman" w:cs="Times New Roman"/>
          <w:color w:val="333333"/>
          <w:szCs w:val="28"/>
        </w:rPr>
        <w:t>органолептически</w:t>
      </w:r>
      <w:proofErr w:type="spellEnd"/>
      <w:r w:rsidRPr="003B19F7">
        <w:rPr>
          <w:rFonts w:eastAsia="Times New Roman" w:cs="Times New Roman"/>
          <w:color w:val="333333"/>
          <w:szCs w:val="28"/>
        </w:rPr>
        <w:t xml:space="preserve"> через 1, 2, 5, 10, 20, 30, 40, 50, 60 ч. Изделия-подделки под дорогую парфюмерию, как правило, теряют запах уже через 1-5</w:t>
      </w:r>
      <w:proofErr w:type="gramEnd"/>
      <w:r w:rsidRPr="003B19F7">
        <w:rPr>
          <w:rFonts w:eastAsia="Times New Roman" w:cs="Times New Roman"/>
          <w:color w:val="333333"/>
          <w:szCs w:val="28"/>
        </w:rPr>
        <w:t xml:space="preserve"> </w:t>
      </w:r>
      <w:proofErr w:type="gramStart"/>
      <w:r w:rsidRPr="003B19F7">
        <w:rPr>
          <w:rFonts w:eastAsia="Times New Roman" w:cs="Times New Roman"/>
          <w:color w:val="333333"/>
          <w:szCs w:val="28"/>
        </w:rPr>
        <w:t>ч</w:t>
      </w:r>
      <w:proofErr w:type="gramEnd"/>
      <w:r w:rsidRPr="003B19F7">
        <w:rPr>
          <w:rFonts w:eastAsia="Times New Roman" w:cs="Times New Roman"/>
          <w:color w:val="333333"/>
          <w:szCs w:val="28"/>
        </w:rPr>
        <w:t>.</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color w:val="333333"/>
          <w:szCs w:val="28"/>
        </w:rPr>
        <w:t xml:space="preserve">Аромат духов проявляется не сразу. В </w:t>
      </w:r>
      <w:proofErr w:type="gramStart"/>
      <w:r w:rsidRPr="003B19F7">
        <w:rPr>
          <w:rFonts w:eastAsia="Times New Roman" w:cs="Times New Roman"/>
          <w:color w:val="333333"/>
          <w:szCs w:val="28"/>
        </w:rPr>
        <w:t>первые несколько минут испаряется</w:t>
      </w:r>
      <w:proofErr w:type="gramEnd"/>
      <w:r w:rsidRPr="003B19F7">
        <w:rPr>
          <w:rFonts w:eastAsia="Times New Roman" w:cs="Times New Roman"/>
          <w:color w:val="333333"/>
          <w:szCs w:val="28"/>
        </w:rPr>
        <w:t xml:space="preserve"> спирт, через 15—20 мин проявляется начальный запах самых летучих компонентов (головные ноты аромата), затем в течение 30-40 ч выявляется основной запах - ноты сердца, и затем ощущается запах наименее летучих компонентов — конечный запах, или ноты шлейфа. Эта градация запахов присуща духам французской парфюмерной традиции, в рамках которой работают российские парфюмерные фирмы; запахи интимные и ощущаются на расстоянии 1,5—2 м. Американской парфюмерной традиции </w:t>
      </w:r>
      <w:proofErr w:type="gramStart"/>
      <w:r w:rsidRPr="003B19F7">
        <w:rPr>
          <w:rFonts w:eastAsia="Times New Roman" w:cs="Times New Roman"/>
          <w:color w:val="333333"/>
          <w:szCs w:val="28"/>
        </w:rPr>
        <w:t>присущи монолитные ароматы с мало</w:t>
      </w:r>
      <w:proofErr w:type="gramEnd"/>
      <w:r w:rsidRPr="003B19F7">
        <w:rPr>
          <w:rFonts w:eastAsia="Times New Roman" w:cs="Times New Roman"/>
          <w:color w:val="333333"/>
          <w:szCs w:val="28"/>
        </w:rPr>
        <w:t xml:space="preserve"> изменяющимся во времени запахом, но распространяющимися на большее расстояние — до 5-10 м.</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proofErr w:type="gramStart"/>
      <w:r w:rsidRPr="003B19F7">
        <w:rPr>
          <w:rFonts w:eastAsia="Times New Roman" w:cs="Times New Roman"/>
          <w:color w:val="333333"/>
          <w:szCs w:val="28"/>
        </w:rPr>
        <w:t>Сумма массовых долей душистых веществ (МД), в % и условная крепость (%), определяются лабораторными методами.</w:t>
      </w:r>
      <w:proofErr w:type="gramEnd"/>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color w:val="333333"/>
          <w:szCs w:val="28"/>
        </w:rPr>
        <w:t>Сравнительные показатели содержания душистых веществ в отечественной (по ГОСТ) и аналогичной импортной продукции приведены в таблице.</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color w:val="333333"/>
          <w:szCs w:val="28"/>
        </w:rPr>
        <w:t>Таблица</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color w:val="333333"/>
          <w:szCs w:val="28"/>
        </w:rPr>
        <w:t>Сравнительные показатели содержания душистых веществ в отечественной (по ГОСТ) и аналогичной импортной продукции</w:t>
      </w:r>
    </w:p>
    <w:tbl>
      <w:tblPr>
        <w:tblW w:w="84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31"/>
        <w:gridCol w:w="1547"/>
        <w:gridCol w:w="1295"/>
        <w:gridCol w:w="2547"/>
        <w:gridCol w:w="955"/>
      </w:tblGrid>
      <w:tr w:rsidR="003B19F7" w:rsidRPr="003B19F7" w:rsidTr="003B19F7">
        <w:tc>
          <w:tcPr>
            <w:tcW w:w="21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Наименование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Стойкость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proofErr w:type="spellStart"/>
            <w:r w:rsidRPr="003B19F7">
              <w:rPr>
                <w:rFonts w:eastAsia="Times New Roman" w:cs="Times New Roman"/>
                <w:color w:val="333333"/>
                <w:szCs w:val="28"/>
              </w:rPr>
              <w:t>мд</w:t>
            </w:r>
            <w:proofErr w:type="spellEnd"/>
            <w:r w:rsidRPr="003B19F7">
              <w:rPr>
                <w:rFonts w:eastAsia="Times New Roman" w:cs="Times New Roman"/>
                <w:color w:val="333333"/>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Наименование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МД, %</w:t>
            </w:r>
          </w:p>
        </w:tc>
      </w:tr>
      <w:tr w:rsidR="003B19F7" w:rsidRPr="003B19F7" w:rsidTr="003B19F7">
        <w:tc>
          <w:tcPr>
            <w:tcW w:w="21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подгруппы, РФ</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 xml:space="preserve">запаха, </w:t>
            </w:r>
            <w:proofErr w:type="gramStart"/>
            <w:r w:rsidRPr="003B19F7">
              <w:rPr>
                <w:rFonts w:eastAsia="Times New Roman" w:cs="Times New Roman"/>
                <w:color w:val="333333"/>
                <w:szCs w:val="28"/>
              </w:rPr>
              <w:t>ч</w:t>
            </w:r>
            <w:proofErr w:type="gramEnd"/>
            <w:r w:rsidRPr="003B19F7">
              <w:rPr>
                <w:rFonts w:eastAsia="Times New Roman" w:cs="Times New Roman"/>
                <w:color w:val="333333"/>
                <w:szCs w:val="28"/>
              </w:rPr>
              <w:t xml:space="preserve"> не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 xml:space="preserve">не </w:t>
            </w:r>
            <w:proofErr w:type="spellStart"/>
            <w:r w:rsidRPr="003B19F7">
              <w:rPr>
                <w:rFonts w:eastAsia="Times New Roman" w:cs="Times New Roman"/>
                <w:color w:val="333333"/>
                <w:szCs w:val="28"/>
              </w:rPr>
              <w:t>менеее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подгруппы, Европа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Европа</w:t>
            </w:r>
          </w:p>
        </w:tc>
      </w:tr>
      <w:tr w:rsidR="003B19F7" w:rsidRPr="003B19F7" w:rsidTr="003B19F7">
        <w:tc>
          <w:tcPr>
            <w:tcW w:w="21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менее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 </w:t>
            </w:r>
          </w:p>
        </w:tc>
      </w:tr>
      <w:tr w:rsidR="003B19F7" w:rsidRPr="003B19F7" w:rsidTr="003B19F7">
        <w:tc>
          <w:tcPr>
            <w:tcW w:w="21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5</w:t>
            </w:r>
          </w:p>
        </w:tc>
      </w:tr>
      <w:tr w:rsidR="003B19F7" w:rsidRPr="003B19F7" w:rsidTr="003B19F7">
        <w:tc>
          <w:tcPr>
            <w:tcW w:w="21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Духи «Экстра»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60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proofErr w:type="spellStart"/>
            <w:r w:rsidRPr="003B19F7">
              <w:rPr>
                <w:rFonts w:eastAsia="Times New Roman" w:cs="Times New Roman"/>
                <w:color w:val="333333"/>
                <w:szCs w:val="28"/>
              </w:rPr>
              <w:t>Parfum</w:t>
            </w:r>
            <w:proofErr w:type="spellEnd"/>
            <w:r w:rsidRPr="003B19F7">
              <w:rPr>
                <w:rFonts w:eastAsia="Times New Roman" w:cs="Times New Roman"/>
                <w:color w:val="333333"/>
                <w:szCs w:val="28"/>
              </w:rPr>
              <w:t xml:space="preserve"> (</w:t>
            </w:r>
            <w:proofErr w:type="spellStart"/>
            <w:r w:rsidRPr="003B19F7">
              <w:rPr>
                <w:rFonts w:eastAsia="Times New Roman" w:cs="Times New Roman"/>
                <w:color w:val="333333"/>
                <w:szCs w:val="28"/>
              </w:rPr>
              <w:t>Extrait</w:t>
            </w:r>
            <w:proofErr w:type="spellEnd"/>
            <w:r w:rsidRPr="003B19F7">
              <w:rPr>
                <w:rFonts w:eastAsia="Times New Roman" w:cs="Times New Roman"/>
                <w:color w:val="333333"/>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20-30</w:t>
            </w:r>
          </w:p>
        </w:tc>
      </w:tr>
      <w:tr w:rsidR="003B19F7" w:rsidRPr="003B19F7" w:rsidTr="003B19F7">
        <w:tc>
          <w:tcPr>
            <w:tcW w:w="21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proofErr w:type="spellStart"/>
            <w:r w:rsidRPr="003B19F7">
              <w:rPr>
                <w:rFonts w:eastAsia="Times New Roman" w:cs="Times New Roman"/>
                <w:color w:val="333333"/>
                <w:szCs w:val="28"/>
              </w:rPr>
              <w:t>Eau</w:t>
            </w:r>
            <w:proofErr w:type="spellEnd"/>
            <w:r w:rsidRPr="003B19F7">
              <w:rPr>
                <w:rFonts w:eastAsia="Times New Roman" w:cs="Times New Roman"/>
                <w:color w:val="333333"/>
                <w:szCs w:val="28"/>
              </w:rPr>
              <w:t xml:space="preserve"> </w:t>
            </w:r>
            <w:proofErr w:type="spellStart"/>
            <w:r w:rsidRPr="003B19F7">
              <w:rPr>
                <w:rFonts w:eastAsia="Times New Roman" w:cs="Times New Roman"/>
                <w:color w:val="333333"/>
                <w:szCs w:val="28"/>
              </w:rPr>
              <w:t>de</w:t>
            </w:r>
            <w:proofErr w:type="spellEnd"/>
            <w:r w:rsidRPr="003B19F7">
              <w:rPr>
                <w:rFonts w:eastAsia="Times New Roman" w:cs="Times New Roman"/>
                <w:color w:val="333333"/>
                <w:szCs w:val="28"/>
              </w:rPr>
              <w:t xml:space="preserve"> </w:t>
            </w:r>
            <w:proofErr w:type="spellStart"/>
            <w:r w:rsidRPr="003B19F7">
              <w:rPr>
                <w:rFonts w:eastAsia="Times New Roman" w:cs="Times New Roman"/>
                <w:color w:val="333333"/>
                <w:szCs w:val="28"/>
              </w:rPr>
              <w:t>parfum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 </w:t>
            </w:r>
          </w:p>
        </w:tc>
      </w:tr>
      <w:tr w:rsidR="003B19F7" w:rsidRPr="003B19F7" w:rsidTr="003B19F7">
        <w:tc>
          <w:tcPr>
            <w:tcW w:w="21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Духи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50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proofErr w:type="spellStart"/>
            <w:r w:rsidRPr="003B19F7">
              <w:rPr>
                <w:rFonts w:eastAsia="Times New Roman" w:cs="Times New Roman"/>
                <w:color w:val="333333"/>
                <w:szCs w:val="28"/>
              </w:rPr>
              <w:t>Parfum</w:t>
            </w:r>
            <w:proofErr w:type="spellEnd"/>
            <w:r w:rsidRPr="003B19F7">
              <w:rPr>
                <w:rFonts w:eastAsia="Times New Roman" w:cs="Times New Roman"/>
                <w:color w:val="333333"/>
                <w:szCs w:val="28"/>
              </w:rPr>
              <w:t xml:space="preserve"> </w:t>
            </w:r>
            <w:proofErr w:type="spellStart"/>
            <w:r w:rsidRPr="003B19F7">
              <w:rPr>
                <w:rFonts w:eastAsia="Times New Roman" w:cs="Times New Roman"/>
                <w:color w:val="333333"/>
                <w:szCs w:val="28"/>
              </w:rPr>
              <w:t>de</w:t>
            </w:r>
            <w:proofErr w:type="spellEnd"/>
            <w:r w:rsidRPr="003B19F7">
              <w:rPr>
                <w:rFonts w:eastAsia="Times New Roman" w:cs="Times New Roman"/>
                <w:color w:val="333333"/>
                <w:szCs w:val="28"/>
              </w:rPr>
              <w:t xml:space="preserve"> </w:t>
            </w:r>
            <w:proofErr w:type="spellStart"/>
            <w:r w:rsidRPr="003B19F7">
              <w:rPr>
                <w:rFonts w:eastAsia="Times New Roman" w:cs="Times New Roman"/>
                <w:color w:val="333333"/>
                <w:szCs w:val="28"/>
              </w:rPr>
              <w:t>toilette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15-25</w:t>
            </w:r>
          </w:p>
        </w:tc>
      </w:tr>
      <w:tr w:rsidR="003B19F7" w:rsidRPr="003B19F7" w:rsidTr="003B19F7">
        <w:tc>
          <w:tcPr>
            <w:tcW w:w="21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proofErr w:type="spellStart"/>
            <w:r w:rsidRPr="003B19F7">
              <w:rPr>
                <w:rFonts w:eastAsia="Times New Roman" w:cs="Times New Roman"/>
                <w:color w:val="333333"/>
                <w:szCs w:val="28"/>
              </w:rPr>
              <w:t>Esprit</w:t>
            </w:r>
            <w:proofErr w:type="spellEnd"/>
            <w:r w:rsidRPr="003B19F7">
              <w:rPr>
                <w:rFonts w:eastAsia="Times New Roman" w:cs="Times New Roman"/>
                <w:color w:val="333333"/>
                <w:szCs w:val="28"/>
              </w:rPr>
              <w:t xml:space="preserve"> </w:t>
            </w:r>
            <w:proofErr w:type="spellStart"/>
            <w:r w:rsidRPr="003B19F7">
              <w:rPr>
                <w:rFonts w:eastAsia="Times New Roman" w:cs="Times New Roman"/>
                <w:color w:val="333333"/>
                <w:szCs w:val="28"/>
              </w:rPr>
              <w:t>de</w:t>
            </w:r>
            <w:proofErr w:type="spellEnd"/>
            <w:r w:rsidRPr="003B19F7">
              <w:rPr>
                <w:rFonts w:eastAsia="Times New Roman" w:cs="Times New Roman"/>
                <w:color w:val="333333"/>
                <w:szCs w:val="28"/>
              </w:rPr>
              <w:t xml:space="preserve"> </w:t>
            </w:r>
            <w:proofErr w:type="spellStart"/>
            <w:r w:rsidRPr="003B19F7">
              <w:rPr>
                <w:rFonts w:eastAsia="Times New Roman" w:cs="Times New Roman"/>
                <w:color w:val="333333"/>
                <w:szCs w:val="28"/>
              </w:rPr>
              <w:t>parfum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 </w:t>
            </w:r>
          </w:p>
        </w:tc>
      </w:tr>
    </w:tbl>
    <w:p w:rsidR="003B19F7" w:rsidRPr="003B19F7" w:rsidRDefault="003B19F7" w:rsidP="003B19F7">
      <w:pPr>
        <w:spacing w:line="360" w:lineRule="auto"/>
        <w:ind w:firstLine="0"/>
        <w:rPr>
          <w:rFonts w:eastAsia="Times New Roman" w:cs="Times New Roman"/>
          <w:vanish/>
          <w:szCs w:val="28"/>
        </w:rPr>
      </w:pPr>
    </w:p>
    <w:tbl>
      <w:tblPr>
        <w:tblW w:w="849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15"/>
        <w:gridCol w:w="1410"/>
        <w:gridCol w:w="1549"/>
        <w:gridCol w:w="2355"/>
        <w:gridCol w:w="1061"/>
      </w:tblGrid>
      <w:tr w:rsidR="003B19F7" w:rsidRPr="003B19F7" w:rsidTr="003B19F7">
        <w:tc>
          <w:tcPr>
            <w:tcW w:w="21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Туалетные воды</w:t>
            </w: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40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6,0</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proofErr w:type="spellStart"/>
            <w:r w:rsidRPr="003B19F7">
              <w:rPr>
                <w:rFonts w:eastAsia="Times New Roman" w:cs="Times New Roman"/>
                <w:color w:val="333333"/>
                <w:szCs w:val="28"/>
              </w:rPr>
              <w:t>Eau</w:t>
            </w:r>
            <w:proofErr w:type="spellEnd"/>
            <w:r w:rsidRPr="003B19F7">
              <w:rPr>
                <w:rFonts w:eastAsia="Times New Roman" w:cs="Times New Roman"/>
                <w:color w:val="333333"/>
                <w:szCs w:val="28"/>
              </w:rPr>
              <w:t xml:space="preserve"> </w:t>
            </w:r>
            <w:proofErr w:type="spellStart"/>
            <w:r w:rsidRPr="003B19F7">
              <w:rPr>
                <w:rFonts w:eastAsia="Times New Roman" w:cs="Times New Roman"/>
                <w:color w:val="333333"/>
                <w:szCs w:val="28"/>
              </w:rPr>
              <w:t>de</w:t>
            </w:r>
            <w:proofErr w:type="spellEnd"/>
            <w:r w:rsidRPr="003B19F7">
              <w:rPr>
                <w:rFonts w:eastAsia="Times New Roman" w:cs="Times New Roman"/>
                <w:color w:val="333333"/>
                <w:szCs w:val="28"/>
              </w:rPr>
              <w:t xml:space="preserve"> </w:t>
            </w:r>
            <w:proofErr w:type="spellStart"/>
            <w:r w:rsidRPr="003B19F7">
              <w:rPr>
                <w:rFonts w:eastAsia="Times New Roman" w:cs="Times New Roman"/>
                <w:color w:val="333333"/>
                <w:szCs w:val="28"/>
              </w:rPr>
              <w:t>toilette</w:t>
            </w:r>
            <w:proofErr w:type="spellEnd"/>
          </w:p>
        </w:tc>
        <w:tc>
          <w:tcPr>
            <w:tcW w:w="8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10—15 женские 6—12 мужские</w:t>
            </w:r>
          </w:p>
        </w:tc>
      </w:tr>
      <w:tr w:rsidR="003B19F7" w:rsidRPr="003B19F7" w:rsidTr="003B19F7">
        <w:tc>
          <w:tcPr>
            <w:tcW w:w="21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Одеколоны «Экстра»</w:t>
            </w: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4,0</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proofErr w:type="spellStart"/>
            <w:r w:rsidRPr="003B19F7">
              <w:rPr>
                <w:rFonts w:eastAsia="Times New Roman" w:cs="Times New Roman"/>
                <w:color w:val="333333"/>
                <w:szCs w:val="28"/>
              </w:rPr>
              <w:t>Eau</w:t>
            </w:r>
            <w:proofErr w:type="spellEnd"/>
            <w:r w:rsidRPr="003B19F7">
              <w:rPr>
                <w:rFonts w:eastAsia="Times New Roman" w:cs="Times New Roman"/>
                <w:color w:val="333333"/>
                <w:szCs w:val="28"/>
              </w:rPr>
              <w:t xml:space="preserve"> </w:t>
            </w:r>
            <w:proofErr w:type="spellStart"/>
            <w:r w:rsidRPr="003B19F7">
              <w:rPr>
                <w:rFonts w:eastAsia="Times New Roman" w:cs="Times New Roman"/>
                <w:color w:val="333333"/>
                <w:szCs w:val="28"/>
              </w:rPr>
              <w:t>de</w:t>
            </w:r>
            <w:proofErr w:type="spellEnd"/>
            <w:r w:rsidRPr="003B19F7">
              <w:rPr>
                <w:rFonts w:eastAsia="Times New Roman" w:cs="Times New Roman"/>
                <w:color w:val="333333"/>
                <w:szCs w:val="28"/>
              </w:rPr>
              <w:t xml:space="preserve"> </w:t>
            </w:r>
            <w:proofErr w:type="spellStart"/>
            <w:r w:rsidRPr="003B19F7">
              <w:rPr>
                <w:rFonts w:eastAsia="Times New Roman" w:cs="Times New Roman"/>
                <w:color w:val="333333"/>
                <w:szCs w:val="28"/>
              </w:rPr>
              <w:t>Colgne</w:t>
            </w:r>
            <w:proofErr w:type="spellEnd"/>
          </w:p>
        </w:tc>
        <w:tc>
          <w:tcPr>
            <w:tcW w:w="8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5-6</w:t>
            </w:r>
          </w:p>
        </w:tc>
      </w:tr>
      <w:tr w:rsidR="003B19F7" w:rsidRPr="003B19F7" w:rsidTr="003B19F7">
        <w:tc>
          <w:tcPr>
            <w:tcW w:w="21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Одеколоны</w:t>
            </w: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24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1,5</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proofErr w:type="spellStart"/>
            <w:r w:rsidRPr="003B19F7">
              <w:rPr>
                <w:rFonts w:eastAsia="Times New Roman" w:cs="Times New Roman"/>
                <w:color w:val="333333"/>
                <w:szCs w:val="28"/>
              </w:rPr>
              <w:t>Eau</w:t>
            </w:r>
            <w:proofErr w:type="spellEnd"/>
            <w:r w:rsidRPr="003B19F7">
              <w:rPr>
                <w:rFonts w:eastAsia="Times New Roman" w:cs="Times New Roman"/>
                <w:color w:val="333333"/>
                <w:szCs w:val="28"/>
              </w:rPr>
              <w:t xml:space="preserve"> </w:t>
            </w:r>
            <w:proofErr w:type="spellStart"/>
            <w:r w:rsidRPr="003B19F7">
              <w:rPr>
                <w:rFonts w:eastAsia="Times New Roman" w:cs="Times New Roman"/>
                <w:color w:val="333333"/>
                <w:szCs w:val="28"/>
              </w:rPr>
              <w:t>de</w:t>
            </w:r>
            <w:proofErr w:type="spellEnd"/>
            <w:r w:rsidRPr="003B19F7">
              <w:rPr>
                <w:rFonts w:eastAsia="Times New Roman" w:cs="Times New Roman"/>
                <w:color w:val="333333"/>
                <w:szCs w:val="28"/>
              </w:rPr>
              <w:t xml:space="preserve"> </w:t>
            </w:r>
            <w:proofErr w:type="spellStart"/>
            <w:r w:rsidRPr="003B19F7">
              <w:rPr>
                <w:rFonts w:eastAsia="Times New Roman" w:cs="Times New Roman"/>
                <w:color w:val="333333"/>
                <w:szCs w:val="28"/>
              </w:rPr>
              <w:t>Colgne</w:t>
            </w:r>
            <w:proofErr w:type="spellEnd"/>
          </w:p>
        </w:tc>
        <w:tc>
          <w:tcPr>
            <w:tcW w:w="8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5-6</w:t>
            </w:r>
          </w:p>
        </w:tc>
      </w:tr>
      <w:tr w:rsidR="003B19F7" w:rsidRPr="003B19F7" w:rsidTr="003B19F7">
        <w:tc>
          <w:tcPr>
            <w:tcW w:w="21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Душистые воды</w:t>
            </w: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Не норм.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1,0</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w:t>
            </w:r>
          </w:p>
        </w:tc>
        <w:tc>
          <w:tcPr>
            <w:tcW w:w="8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B19F7" w:rsidRPr="003B19F7" w:rsidRDefault="003B19F7" w:rsidP="003B19F7">
            <w:pPr>
              <w:spacing w:after="150" w:line="360" w:lineRule="auto"/>
              <w:ind w:firstLine="0"/>
              <w:rPr>
                <w:rFonts w:eastAsia="Times New Roman" w:cs="Times New Roman"/>
                <w:color w:val="333333"/>
                <w:szCs w:val="28"/>
              </w:rPr>
            </w:pPr>
            <w:r w:rsidRPr="003B19F7">
              <w:rPr>
                <w:rFonts w:eastAsia="Times New Roman" w:cs="Times New Roman"/>
                <w:color w:val="333333"/>
                <w:szCs w:val="28"/>
              </w:rPr>
              <w:t>—</w:t>
            </w:r>
          </w:p>
        </w:tc>
      </w:tr>
    </w:tbl>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color w:val="333333"/>
          <w:szCs w:val="28"/>
        </w:rPr>
        <w:t>Упаковка, маркировка, транспортирование, хранение парфюмерных жидкостей. Парфюмерные жидкости фасуют в стеклянные, хрустальные, фарфоровые, полимерные флаконы или стеклянные пробирки. Более 90% от общего количества тары для упаковки парфюмерных жидкостей приходится на стеклянные флаконы. Стеклянные флаконы для изготовления парфюмерии должны быть из стекла высокого качества, без свили, сколов, пузырей.</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color w:val="333333"/>
          <w:szCs w:val="28"/>
        </w:rPr>
        <w:t xml:space="preserve">Флаконы укупоривают различными пробками, согласно стилю и наименованию изделия и форме флакона. Классическая пробка </w:t>
      </w:r>
      <w:proofErr w:type="gramStart"/>
      <w:r w:rsidRPr="003B19F7">
        <w:rPr>
          <w:rFonts w:eastAsia="Times New Roman" w:cs="Times New Roman"/>
          <w:color w:val="333333"/>
          <w:szCs w:val="28"/>
        </w:rPr>
        <w:t>-с</w:t>
      </w:r>
      <w:proofErr w:type="gramEnd"/>
      <w:r w:rsidRPr="003B19F7">
        <w:rPr>
          <w:rFonts w:eastAsia="Times New Roman" w:cs="Times New Roman"/>
          <w:color w:val="333333"/>
          <w:szCs w:val="28"/>
        </w:rPr>
        <w:t xml:space="preserve">теклянная притертая пробка, для надежности поверхность горловины флакона с такой пробкой заливают желатином или герметизирующим клеем, оборачивают тонкой папиросной бумагой и обвязывают декоративной шелковой нитью. В настоящее время чаще используется пробка из стекла с полиэтиленовым </w:t>
      </w:r>
      <w:r w:rsidRPr="003B19F7">
        <w:rPr>
          <w:rFonts w:eastAsia="Times New Roman" w:cs="Times New Roman"/>
          <w:color w:val="333333"/>
          <w:szCs w:val="28"/>
        </w:rPr>
        <w:lastRenderedPageBreak/>
        <w:t>уплотнителем, плотно облегающим нижнюю часть пробки-ножки. Наиболее распространенным видом укупоривающих сре</w:t>
      </w:r>
      <w:proofErr w:type="gramStart"/>
      <w:r w:rsidRPr="003B19F7">
        <w:rPr>
          <w:rFonts w:eastAsia="Times New Roman" w:cs="Times New Roman"/>
          <w:color w:val="333333"/>
          <w:szCs w:val="28"/>
        </w:rPr>
        <w:t>дств дл</w:t>
      </w:r>
      <w:proofErr w:type="gramEnd"/>
      <w:r w:rsidRPr="003B19F7">
        <w:rPr>
          <w:rFonts w:eastAsia="Times New Roman" w:cs="Times New Roman"/>
          <w:color w:val="333333"/>
          <w:szCs w:val="28"/>
        </w:rPr>
        <w:t>я массовой продукции являются винтонарезные колпачки из пластмассы, реже из металла или дерева, комбинированные (из металлизированной пластмассы). При наворачивании колпачка на горлышко флакона уплотнение получается за счет запирающего конуса или специальной прокладки (пыжа), обеспечивающей герметичность и сохранность продукции при транспортировании и хранении. Прокладки изготавливают из корковой пробки, из эластичной пластмассы (70% полиэтилена, 30% изобутилена) или из пищевой резины белого цвета.</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color w:val="333333"/>
          <w:szCs w:val="28"/>
        </w:rPr>
        <w:t>Винтонарезные колпачки из пластмассы украшают декоративными колпачками различной формы в зависимости от решения дизайнера флакона. Стеклянные пробирки укупоривают полиэтиленовыми пробками. В импортной продукции используются укупорочные колпачки с отрывным поясом, который при открывании флакона остается на горлышке.</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color w:val="333333"/>
          <w:szCs w:val="28"/>
        </w:rPr>
        <w:t>Наибольшим удобством пользования обладают флаконы, укупоренные аэрозольными клапанами — механическими дозирующими устройствами, совмещенные с защитным колпачком изделия. Большая часть современной продукции, в частности туалетные воды, одеколоны, лосьоны, снабжена такими дозирующими аэрозольными клапанами. Механический дозатор приводится в действие путем кратковременного нажатия на головку — подвижную часть воздушной насосной системы. На аэрозольный клапан сверху надевается декоративный колпачок, чаще всего выполненный из пластмассы. В импортной продукции горловина флакона под укупорку клапаном дополнительно имеет декоративную отделку, которая повышает эстетические свойства изделия.</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color w:val="333333"/>
          <w:szCs w:val="28"/>
        </w:rPr>
        <w:t xml:space="preserve">Флаконы с плечиками заполняют до уровня плечиков, во всех остальных видах флаконов соблюдается правило — флакон должен иметь свободное воздушное пространство не более 4% вместимости флакона, поскольку при </w:t>
      </w:r>
      <w:r w:rsidRPr="003B19F7">
        <w:rPr>
          <w:rFonts w:eastAsia="Times New Roman" w:cs="Times New Roman"/>
          <w:color w:val="333333"/>
          <w:szCs w:val="28"/>
        </w:rPr>
        <w:lastRenderedPageBreak/>
        <w:t>повышении температуры воздуха спиртосодержащая жидкость значительно увеличивает свой объем. В соответствии, с современными требованиями, на изделии должен быть указан объем жидкости. При маркировке объема парфюмерных жидкостей принято указывать ее точный объем (е) в мл или жидкостных унциях (</w:t>
      </w:r>
      <w:proofErr w:type="spellStart"/>
      <w:r w:rsidRPr="003B19F7">
        <w:rPr>
          <w:rFonts w:eastAsia="Times New Roman" w:cs="Times New Roman"/>
          <w:color w:val="333333"/>
          <w:szCs w:val="28"/>
        </w:rPr>
        <w:t>fluid</w:t>
      </w:r>
      <w:proofErr w:type="spellEnd"/>
      <w:r w:rsidRPr="003B19F7">
        <w:rPr>
          <w:rFonts w:eastAsia="Times New Roman" w:cs="Times New Roman"/>
          <w:color w:val="333333"/>
          <w:szCs w:val="28"/>
        </w:rPr>
        <w:t xml:space="preserve"> </w:t>
      </w:r>
      <w:proofErr w:type="spellStart"/>
      <w:r w:rsidRPr="003B19F7">
        <w:rPr>
          <w:rFonts w:eastAsia="Times New Roman" w:cs="Times New Roman"/>
          <w:color w:val="333333"/>
          <w:szCs w:val="28"/>
        </w:rPr>
        <w:t>ounce</w:t>
      </w:r>
      <w:proofErr w:type="spellEnd"/>
      <w:r w:rsidRPr="003B19F7">
        <w:rPr>
          <w:rFonts w:eastAsia="Times New Roman" w:cs="Times New Roman"/>
          <w:color w:val="333333"/>
          <w:szCs w:val="28"/>
        </w:rPr>
        <w:t xml:space="preserve">; импортная продукция), сокращенно </w:t>
      </w:r>
      <w:proofErr w:type="spellStart"/>
      <w:r w:rsidRPr="003B19F7">
        <w:rPr>
          <w:rFonts w:eastAsia="Times New Roman" w:cs="Times New Roman"/>
          <w:color w:val="333333"/>
          <w:szCs w:val="28"/>
        </w:rPr>
        <w:t>fl</w:t>
      </w:r>
      <w:proofErr w:type="spellEnd"/>
      <w:r w:rsidRPr="003B19F7">
        <w:rPr>
          <w:rFonts w:eastAsia="Times New Roman" w:cs="Times New Roman"/>
          <w:color w:val="333333"/>
          <w:szCs w:val="28"/>
        </w:rPr>
        <w:t xml:space="preserve">. </w:t>
      </w:r>
      <w:proofErr w:type="spellStart"/>
      <w:r w:rsidRPr="003B19F7">
        <w:rPr>
          <w:rFonts w:eastAsia="Times New Roman" w:cs="Times New Roman"/>
          <w:color w:val="333333"/>
          <w:szCs w:val="28"/>
        </w:rPr>
        <w:t>oz</w:t>
      </w:r>
      <w:proofErr w:type="spellEnd"/>
      <w:r w:rsidRPr="003B19F7">
        <w:rPr>
          <w:rFonts w:eastAsia="Times New Roman" w:cs="Times New Roman"/>
          <w:color w:val="333333"/>
          <w:szCs w:val="28"/>
        </w:rPr>
        <w:t xml:space="preserve">. 1 </w:t>
      </w:r>
      <w:proofErr w:type="spellStart"/>
      <w:r w:rsidRPr="003B19F7">
        <w:rPr>
          <w:rFonts w:eastAsia="Times New Roman" w:cs="Times New Roman"/>
          <w:color w:val="333333"/>
          <w:szCs w:val="28"/>
        </w:rPr>
        <w:t>fl</w:t>
      </w:r>
      <w:proofErr w:type="spellEnd"/>
      <w:r w:rsidRPr="003B19F7">
        <w:rPr>
          <w:rFonts w:eastAsia="Times New Roman" w:cs="Times New Roman"/>
          <w:color w:val="333333"/>
          <w:szCs w:val="28"/>
        </w:rPr>
        <w:t xml:space="preserve">. </w:t>
      </w:r>
      <w:proofErr w:type="spellStart"/>
      <w:r w:rsidRPr="003B19F7">
        <w:rPr>
          <w:rFonts w:eastAsia="Times New Roman" w:cs="Times New Roman"/>
          <w:color w:val="333333"/>
          <w:szCs w:val="28"/>
        </w:rPr>
        <w:t>oz</w:t>
      </w:r>
      <w:proofErr w:type="spellEnd"/>
      <w:r w:rsidRPr="003B19F7">
        <w:rPr>
          <w:rFonts w:eastAsia="Times New Roman" w:cs="Times New Roman"/>
          <w:color w:val="333333"/>
          <w:szCs w:val="28"/>
        </w:rPr>
        <w:t xml:space="preserve">. = 29.57 мл = 30 мл, то есть 1/2 </w:t>
      </w:r>
      <w:proofErr w:type="spellStart"/>
      <w:r w:rsidRPr="003B19F7">
        <w:rPr>
          <w:rFonts w:eastAsia="Times New Roman" w:cs="Times New Roman"/>
          <w:color w:val="333333"/>
          <w:szCs w:val="28"/>
        </w:rPr>
        <w:t>fl</w:t>
      </w:r>
      <w:proofErr w:type="spellEnd"/>
      <w:r w:rsidRPr="003B19F7">
        <w:rPr>
          <w:rFonts w:eastAsia="Times New Roman" w:cs="Times New Roman"/>
          <w:color w:val="333333"/>
          <w:szCs w:val="28"/>
        </w:rPr>
        <w:t xml:space="preserve">. </w:t>
      </w:r>
      <w:proofErr w:type="spellStart"/>
      <w:r w:rsidRPr="003B19F7">
        <w:rPr>
          <w:rFonts w:eastAsia="Times New Roman" w:cs="Times New Roman"/>
          <w:color w:val="333333"/>
          <w:szCs w:val="28"/>
        </w:rPr>
        <w:t>oz</w:t>
      </w:r>
      <w:proofErr w:type="spellEnd"/>
      <w:r w:rsidRPr="003B19F7">
        <w:rPr>
          <w:rFonts w:eastAsia="Times New Roman" w:cs="Times New Roman"/>
          <w:color w:val="333333"/>
          <w:szCs w:val="28"/>
        </w:rPr>
        <w:t xml:space="preserve">. = 15 мл, 1/4 </w:t>
      </w:r>
      <w:proofErr w:type="spellStart"/>
      <w:r w:rsidRPr="003B19F7">
        <w:rPr>
          <w:rFonts w:eastAsia="Times New Roman" w:cs="Times New Roman"/>
          <w:color w:val="333333"/>
          <w:szCs w:val="28"/>
        </w:rPr>
        <w:t>fl</w:t>
      </w:r>
      <w:proofErr w:type="spellEnd"/>
      <w:r w:rsidRPr="003B19F7">
        <w:rPr>
          <w:rFonts w:eastAsia="Times New Roman" w:cs="Times New Roman"/>
          <w:color w:val="333333"/>
          <w:szCs w:val="28"/>
        </w:rPr>
        <w:t xml:space="preserve">. </w:t>
      </w:r>
      <w:proofErr w:type="spellStart"/>
      <w:r w:rsidRPr="003B19F7">
        <w:rPr>
          <w:rFonts w:eastAsia="Times New Roman" w:cs="Times New Roman"/>
          <w:color w:val="333333"/>
          <w:szCs w:val="28"/>
        </w:rPr>
        <w:t>oz</w:t>
      </w:r>
      <w:proofErr w:type="spellEnd"/>
      <w:r w:rsidRPr="003B19F7">
        <w:rPr>
          <w:rFonts w:eastAsia="Times New Roman" w:cs="Times New Roman"/>
          <w:color w:val="333333"/>
          <w:szCs w:val="28"/>
        </w:rPr>
        <w:t>.= 7.5 мл и т.д.</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color w:val="333333"/>
          <w:szCs w:val="28"/>
        </w:rPr>
        <w:t xml:space="preserve">Флаконы с парфюмерией упаковывают в художественно оформленные футляры. Флакон с футляром представляют собой упаковочную единицу, эстетическое решение при оформлении которой должно соответствовать характеру запаха и наименованию продукции. Футляр является важной частью эстетического оформления продукции в целом. Например, при оформлении духов «Шалунья» («Новая заря — </w:t>
      </w:r>
      <w:proofErr w:type="spellStart"/>
      <w:r w:rsidRPr="003B19F7">
        <w:rPr>
          <w:rFonts w:eastAsia="Times New Roman" w:cs="Times New Roman"/>
          <w:color w:val="333333"/>
          <w:szCs w:val="28"/>
        </w:rPr>
        <w:t>Vikon</w:t>
      </w:r>
      <w:proofErr w:type="spellEnd"/>
      <w:r w:rsidRPr="003B19F7">
        <w:rPr>
          <w:rFonts w:eastAsia="Times New Roman" w:cs="Times New Roman"/>
          <w:color w:val="333333"/>
          <w:szCs w:val="28"/>
        </w:rPr>
        <w:t xml:space="preserve"> </w:t>
      </w:r>
      <w:proofErr w:type="spellStart"/>
      <w:r w:rsidRPr="003B19F7">
        <w:rPr>
          <w:rFonts w:eastAsia="Times New Roman" w:cs="Times New Roman"/>
          <w:color w:val="333333"/>
          <w:szCs w:val="28"/>
        </w:rPr>
        <w:t>de</w:t>
      </w:r>
      <w:proofErr w:type="spellEnd"/>
      <w:r w:rsidRPr="003B19F7">
        <w:rPr>
          <w:rFonts w:eastAsia="Times New Roman" w:cs="Times New Roman"/>
          <w:color w:val="333333"/>
          <w:szCs w:val="28"/>
        </w:rPr>
        <w:t xml:space="preserve"> </w:t>
      </w:r>
      <w:proofErr w:type="spellStart"/>
      <w:r w:rsidRPr="003B19F7">
        <w:rPr>
          <w:rFonts w:eastAsia="Times New Roman" w:cs="Times New Roman"/>
          <w:color w:val="333333"/>
          <w:szCs w:val="28"/>
        </w:rPr>
        <w:t>Paris</w:t>
      </w:r>
      <w:proofErr w:type="spellEnd"/>
      <w:r w:rsidRPr="003B19F7">
        <w:rPr>
          <w:rFonts w:eastAsia="Times New Roman" w:cs="Times New Roman"/>
          <w:color w:val="333333"/>
          <w:szCs w:val="28"/>
        </w:rPr>
        <w:t>») использована кокетливая шляпка.</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color w:val="333333"/>
          <w:szCs w:val="28"/>
        </w:rPr>
        <w:t xml:space="preserve">Футляр защищает флакон от повреждения при транспортировании и хранении продукции. Футляры бывают клеевые, складные из картона, сборные (пластмассовые и комбинированные). Клеевые футляры применяют в основном для духов высших сортов и парфюмерных наборов. Их изготавливают из картона, отделывают бумажными деталями с многокрасочной печатью, искусственным бархатом, шелком, атласом и другими материалами. Футляры бывают простых и сложных форм разной конфигурации, с различным художественным оформлением. Картон для футляра может быть комбинированный с полимерным покрытием или с </w:t>
      </w:r>
      <w:proofErr w:type="spellStart"/>
      <w:r w:rsidRPr="003B19F7">
        <w:rPr>
          <w:rFonts w:eastAsia="Times New Roman" w:cs="Times New Roman"/>
          <w:color w:val="333333"/>
          <w:szCs w:val="28"/>
        </w:rPr>
        <w:t>микровосковым</w:t>
      </w:r>
      <w:proofErr w:type="spellEnd"/>
      <w:r w:rsidRPr="003B19F7">
        <w:rPr>
          <w:rFonts w:eastAsia="Times New Roman" w:cs="Times New Roman"/>
          <w:color w:val="333333"/>
          <w:szCs w:val="28"/>
        </w:rPr>
        <w:t xml:space="preserve"> покрытием. Флакон располагается внутри футляра на специальном фиксаторе — картонной или пластмассой вставке (листовая либо вспененная пластмасса имеет ложе-углубление по форме флакона), либо свободное пространство футляра заполняют вставкой из полоски </w:t>
      </w:r>
      <w:proofErr w:type="spellStart"/>
      <w:r w:rsidRPr="003B19F7">
        <w:rPr>
          <w:rFonts w:eastAsia="Times New Roman" w:cs="Times New Roman"/>
          <w:color w:val="333333"/>
          <w:szCs w:val="28"/>
        </w:rPr>
        <w:t>микрогофрированного</w:t>
      </w:r>
      <w:proofErr w:type="spellEnd"/>
      <w:r w:rsidRPr="003B19F7">
        <w:rPr>
          <w:rFonts w:eastAsia="Times New Roman" w:cs="Times New Roman"/>
          <w:color w:val="333333"/>
          <w:szCs w:val="28"/>
        </w:rPr>
        <w:t xml:space="preserve"> картона. Большая часть такой продукции обтягивается пленкой из целлофана или лавсана. В некоторых случаях для сохранения футляра используют </w:t>
      </w:r>
      <w:proofErr w:type="spellStart"/>
      <w:r w:rsidRPr="003B19F7">
        <w:rPr>
          <w:rFonts w:eastAsia="Times New Roman" w:cs="Times New Roman"/>
          <w:color w:val="333333"/>
          <w:szCs w:val="28"/>
        </w:rPr>
        <w:t>суперфутляр</w:t>
      </w:r>
      <w:proofErr w:type="spellEnd"/>
      <w:r w:rsidRPr="003B19F7">
        <w:rPr>
          <w:rFonts w:eastAsia="Times New Roman" w:cs="Times New Roman"/>
          <w:color w:val="333333"/>
          <w:szCs w:val="28"/>
        </w:rPr>
        <w:t xml:space="preserve"> из картона коробочного.</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color w:val="333333"/>
          <w:szCs w:val="28"/>
        </w:rPr>
        <w:lastRenderedPageBreak/>
        <w:t>Наиболее распространена в парфюмерно-косметической промышленности складная форма футляра, склеенного вдоль боковой линии стенки и открывающегося с обеих торцевых сторон, поверхность картона глянцевая имеет цветное покрытие. Такая упаковка используется для массовой продукции небольших объемов, которую потребитель может носить в сумочке.</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color w:val="333333"/>
          <w:szCs w:val="28"/>
        </w:rPr>
        <w:t>Парфюмерные жидкости в мелкой фасовке (пробирки или небольшой объем пробных духов во флаконе) прикрепляют к художественно-оформленным открыткам или книжечкам с рекламной информацией.</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color w:val="333333"/>
          <w:szCs w:val="28"/>
        </w:rPr>
        <w:t xml:space="preserve">В качестве транспортной тары используются ящики (коробки) из гофрированного картона. Для предохранения от механических повреждений флаконов без футляров коробки должны иметь перегородки или решетки, допускается также вместо перегородок использовать опоясывание флаконов полоской из гофрированного картона шириной не ниже высоты флакона, исключающей их соприкосновение. Флаконы могут быть упакованы в групповую тару — </w:t>
      </w:r>
      <w:proofErr w:type="spellStart"/>
      <w:r w:rsidRPr="003B19F7">
        <w:rPr>
          <w:rFonts w:eastAsia="Times New Roman" w:cs="Times New Roman"/>
          <w:color w:val="333333"/>
          <w:szCs w:val="28"/>
        </w:rPr>
        <w:t>термоусадочную</w:t>
      </w:r>
      <w:proofErr w:type="spellEnd"/>
      <w:r w:rsidRPr="003B19F7">
        <w:rPr>
          <w:rFonts w:eastAsia="Times New Roman" w:cs="Times New Roman"/>
          <w:color w:val="333333"/>
          <w:szCs w:val="28"/>
        </w:rPr>
        <w:t xml:space="preserve"> пленку без лотка, или с лотком из гофрированного картона. Такие крупные упаковки укладывают в коробки из гофрированного картона.</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color w:val="333333"/>
          <w:szCs w:val="28"/>
        </w:rPr>
        <w:t xml:space="preserve">Футляры с флаконами заворачивают в бумагу по несколько штук и упаковывают в коробки из гофрированного картона без перегородок. Для футляров, обтянутых целлофаном, или в </w:t>
      </w:r>
      <w:proofErr w:type="spellStart"/>
      <w:r w:rsidRPr="003B19F7">
        <w:rPr>
          <w:rFonts w:eastAsia="Times New Roman" w:cs="Times New Roman"/>
          <w:color w:val="333333"/>
          <w:szCs w:val="28"/>
        </w:rPr>
        <w:t>суперфутлярах</w:t>
      </w:r>
      <w:proofErr w:type="spellEnd"/>
      <w:r w:rsidRPr="003B19F7">
        <w:rPr>
          <w:rFonts w:eastAsia="Times New Roman" w:cs="Times New Roman"/>
          <w:color w:val="333333"/>
          <w:szCs w:val="28"/>
        </w:rPr>
        <w:t xml:space="preserve"> футляры </w:t>
      </w:r>
      <w:proofErr w:type="gramStart"/>
      <w:r w:rsidRPr="003B19F7">
        <w:rPr>
          <w:rFonts w:eastAsia="Times New Roman" w:cs="Times New Roman"/>
          <w:color w:val="333333"/>
          <w:szCs w:val="28"/>
        </w:rPr>
        <w:t>упаковывают</w:t>
      </w:r>
      <w:proofErr w:type="gramEnd"/>
      <w:r w:rsidRPr="003B19F7">
        <w:rPr>
          <w:rFonts w:eastAsia="Times New Roman" w:cs="Times New Roman"/>
          <w:color w:val="333333"/>
          <w:szCs w:val="28"/>
        </w:rPr>
        <w:t xml:space="preserve"> не заворачивая в бумагу. Коробки оклеивают бумажными лентами или самоклеящейся лентой с одной или двух сторон. На коробке должно с двух сторон стоять слово «Верх».</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color w:val="333333"/>
          <w:szCs w:val="28"/>
        </w:rPr>
        <w:t xml:space="preserve">При транспортировании продукции из коробок формируют транспортные </w:t>
      </w:r>
      <w:proofErr w:type="spellStart"/>
      <w:r w:rsidRPr="003B19F7">
        <w:rPr>
          <w:rFonts w:eastAsia="Times New Roman" w:cs="Times New Roman"/>
          <w:color w:val="333333"/>
          <w:szCs w:val="28"/>
        </w:rPr>
        <w:t>грузопакеты</w:t>
      </w:r>
      <w:proofErr w:type="spellEnd"/>
      <w:r w:rsidRPr="003B19F7">
        <w:rPr>
          <w:rFonts w:eastAsia="Times New Roman" w:cs="Times New Roman"/>
          <w:color w:val="333333"/>
          <w:szCs w:val="28"/>
        </w:rPr>
        <w:t xml:space="preserve">, которые формируются на поддоне и обтягиваются полимерной пленкой. Импортная продукция транспортируется на </w:t>
      </w:r>
      <w:proofErr w:type="spellStart"/>
      <w:r w:rsidRPr="003B19F7">
        <w:rPr>
          <w:rFonts w:eastAsia="Times New Roman" w:cs="Times New Roman"/>
          <w:color w:val="333333"/>
          <w:szCs w:val="28"/>
        </w:rPr>
        <w:t>европаллетах</w:t>
      </w:r>
      <w:proofErr w:type="spellEnd"/>
      <w:r w:rsidRPr="003B19F7">
        <w:rPr>
          <w:rFonts w:eastAsia="Times New Roman" w:cs="Times New Roman"/>
          <w:color w:val="333333"/>
          <w:szCs w:val="28"/>
        </w:rPr>
        <w:t xml:space="preserve">, </w:t>
      </w:r>
      <w:proofErr w:type="gramStart"/>
      <w:r w:rsidRPr="003B19F7">
        <w:rPr>
          <w:rFonts w:eastAsia="Times New Roman" w:cs="Times New Roman"/>
          <w:color w:val="333333"/>
          <w:szCs w:val="28"/>
        </w:rPr>
        <w:t>обтянутых</w:t>
      </w:r>
      <w:proofErr w:type="gramEnd"/>
      <w:r w:rsidRPr="003B19F7">
        <w:rPr>
          <w:rFonts w:eastAsia="Times New Roman" w:cs="Times New Roman"/>
          <w:color w:val="333333"/>
          <w:szCs w:val="28"/>
        </w:rPr>
        <w:t xml:space="preserve"> растягивающейся </w:t>
      </w:r>
      <w:proofErr w:type="spellStart"/>
      <w:r w:rsidRPr="003B19F7">
        <w:rPr>
          <w:rFonts w:eastAsia="Times New Roman" w:cs="Times New Roman"/>
          <w:color w:val="333333"/>
          <w:szCs w:val="28"/>
        </w:rPr>
        <w:t>стрейч</w:t>
      </w:r>
      <w:proofErr w:type="spellEnd"/>
      <w:r w:rsidRPr="003B19F7">
        <w:rPr>
          <w:rFonts w:eastAsia="Times New Roman" w:cs="Times New Roman"/>
          <w:color w:val="333333"/>
          <w:szCs w:val="28"/>
        </w:rPr>
        <w:t xml:space="preserve">-пленкой. </w:t>
      </w:r>
      <w:proofErr w:type="spellStart"/>
      <w:r w:rsidRPr="003B19F7">
        <w:rPr>
          <w:rFonts w:eastAsia="Times New Roman" w:cs="Times New Roman"/>
          <w:color w:val="333333"/>
          <w:szCs w:val="28"/>
        </w:rPr>
        <w:t>Грузопакеты</w:t>
      </w:r>
      <w:proofErr w:type="spellEnd"/>
      <w:r w:rsidRPr="003B19F7">
        <w:rPr>
          <w:rFonts w:eastAsia="Times New Roman" w:cs="Times New Roman"/>
          <w:color w:val="333333"/>
          <w:szCs w:val="28"/>
        </w:rPr>
        <w:t xml:space="preserve"> транспортируют в контейнерах автотранспортом, железнодорожным и другими видами </w:t>
      </w:r>
      <w:r w:rsidRPr="003B19F7">
        <w:rPr>
          <w:rFonts w:eastAsia="Times New Roman" w:cs="Times New Roman"/>
          <w:color w:val="333333"/>
          <w:szCs w:val="28"/>
        </w:rPr>
        <w:lastRenderedPageBreak/>
        <w:t xml:space="preserve">транспорта. При транспортировании по железной дороге мелкими отправками продукция упаковывается в дощатые ящики. На транспортной таре должны быть указаны манипуляционные знаки: «Осторожно, </w:t>
      </w:r>
      <w:proofErr w:type="gramStart"/>
      <w:r w:rsidRPr="003B19F7">
        <w:rPr>
          <w:rFonts w:eastAsia="Times New Roman" w:cs="Times New Roman"/>
          <w:color w:val="333333"/>
          <w:szCs w:val="28"/>
        </w:rPr>
        <w:t>хрупкое</w:t>
      </w:r>
      <w:proofErr w:type="gramEnd"/>
      <w:r w:rsidRPr="003B19F7">
        <w:rPr>
          <w:rFonts w:eastAsia="Times New Roman" w:cs="Times New Roman"/>
          <w:color w:val="333333"/>
          <w:szCs w:val="28"/>
        </w:rPr>
        <w:t>», «Верх, не кантовать», «Боится сырости».</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color w:val="333333"/>
          <w:szCs w:val="28"/>
        </w:rPr>
        <w:t xml:space="preserve">Для маркировки парфюмерных жидкостей используют этикетки. Этикетка парфюмерных жидкостей предназначена также для дополнительного украшения флакона. Форма, содержание рисунка, цвет устанавливаются дизайнером флакона. Этикетки бывают литографические и облаточные. Литографические этикетки изготавливают из специальной этикеточной бумаги или тонкого картона с нанесенным рисунком, который может быть выполнен любым из </w:t>
      </w:r>
      <w:proofErr w:type="gramStart"/>
      <w:r w:rsidRPr="003B19F7">
        <w:rPr>
          <w:rFonts w:eastAsia="Times New Roman" w:cs="Times New Roman"/>
          <w:color w:val="333333"/>
          <w:szCs w:val="28"/>
        </w:rPr>
        <w:t>типографских</w:t>
      </w:r>
      <w:proofErr w:type="gramEnd"/>
      <w:r w:rsidRPr="003B19F7">
        <w:rPr>
          <w:rFonts w:eastAsia="Times New Roman" w:cs="Times New Roman"/>
          <w:color w:val="333333"/>
          <w:szCs w:val="28"/>
        </w:rPr>
        <w:t xml:space="preserve"> способом — </w:t>
      </w:r>
      <w:proofErr w:type="spellStart"/>
      <w:r w:rsidRPr="003B19F7">
        <w:rPr>
          <w:rFonts w:eastAsia="Times New Roman" w:cs="Times New Roman"/>
          <w:color w:val="333333"/>
          <w:szCs w:val="28"/>
        </w:rPr>
        <w:t>эластографии</w:t>
      </w:r>
      <w:proofErr w:type="spellEnd"/>
      <w:r w:rsidRPr="003B19F7">
        <w:rPr>
          <w:rFonts w:eastAsia="Times New Roman" w:cs="Times New Roman"/>
          <w:color w:val="333333"/>
          <w:szCs w:val="28"/>
        </w:rPr>
        <w:t xml:space="preserve">, офсетным, </w:t>
      </w:r>
      <w:proofErr w:type="spellStart"/>
      <w:r w:rsidRPr="003B19F7">
        <w:rPr>
          <w:rFonts w:eastAsia="Times New Roman" w:cs="Times New Roman"/>
          <w:color w:val="333333"/>
          <w:szCs w:val="28"/>
        </w:rPr>
        <w:t>конгрев</w:t>
      </w:r>
      <w:proofErr w:type="spellEnd"/>
      <w:r w:rsidRPr="003B19F7">
        <w:rPr>
          <w:rFonts w:eastAsia="Times New Roman" w:cs="Times New Roman"/>
          <w:color w:val="333333"/>
          <w:szCs w:val="28"/>
        </w:rPr>
        <w:t xml:space="preserve"> (тиснение) и т.д. Облаточные - из металлизированной бумаги и </w:t>
      </w:r>
      <w:proofErr w:type="spellStart"/>
      <w:r w:rsidRPr="003B19F7">
        <w:rPr>
          <w:rFonts w:eastAsia="Times New Roman" w:cs="Times New Roman"/>
          <w:color w:val="333333"/>
          <w:szCs w:val="28"/>
        </w:rPr>
        <w:t>кашировальной</w:t>
      </w:r>
      <w:proofErr w:type="spellEnd"/>
      <w:r w:rsidRPr="003B19F7">
        <w:rPr>
          <w:rFonts w:eastAsia="Times New Roman" w:cs="Times New Roman"/>
          <w:color w:val="333333"/>
          <w:szCs w:val="28"/>
        </w:rPr>
        <w:t xml:space="preserve"> фольги. Широко используются этикетки из </w:t>
      </w:r>
      <w:proofErr w:type="spellStart"/>
      <w:r w:rsidRPr="003B19F7">
        <w:rPr>
          <w:rFonts w:eastAsia="Times New Roman" w:cs="Times New Roman"/>
          <w:color w:val="333333"/>
          <w:szCs w:val="28"/>
        </w:rPr>
        <w:t>термоусадочной</w:t>
      </w:r>
      <w:proofErr w:type="spellEnd"/>
      <w:r w:rsidRPr="003B19F7">
        <w:rPr>
          <w:rFonts w:eastAsia="Times New Roman" w:cs="Times New Roman"/>
          <w:color w:val="333333"/>
          <w:szCs w:val="28"/>
        </w:rPr>
        <w:t xml:space="preserve"> ПВХ-пленки, которая после нагревания плотно облегает стекло и становится невидимой, создавая впечатление, что рисунок нанесен непосредственно на флакон. В ряде случаев на флакон наносится рисунок или надпись методом тампонной печати. Этикетки наклеиваются при помощи клея, или этикетка может быть самоклеящаяся с постоянно липким клеевым слоем. Этикетка должна быть наклеена без перекосов, морщин для наклеенных — не допускается подтеков клея. На флаконах сложной формы или из ребристого стекла допускается наклеивать этикетку на дно флакона.</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color w:val="333333"/>
          <w:szCs w:val="28"/>
        </w:rPr>
        <w:t xml:space="preserve">Для парфюмерной продукции наименование изделия указывается на лицевой стороне этикетки, остальные обозначения можно указать на футляре изделия. Информация для потребителя по ГОСТ </w:t>
      </w:r>
      <w:proofErr w:type="gramStart"/>
      <w:r w:rsidRPr="003B19F7">
        <w:rPr>
          <w:rFonts w:eastAsia="Times New Roman" w:cs="Times New Roman"/>
          <w:color w:val="333333"/>
          <w:szCs w:val="28"/>
        </w:rPr>
        <w:t>Р</w:t>
      </w:r>
      <w:proofErr w:type="gramEnd"/>
      <w:r w:rsidRPr="003B19F7">
        <w:rPr>
          <w:rFonts w:eastAsia="Times New Roman" w:cs="Times New Roman"/>
          <w:color w:val="333333"/>
          <w:szCs w:val="28"/>
        </w:rPr>
        <w:t xml:space="preserve"> 51391-99 должна содержать следующие данные на русском языке: наименование изделия, наименование группы изделия (для духов и одеколонов), наименование страны-изготовителя и фирмы-изготовителя с указанием юридического адреса, информация об обязательной сертификации, состав, объем продукции, </w:t>
      </w:r>
      <w:r w:rsidRPr="003B19F7">
        <w:rPr>
          <w:rFonts w:eastAsia="Times New Roman" w:cs="Times New Roman"/>
          <w:color w:val="333333"/>
          <w:szCs w:val="28"/>
        </w:rPr>
        <w:lastRenderedPageBreak/>
        <w:t>обозначение стандарта на продукцию, месяц и год выработки, срок хранения, штриховой код товара (при наличии).</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color w:val="333333"/>
          <w:szCs w:val="28"/>
        </w:rPr>
        <w:t>Парфюмерные изделия хранят при температуре не ниже +5</w:t>
      </w:r>
      <w:proofErr w:type="gramStart"/>
      <w:r w:rsidRPr="003B19F7">
        <w:rPr>
          <w:rFonts w:eastAsia="Times New Roman" w:cs="Times New Roman"/>
          <w:color w:val="333333"/>
          <w:szCs w:val="28"/>
        </w:rPr>
        <w:t xml:space="preserve"> °С</w:t>
      </w:r>
      <w:proofErr w:type="gramEnd"/>
      <w:r w:rsidRPr="003B19F7">
        <w:rPr>
          <w:rFonts w:eastAsia="Times New Roman" w:cs="Times New Roman"/>
          <w:color w:val="333333"/>
          <w:szCs w:val="28"/>
        </w:rPr>
        <w:t xml:space="preserve"> и не выше 25 °С в крытых складских помещениях в упаковке изготовителя. Изделия при хранении не должны подвергаться непосредственному воздействию солнечного света.</w:t>
      </w:r>
    </w:p>
    <w:p w:rsidR="003B19F7" w:rsidRPr="003B19F7" w:rsidRDefault="003B19F7" w:rsidP="003B19F7">
      <w:pPr>
        <w:shd w:val="clear" w:color="auto" w:fill="FFFFFF"/>
        <w:spacing w:before="300" w:after="150" w:line="360" w:lineRule="auto"/>
        <w:ind w:firstLine="0"/>
        <w:outlineLvl w:val="1"/>
        <w:rPr>
          <w:rFonts w:eastAsia="Times New Roman" w:cs="Times New Roman"/>
          <w:color w:val="333333"/>
          <w:szCs w:val="28"/>
        </w:rPr>
      </w:pPr>
      <w:r w:rsidRPr="003B19F7">
        <w:rPr>
          <w:rFonts w:eastAsia="Times New Roman" w:cs="Times New Roman"/>
          <w:color w:val="333333"/>
          <w:szCs w:val="28"/>
        </w:rPr>
        <w:t>Потребительские свойства парфюмерно-косметических товаров</w:t>
      </w:r>
    </w:p>
    <w:p w:rsidR="003B19F7" w:rsidRPr="003B19F7" w:rsidRDefault="003B19F7" w:rsidP="003B19F7">
      <w:pPr>
        <w:shd w:val="clear" w:color="auto" w:fill="FFFFFF"/>
        <w:spacing w:before="300" w:after="150" w:line="360" w:lineRule="auto"/>
        <w:ind w:firstLine="0"/>
        <w:outlineLvl w:val="2"/>
        <w:rPr>
          <w:rFonts w:eastAsia="Times New Roman" w:cs="Times New Roman"/>
          <w:color w:val="333333"/>
          <w:szCs w:val="28"/>
        </w:rPr>
      </w:pPr>
      <w:r w:rsidRPr="003B19F7">
        <w:rPr>
          <w:rFonts w:eastAsia="Times New Roman" w:cs="Times New Roman"/>
          <w:color w:val="333333"/>
          <w:szCs w:val="28"/>
        </w:rPr>
        <w:t>Потребительские свойства парфюмерии</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Аромат</w:t>
      </w:r>
      <w:r w:rsidRPr="003B19F7">
        <w:rPr>
          <w:rFonts w:eastAsia="Times New Roman" w:cs="Times New Roman"/>
          <w:color w:val="333333"/>
          <w:szCs w:val="28"/>
        </w:rPr>
        <w:t> — характеризует приятный запах готового парфюмерного продукта. Отличается от термина “запах”, который может быть приятным и неприятным.</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Ароматизирующая способность</w:t>
      </w:r>
      <w:r w:rsidRPr="003B19F7">
        <w:rPr>
          <w:rFonts w:eastAsia="Times New Roman" w:cs="Times New Roman"/>
          <w:color w:val="333333"/>
          <w:szCs w:val="28"/>
        </w:rPr>
        <w:t> — характеризует способность парфюмерии придавать приятный аромат коже или одежде человека.</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Гармоничность запаха</w:t>
      </w:r>
      <w:r w:rsidRPr="003B19F7">
        <w:rPr>
          <w:rFonts w:eastAsia="Times New Roman" w:cs="Times New Roman"/>
          <w:color w:val="333333"/>
          <w:szCs w:val="28"/>
        </w:rPr>
        <w:t> — эстетическое свойство, характеризующее сочетание душистых веществ и всех стадий запаха в единую, цельную, полнозвучную композицию.</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Запах </w:t>
      </w:r>
      <w:r w:rsidRPr="003B19F7">
        <w:rPr>
          <w:rFonts w:eastAsia="Times New Roman" w:cs="Times New Roman"/>
          <w:color w:val="333333"/>
          <w:szCs w:val="28"/>
        </w:rPr>
        <w:t>— свойство веществ, материалов и продуктов, воспринимаемое органами обоняния. В парфюмерии относится к сырью или простым компонентам. Однако в национальном стандарте нормируется запах парфюмерных изделий.</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Интенсивность запаха</w:t>
      </w:r>
      <w:r w:rsidRPr="003B19F7">
        <w:rPr>
          <w:rFonts w:eastAsia="Times New Roman" w:cs="Times New Roman"/>
          <w:color w:val="333333"/>
          <w:szCs w:val="28"/>
        </w:rPr>
        <w:t> — характеризует силу запаха при испарении душистых веществ.</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Прозрачность</w:t>
      </w:r>
      <w:r w:rsidRPr="003B19F7">
        <w:rPr>
          <w:rFonts w:eastAsia="Times New Roman" w:cs="Times New Roman"/>
          <w:color w:val="333333"/>
          <w:szCs w:val="28"/>
        </w:rPr>
        <w:t> — характеризуется отсутствием помутнения парфюмерной жидкости при температуре +3</w:t>
      </w:r>
      <w:proofErr w:type="gramStart"/>
      <w:r w:rsidRPr="003B19F7">
        <w:rPr>
          <w:rFonts w:eastAsia="Times New Roman" w:cs="Times New Roman"/>
          <w:color w:val="333333"/>
          <w:szCs w:val="28"/>
        </w:rPr>
        <w:t xml:space="preserve"> °С</w:t>
      </w:r>
      <w:proofErr w:type="gramEnd"/>
      <w:r w:rsidRPr="003B19F7">
        <w:rPr>
          <w:rFonts w:eastAsia="Times New Roman" w:cs="Times New Roman"/>
          <w:color w:val="333333"/>
          <w:szCs w:val="28"/>
        </w:rPr>
        <w:t xml:space="preserve"> (+5 °С).</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Стойкость запаха </w:t>
      </w:r>
      <w:r w:rsidRPr="003B19F7">
        <w:rPr>
          <w:rFonts w:eastAsia="Times New Roman" w:cs="Times New Roman"/>
          <w:color w:val="333333"/>
          <w:szCs w:val="28"/>
        </w:rPr>
        <w:t>— продолжительность (в часах) сохранения запаха, характерного для душистого вещества или парфюмерии.</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lastRenderedPageBreak/>
        <w:t>Сумма массовых долей душистых веществ</w:t>
      </w:r>
      <w:r w:rsidRPr="003B19F7">
        <w:rPr>
          <w:rFonts w:eastAsia="Times New Roman" w:cs="Times New Roman"/>
          <w:color w:val="333333"/>
          <w:szCs w:val="28"/>
        </w:rPr>
        <w:t> — концентрация душистых компонентов, определяющая наименование парфюмерии и стойкость запаха.</w:t>
      </w:r>
    </w:p>
    <w:p w:rsidR="003B19F7" w:rsidRPr="003B19F7" w:rsidRDefault="003B19F7" w:rsidP="003B19F7">
      <w:pPr>
        <w:shd w:val="clear" w:color="auto" w:fill="FFFFFF"/>
        <w:spacing w:before="300" w:after="150" w:line="360" w:lineRule="auto"/>
        <w:ind w:firstLine="0"/>
        <w:outlineLvl w:val="2"/>
        <w:rPr>
          <w:rFonts w:eastAsia="Times New Roman" w:cs="Times New Roman"/>
          <w:color w:val="333333"/>
          <w:szCs w:val="28"/>
        </w:rPr>
      </w:pPr>
      <w:r w:rsidRPr="003B19F7">
        <w:rPr>
          <w:rFonts w:eastAsia="Times New Roman" w:cs="Times New Roman"/>
          <w:color w:val="333333"/>
          <w:szCs w:val="28"/>
        </w:rPr>
        <w:t>Потребительские свойства косметических изделий</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i/>
          <w:iCs/>
          <w:color w:val="333333"/>
          <w:szCs w:val="28"/>
        </w:rPr>
        <w:t>Кремы косметические</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proofErr w:type="spellStart"/>
      <w:r w:rsidRPr="003B19F7">
        <w:rPr>
          <w:rFonts w:eastAsia="Times New Roman" w:cs="Times New Roman"/>
          <w:b/>
          <w:bCs/>
          <w:color w:val="333333"/>
          <w:szCs w:val="28"/>
        </w:rPr>
        <w:t>Аллергизирующее</w:t>
      </w:r>
      <w:proofErr w:type="spellEnd"/>
      <w:r w:rsidRPr="003B19F7">
        <w:rPr>
          <w:rFonts w:eastAsia="Times New Roman" w:cs="Times New Roman"/>
          <w:b/>
          <w:bCs/>
          <w:color w:val="333333"/>
          <w:szCs w:val="28"/>
        </w:rPr>
        <w:t xml:space="preserve"> действие </w:t>
      </w:r>
      <w:r w:rsidRPr="003B19F7">
        <w:rPr>
          <w:rFonts w:eastAsia="Times New Roman" w:cs="Times New Roman"/>
          <w:color w:val="333333"/>
          <w:szCs w:val="28"/>
        </w:rPr>
        <w:t>— характеризует способность косметического средства вызывать отрицательную реакцию организма к воздействию каких-либо веществ, входящих в состав средства. Оценивается при токсикологических и клинических испытаниях средства.</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Антисептическая способность</w:t>
      </w:r>
      <w:r w:rsidRPr="003B19F7">
        <w:rPr>
          <w:rFonts w:eastAsia="Times New Roman" w:cs="Times New Roman"/>
          <w:color w:val="333333"/>
          <w:szCs w:val="28"/>
        </w:rPr>
        <w:t> — характеризует способность обеззараживать кожу, проявление противомикробного действия. Оценивается микробиологическими испытаниями.</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Быстрота впитывания </w:t>
      </w:r>
      <w:r w:rsidRPr="003B19F7">
        <w:rPr>
          <w:rFonts w:eastAsia="Times New Roman" w:cs="Times New Roman"/>
          <w:color w:val="333333"/>
          <w:szCs w:val="28"/>
        </w:rPr>
        <w:t>— время, в течение которого средство впитывается в кожу, не оставляя на ее поверхности липкой или жирной пленки. Скорость впитывания зависит от назначения средства.</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Время депиляции</w:t>
      </w:r>
      <w:r w:rsidRPr="003B19F7">
        <w:rPr>
          <w:rFonts w:eastAsia="Times New Roman" w:cs="Times New Roman"/>
          <w:color w:val="333333"/>
          <w:szCs w:val="28"/>
        </w:rPr>
        <w:t> — продолжительность выдерживания средства на коже (от 3 до 15 минут) до полного удаления волос.</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Защита от низких температур</w:t>
      </w:r>
      <w:r w:rsidRPr="003B19F7">
        <w:rPr>
          <w:rFonts w:eastAsia="Times New Roman" w:cs="Times New Roman"/>
          <w:color w:val="333333"/>
          <w:szCs w:val="28"/>
        </w:rPr>
        <w:t> — способность средства защищать кожу от холода, обморожения, обветривания в результате высокого содержания жировых компонентов.</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proofErr w:type="spellStart"/>
      <w:r w:rsidRPr="003B19F7">
        <w:rPr>
          <w:rFonts w:eastAsia="Times New Roman" w:cs="Times New Roman"/>
          <w:b/>
          <w:bCs/>
          <w:color w:val="333333"/>
          <w:szCs w:val="28"/>
        </w:rPr>
        <w:t>Комедогенность</w:t>
      </w:r>
      <w:proofErr w:type="spellEnd"/>
      <w:r w:rsidRPr="003B19F7">
        <w:rPr>
          <w:rFonts w:eastAsia="Times New Roman" w:cs="Times New Roman"/>
          <w:color w:val="333333"/>
          <w:szCs w:val="28"/>
        </w:rPr>
        <w:t> — свойство, характеризующее способность средства вызывать закупорку сальных желез и провоцировать возникновение угрей.</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Легкость распределения по коже</w:t>
      </w:r>
      <w:r w:rsidRPr="003B19F7">
        <w:rPr>
          <w:rFonts w:eastAsia="Times New Roman" w:cs="Times New Roman"/>
          <w:color w:val="333333"/>
          <w:szCs w:val="28"/>
        </w:rPr>
        <w:t> — характеризует способность средства наноситься без усилий, равномерно, тонким слоем.</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proofErr w:type="spellStart"/>
      <w:r w:rsidRPr="003B19F7">
        <w:rPr>
          <w:rFonts w:eastAsia="Times New Roman" w:cs="Times New Roman"/>
          <w:b/>
          <w:bCs/>
          <w:color w:val="333333"/>
          <w:szCs w:val="28"/>
        </w:rPr>
        <w:t>Лифтинг</w:t>
      </w:r>
      <w:proofErr w:type="spellEnd"/>
      <w:r w:rsidRPr="003B19F7">
        <w:rPr>
          <w:rFonts w:eastAsia="Times New Roman" w:cs="Times New Roman"/>
          <w:color w:val="333333"/>
          <w:szCs w:val="28"/>
        </w:rPr>
        <w:t> — характеристика, определяющая подтягивающую способность косметических средств после их применения на коже и улучшающая ее внешний вид.</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lastRenderedPageBreak/>
        <w:t>Отбеливающая способность </w:t>
      </w:r>
      <w:r w:rsidRPr="003B19F7">
        <w:rPr>
          <w:rFonts w:eastAsia="Times New Roman" w:cs="Times New Roman"/>
          <w:color w:val="333333"/>
          <w:szCs w:val="28"/>
        </w:rPr>
        <w:t>— характеризует способность средства придавать коже светлый цвет, изменять тональность пигментных пятен за счет введения отбеливающих добавок.</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Отсутствие липкости </w:t>
      </w:r>
      <w:r w:rsidRPr="003B19F7">
        <w:rPr>
          <w:rFonts w:eastAsia="Times New Roman" w:cs="Times New Roman"/>
          <w:color w:val="333333"/>
          <w:szCs w:val="28"/>
        </w:rPr>
        <w:t>— свойство, характеризующее способность средства после применения не оставлять ощущения липкости на коже.</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proofErr w:type="spellStart"/>
      <w:r w:rsidRPr="003B19F7">
        <w:rPr>
          <w:rFonts w:eastAsia="Times New Roman" w:cs="Times New Roman"/>
          <w:b/>
          <w:bCs/>
          <w:color w:val="333333"/>
          <w:szCs w:val="28"/>
        </w:rPr>
        <w:t>Отшелушивающая</w:t>
      </w:r>
      <w:proofErr w:type="spellEnd"/>
      <w:r w:rsidRPr="003B19F7">
        <w:rPr>
          <w:rFonts w:eastAsia="Times New Roman" w:cs="Times New Roman"/>
          <w:b/>
          <w:bCs/>
          <w:color w:val="333333"/>
          <w:szCs w:val="28"/>
        </w:rPr>
        <w:t xml:space="preserve"> способность</w:t>
      </w:r>
      <w:r w:rsidRPr="003B19F7">
        <w:rPr>
          <w:rFonts w:eastAsia="Times New Roman" w:cs="Times New Roman"/>
          <w:color w:val="333333"/>
          <w:szCs w:val="28"/>
        </w:rPr>
        <w:t> — характеризует способность средства к отделению с поверхности кожи ороговевших клеток эпидермиса.</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Очищающая способность</w:t>
      </w:r>
      <w:r w:rsidRPr="003B19F7">
        <w:rPr>
          <w:rFonts w:eastAsia="Times New Roman" w:cs="Times New Roman"/>
          <w:color w:val="333333"/>
          <w:szCs w:val="28"/>
        </w:rPr>
        <w:t> — показатель, характеризующий очищение кожи от сала, грязи и отмерших клеток, а также удаление загрязнений из пор в результате использования косметического гигиенического средства. Определяется состоянием липидной пленки.</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Повышение упругости (эластичности) кожи</w:t>
      </w:r>
      <w:r w:rsidRPr="003B19F7">
        <w:rPr>
          <w:rFonts w:eastAsia="Times New Roman" w:cs="Times New Roman"/>
          <w:color w:val="333333"/>
          <w:szCs w:val="28"/>
        </w:rPr>
        <w:t xml:space="preserve"> — характеристика, определяющая способность кожи поддерживать тонус и сохранять форму за счет сети эластичных волокон после использования косметического средства. Выражается в способности растянутой или собранной в складку кожи возвращаться к первоначальному состоянию после устранения воздействия, вызвавшего деформацию. Определяется </w:t>
      </w:r>
      <w:proofErr w:type="spellStart"/>
      <w:r w:rsidRPr="003B19F7">
        <w:rPr>
          <w:rFonts w:eastAsia="Times New Roman" w:cs="Times New Roman"/>
          <w:color w:val="333333"/>
          <w:szCs w:val="28"/>
        </w:rPr>
        <w:t>кутометром</w:t>
      </w:r>
      <w:proofErr w:type="spellEnd"/>
      <w:r w:rsidRPr="003B19F7">
        <w:rPr>
          <w:rFonts w:eastAsia="Times New Roman" w:cs="Times New Roman"/>
          <w:color w:val="333333"/>
          <w:szCs w:val="28"/>
        </w:rPr>
        <w:t>, путем втягивания определенного участка кожи при пониженном давлении в отверстие зонда, при этом глубина всасывания кожи в зонд характеризует ее эластичность.</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Раздражающее действие</w:t>
      </w:r>
      <w:r w:rsidRPr="003B19F7">
        <w:rPr>
          <w:rFonts w:eastAsia="Times New Roman" w:cs="Times New Roman"/>
          <w:color w:val="333333"/>
          <w:szCs w:val="28"/>
        </w:rPr>
        <w:t>—нарушение нормального состояния кожи (слизистой оболочки) в виде покраснений, воспалений. Определяется при оценке безопасности средства при токсикологических испытаниях.</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Смягчающий эффект</w:t>
      </w:r>
      <w:r w:rsidRPr="003B19F7">
        <w:rPr>
          <w:rFonts w:eastAsia="Times New Roman" w:cs="Times New Roman"/>
          <w:color w:val="333333"/>
          <w:szCs w:val="28"/>
        </w:rPr>
        <w:t> — характеристика, определяющая способность косметического средства придавать коже мягкость и бархатистость.</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Содержание липидов в поверхностной пленке </w:t>
      </w:r>
      <w:r w:rsidRPr="003B19F7">
        <w:rPr>
          <w:rFonts w:eastAsia="Times New Roman" w:cs="Times New Roman"/>
          <w:color w:val="333333"/>
          <w:szCs w:val="28"/>
        </w:rPr>
        <w:t>— характеристика, определяющая содержание кожного жира (</w:t>
      </w:r>
      <w:proofErr w:type="spellStart"/>
      <w:r w:rsidRPr="003B19F7">
        <w:rPr>
          <w:rFonts w:eastAsia="Times New Roman" w:cs="Times New Roman"/>
          <w:color w:val="333333"/>
          <w:szCs w:val="28"/>
        </w:rPr>
        <w:t>sebum</w:t>
      </w:r>
      <w:proofErr w:type="spellEnd"/>
      <w:r w:rsidRPr="003B19F7">
        <w:rPr>
          <w:rFonts w:eastAsia="Times New Roman" w:cs="Times New Roman"/>
          <w:color w:val="333333"/>
          <w:szCs w:val="28"/>
        </w:rPr>
        <w:t xml:space="preserve">) на поверхности кожи, являющегося результатом функций сальных желез. Определяется методом </w:t>
      </w:r>
      <w:proofErr w:type="spellStart"/>
      <w:r w:rsidRPr="003B19F7">
        <w:rPr>
          <w:rFonts w:eastAsia="Times New Roman" w:cs="Times New Roman"/>
          <w:color w:val="333333"/>
          <w:szCs w:val="28"/>
        </w:rPr>
        <w:t>себуметрии</w:t>
      </w:r>
      <w:proofErr w:type="spellEnd"/>
      <w:r w:rsidRPr="003B19F7">
        <w:rPr>
          <w:rFonts w:eastAsia="Times New Roman" w:cs="Times New Roman"/>
          <w:color w:val="333333"/>
          <w:szCs w:val="28"/>
        </w:rPr>
        <w:t xml:space="preserve"> до и после использования косметического средства.</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lastRenderedPageBreak/>
        <w:t>Солнцезащитная способность</w:t>
      </w:r>
      <w:r w:rsidRPr="003B19F7">
        <w:rPr>
          <w:rFonts w:eastAsia="Times New Roman" w:cs="Times New Roman"/>
          <w:color w:val="333333"/>
          <w:szCs w:val="28"/>
        </w:rPr>
        <w:t xml:space="preserve"> — характеристика, определяющая защитное действие средства, содержащего активные вещества, поглощающие ультрафиолетовые лучи в различной области спектра. Для оценки свойства соответствующие участки кожи с нанесением средства и без него облучают УФ-светом и определяют время появления минимальной реакции кожи </w:t>
      </w:r>
      <w:proofErr w:type="gramStart"/>
      <w:r w:rsidRPr="003B19F7">
        <w:rPr>
          <w:rFonts w:eastAsia="Times New Roman" w:cs="Times New Roman"/>
          <w:color w:val="333333"/>
          <w:szCs w:val="28"/>
        </w:rPr>
        <w:t>-п</w:t>
      </w:r>
      <w:proofErr w:type="gramEnd"/>
      <w:r w:rsidRPr="003B19F7">
        <w:rPr>
          <w:rFonts w:eastAsia="Times New Roman" w:cs="Times New Roman"/>
          <w:color w:val="333333"/>
          <w:szCs w:val="28"/>
        </w:rPr>
        <w:t>окраснения (эритемы).</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Способность сжатия пор</w:t>
      </w:r>
      <w:r w:rsidRPr="003B19F7">
        <w:rPr>
          <w:rFonts w:eastAsia="Times New Roman" w:cs="Times New Roman"/>
          <w:color w:val="333333"/>
          <w:szCs w:val="28"/>
        </w:rPr>
        <w:t> — характеристика, определяющая способность средства уменьшать крупные поры кожи в результате использования косметического средства.</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Стабильность консистенции </w:t>
      </w:r>
      <w:r w:rsidRPr="003B19F7">
        <w:rPr>
          <w:rFonts w:eastAsia="Times New Roman" w:cs="Times New Roman"/>
          <w:color w:val="333333"/>
          <w:szCs w:val="28"/>
        </w:rPr>
        <w:t>— характеризует неменяющееся физико-химическое состояние косметического изделия.</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Стабильность эмульсии</w:t>
      </w:r>
      <w:r w:rsidRPr="003B19F7">
        <w:rPr>
          <w:rFonts w:eastAsia="Times New Roman" w:cs="Times New Roman"/>
          <w:color w:val="333333"/>
          <w:szCs w:val="28"/>
        </w:rPr>
        <w:t> — характеризует стабильность однородной системы (смеси), отсутствие расслоения.</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Тонизирующая способность</w:t>
      </w:r>
      <w:r w:rsidRPr="003B19F7">
        <w:rPr>
          <w:rFonts w:eastAsia="Times New Roman" w:cs="Times New Roman"/>
          <w:color w:val="333333"/>
          <w:szCs w:val="28"/>
        </w:rPr>
        <w:t> — характеристика, косвенно свидетельствующая об активизации обменных процессов за счет содержания в косметическом изделии биологически активных веществ, проявляющаяся в сохранении упругости, натянутости кожи.</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proofErr w:type="spellStart"/>
      <w:r w:rsidRPr="003B19F7">
        <w:rPr>
          <w:rFonts w:eastAsia="Times New Roman" w:cs="Times New Roman"/>
          <w:b/>
          <w:bCs/>
          <w:color w:val="333333"/>
          <w:szCs w:val="28"/>
        </w:rPr>
        <w:t>Трансэпидермальная</w:t>
      </w:r>
      <w:proofErr w:type="spellEnd"/>
      <w:r w:rsidRPr="003B19F7">
        <w:rPr>
          <w:rFonts w:eastAsia="Times New Roman" w:cs="Times New Roman"/>
          <w:b/>
          <w:bCs/>
          <w:color w:val="333333"/>
          <w:szCs w:val="28"/>
        </w:rPr>
        <w:t xml:space="preserve"> потеря воды (ТЭПВ) </w:t>
      </w:r>
      <w:r w:rsidRPr="003B19F7">
        <w:rPr>
          <w:rFonts w:eastAsia="Times New Roman" w:cs="Times New Roman"/>
          <w:color w:val="333333"/>
          <w:szCs w:val="28"/>
        </w:rPr>
        <w:t>— относительный показатель, характеризующий изменение количества испаряющейся воды с поверхности кожи за единицу времени по сравнению с базовым (исходным) уровнем, измеряется в г/(м</w:t>
      </w:r>
      <w:proofErr w:type="gramStart"/>
      <w:r w:rsidRPr="003B19F7">
        <w:rPr>
          <w:rFonts w:eastAsia="Times New Roman" w:cs="Times New Roman"/>
          <w:color w:val="333333"/>
          <w:szCs w:val="28"/>
          <w:vertAlign w:val="superscript"/>
        </w:rPr>
        <w:t>2</w:t>
      </w:r>
      <w:proofErr w:type="gramEnd"/>
      <w:r w:rsidRPr="003B19F7">
        <w:rPr>
          <w:rFonts w:eastAsia="Times New Roman" w:cs="Times New Roman"/>
          <w:color w:val="333333"/>
          <w:szCs w:val="28"/>
        </w:rPr>
        <w:t> • ч).</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Увлажняющий эффект (гидратация кожи) </w:t>
      </w:r>
      <w:r w:rsidRPr="003B19F7">
        <w:rPr>
          <w:rFonts w:eastAsia="Times New Roman" w:cs="Times New Roman"/>
          <w:color w:val="333333"/>
          <w:szCs w:val="28"/>
        </w:rPr>
        <w:t xml:space="preserve">— показатель, характеризующий процесс насыщения кожи влагой. Оптимальный уровень влаги обеспечивается балансом процессов потоотделения и </w:t>
      </w:r>
      <w:proofErr w:type="spellStart"/>
      <w:r w:rsidRPr="003B19F7">
        <w:rPr>
          <w:rFonts w:eastAsia="Times New Roman" w:cs="Times New Roman"/>
          <w:color w:val="333333"/>
          <w:szCs w:val="28"/>
        </w:rPr>
        <w:t>трансэпидермального</w:t>
      </w:r>
      <w:proofErr w:type="spellEnd"/>
      <w:r w:rsidRPr="003B19F7">
        <w:rPr>
          <w:rFonts w:eastAsia="Times New Roman" w:cs="Times New Roman"/>
          <w:color w:val="333333"/>
          <w:szCs w:val="28"/>
        </w:rPr>
        <w:t xml:space="preserve"> выделения воды. Снижение увлажнения кожи ведет к проявлению сухости, утрате эластичности, появлению морщин и других признаков. Количественно определяется методом </w:t>
      </w:r>
      <w:proofErr w:type="spellStart"/>
      <w:r w:rsidRPr="003B19F7">
        <w:rPr>
          <w:rFonts w:eastAsia="Times New Roman" w:cs="Times New Roman"/>
          <w:color w:val="333333"/>
          <w:szCs w:val="28"/>
        </w:rPr>
        <w:t>корнеометрии</w:t>
      </w:r>
      <w:proofErr w:type="spellEnd"/>
      <w:r w:rsidRPr="003B19F7">
        <w:rPr>
          <w:rFonts w:eastAsia="Times New Roman" w:cs="Times New Roman"/>
          <w:color w:val="333333"/>
          <w:szCs w:val="28"/>
        </w:rPr>
        <w:t>.</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lastRenderedPageBreak/>
        <w:t>Удобство пользования</w:t>
      </w:r>
      <w:r w:rsidRPr="003B19F7">
        <w:rPr>
          <w:rFonts w:eastAsia="Times New Roman" w:cs="Times New Roman"/>
          <w:color w:val="333333"/>
          <w:szCs w:val="28"/>
        </w:rPr>
        <w:t> — эргономическое свойство, определяющее комфортность при использовании средства. Обеспечивается наличием дозатора, устойчивости флаконов, легкостью их открывания и т. д.</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Уменьшение морщин </w:t>
      </w:r>
      <w:r w:rsidRPr="003B19F7">
        <w:rPr>
          <w:rFonts w:eastAsia="Times New Roman" w:cs="Times New Roman"/>
          <w:color w:val="333333"/>
          <w:szCs w:val="28"/>
        </w:rPr>
        <w:t xml:space="preserve">— характеристика, определяющая способность косметического средства уменьшать глубину и число морщин за счет повышения упругости кожи. Определяется методом получения </w:t>
      </w:r>
      <w:proofErr w:type="spellStart"/>
      <w:r w:rsidRPr="003B19F7">
        <w:rPr>
          <w:rFonts w:eastAsia="Times New Roman" w:cs="Times New Roman"/>
          <w:color w:val="333333"/>
          <w:szCs w:val="28"/>
        </w:rPr>
        <w:t>профилограммы</w:t>
      </w:r>
      <w:proofErr w:type="spellEnd"/>
      <w:r w:rsidRPr="003B19F7">
        <w:rPr>
          <w:rFonts w:eastAsia="Times New Roman" w:cs="Times New Roman"/>
          <w:color w:val="333333"/>
          <w:szCs w:val="28"/>
        </w:rPr>
        <w:t>.</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Успокаивающее действие </w:t>
      </w:r>
      <w:r w:rsidRPr="003B19F7">
        <w:rPr>
          <w:rFonts w:eastAsia="Times New Roman" w:cs="Times New Roman"/>
          <w:color w:val="333333"/>
          <w:szCs w:val="28"/>
        </w:rPr>
        <w:t>— характеристика, определяющая способность косметического средства устранять раздражения, покраснения кожи.</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Устранение жирности кожи</w:t>
      </w:r>
      <w:r w:rsidRPr="003B19F7">
        <w:rPr>
          <w:rFonts w:eastAsia="Times New Roman" w:cs="Times New Roman"/>
          <w:color w:val="333333"/>
          <w:szCs w:val="28"/>
        </w:rPr>
        <w:t> — характеристика, определяющая устранение избыточного выделения сала сальными железами кожи. При жирной коже изменяется химический состав кожного жира, реакция кожи становится щелочной, поэтому жирная кожа легко воспаляется и инфицируется, появляются угри.</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Эффективность действия </w:t>
      </w:r>
      <w:r w:rsidRPr="003B19F7">
        <w:rPr>
          <w:rFonts w:eastAsia="Times New Roman" w:cs="Times New Roman"/>
          <w:color w:val="333333"/>
          <w:szCs w:val="28"/>
        </w:rPr>
        <w:t>— характеристика, подтверждающая наличие и степень выраженности действия косметического средства, декларируемого изготовителем. Оценивается независимой организацией.</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Эффективность депиляции </w:t>
      </w:r>
      <w:r w:rsidRPr="003B19F7">
        <w:rPr>
          <w:rFonts w:eastAsia="Times New Roman" w:cs="Times New Roman"/>
          <w:color w:val="333333"/>
          <w:szCs w:val="28"/>
        </w:rPr>
        <w:t>— определяется полнотой удаления волос с поверхности кожи, зависит от степени смачивания и набухания волоса в щелочной среде.</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i/>
          <w:iCs/>
          <w:color w:val="333333"/>
          <w:szCs w:val="28"/>
        </w:rPr>
        <w:t>Изделия гигиенические для ухода за волосами</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proofErr w:type="spellStart"/>
      <w:r w:rsidRPr="003B19F7">
        <w:rPr>
          <w:rFonts w:eastAsia="Times New Roman" w:cs="Times New Roman"/>
          <w:b/>
          <w:bCs/>
          <w:color w:val="333333"/>
          <w:szCs w:val="28"/>
        </w:rPr>
        <w:t>Антисеборейная</w:t>
      </w:r>
      <w:proofErr w:type="spellEnd"/>
      <w:r w:rsidRPr="003B19F7">
        <w:rPr>
          <w:rFonts w:eastAsia="Times New Roman" w:cs="Times New Roman"/>
          <w:b/>
          <w:bCs/>
          <w:color w:val="333333"/>
          <w:szCs w:val="28"/>
        </w:rPr>
        <w:t xml:space="preserve"> способность</w:t>
      </w:r>
      <w:r w:rsidRPr="003B19F7">
        <w:rPr>
          <w:rFonts w:eastAsia="Times New Roman" w:cs="Times New Roman"/>
          <w:color w:val="333333"/>
          <w:szCs w:val="28"/>
        </w:rPr>
        <w:t> — характеризует уменьшение пористости кожи, склеивание волос, удаление перхоти, уменьшение шелушения кожи головы.</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Легкость смывания </w:t>
      </w:r>
      <w:r w:rsidRPr="003B19F7">
        <w:rPr>
          <w:rFonts w:eastAsia="Times New Roman" w:cs="Times New Roman"/>
          <w:color w:val="333333"/>
          <w:szCs w:val="28"/>
        </w:rPr>
        <w:t>— характеризует смывание пены шампуня без усилия небольшим количеством воды.</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lastRenderedPageBreak/>
        <w:t>Моющая способность</w:t>
      </w:r>
      <w:r w:rsidRPr="003B19F7">
        <w:rPr>
          <w:rFonts w:eastAsia="Times New Roman" w:cs="Times New Roman"/>
          <w:color w:val="333333"/>
          <w:szCs w:val="28"/>
        </w:rPr>
        <w:t> — показатель, характеризующий очищение волос и кожи головы от сала, грязи и отмерших клеток.</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Облегчение расчесывания</w:t>
      </w:r>
      <w:r w:rsidRPr="003B19F7">
        <w:rPr>
          <w:rFonts w:eastAsia="Times New Roman" w:cs="Times New Roman"/>
          <w:color w:val="333333"/>
          <w:szCs w:val="28"/>
        </w:rPr>
        <w:t> — способность средства облегчать расчесывание волос после его применения. Определяется путем регистрации усилия при расчесывании до и после применения средства.</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Пенообразующая способность</w:t>
      </w:r>
      <w:r w:rsidRPr="003B19F7">
        <w:rPr>
          <w:rFonts w:eastAsia="Times New Roman" w:cs="Times New Roman"/>
          <w:color w:val="333333"/>
          <w:szCs w:val="28"/>
        </w:rPr>
        <w:t> — характеризует способность средства давать обильную, устойчивую пену.</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Питающая способность</w:t>
      </w:r>
      <w:r w:rsidRPr="003B19F7">
        <w:rPr>
          <w:rFonts w:eastAsia="Times New Roman" w:cs="Times New Roman"/>
          <w:color w:val="333333"/>
          <w:szCs w:val="28"/>
        </w:rPr>
        <w:t> — характеризует обеспечение клеток кожи, волос питательными веществами, необходимыми для здорового состояния и нормального функционирования кожи. Оценивается косвенно по составу средства.</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Придание блеска</w:t>
      </w:r>
      <w:r w:rsidRPr="003B19F7">
        <w:rPr>
          <w:rFonts w:eastAsia="Times New Roman" w:cs="Times New Roman"/>
          <w:color w:val="333333"/>
          <w:szCs w:val="28"/>
        </w:rPr>
        <w:t> — характеризует способность средства придавать волосам естественный блеск при отражении от волос падающего света благодаря наличию тонкой жировой или полимерной пленки на волосах.</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Продолжительность ощущения чистоты </w:t>
      </w:r>
      <w:r w:rsidRPr="003B19F7">
        <w:rPr>
          <w:rFonts w:eastAsia="Times New Roman" w:cs="Times New Roman"/>
          <w:color w:val="333333"/>
          <w:szCs w:val="28"/>
        </w:rPr>
        <w:t>— время, в течение которого ощущается чистота волос.</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proofErr w:type="spellStart"/>
      <w:r w:rsidRPr="003B19F7">
        <w:rPr>
          <w:rFonts w:eastAsia="Times New Roman" w:cs="Times New Roman"/>
          <w:b/>
          <w:bCs/>
          <w:color w:val="333333"/>
          <w:szCs w:val="28"/>
        </w:rPr>
        <w:t>Противоперхотная</w:t>
      </w:r>
      <w:proofErr w:type="spellEnd"/>
      <w:r w:rsidRPr="003B19F7">
        <w:rPr>
          <w:rFonts w:eastAsia="Times New Roman" w:cs="Times New Roman"/>
          <w:b/>
          <w:bCs/>
          <w:color w:val="333333"/>
          <w:szCs w:val="28"/>
        </w:rPr>
        <w:t xml:space="preserve"> способность</w:t>
      </w:r>
      <w:r w:rsidRPr="003B19F7">
        <w:rPr>
          <w:rFonts w:eastAsia="Times New Roman" w:cs="Times New Roman"/>
          <w:color w:val="333333"/>
          <w:szCs w:val="28"/>
        </w:rPr>
        <w:t> — характеризует способность удалять мелкие рыхлые чешуйки с волосяной части головы.</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i/>
          <w:iCs/>
          <w:color w:val="333333"/>
          <w:szCs w:val="28"/>
        </w:rPr>
        <w:t>Изделия декоративной косметики</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Время высыхания лака</w:t>
      </w:r>
      <w:r w:rsidRPr="003B19F7">
        <w:rPr>
          <w:rFonts w:eastAsia="Times New Roman" w:cs="Times New Roman"/>
          <w:color w:val="333333"/>
          <w:szCs w:val="28"/>
        </w:rPr>
        <w:t> — период, в течение которого образуется твердая пленка на поверхности ногтя.</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Кроющая способность</w:t>
      </w:r>
      <w:r w:rsidRPr="003B19F7">
        <w:rPr>
          <w:rFonts w:eastAsia="Times New Roman" w:cs="Times New Roman"/>
          <w:color w:val="333333"/>
          <w:szCs w:val="28"/>
        </w:rPr>
        <w:t> — характеризует способность косметического средства создавать на коже ровный слой, скрывающий дефекты кожи.</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proofErr w:type="spellStart"/>
      <w:r w:rsidRPr="003B19F7">
        <w:rPr>
          <w:rFonts w:eastAsia="Times New Roman" w:cs="Times New Roman"/>
          <w:b/>
          <w:bCs/>
          <w:color w:val="333333"/>
          <w:szCs w:val="28"/>
        </w:rPr>
        <w:t>Транспарентность</w:t>
      </w:r>
      <w:proofErr w:type="spellEnd"/>
      <w:r w:rsidRPr="003B19F7">
        <w:rPr>
          <w:rFonts w:eastAsia="Times New Roman" w:cs="Times New Roman"/>
          <w:color w:val="333333"/>
          <w:szCs w:val="28"/>
        </w:rPr>
        <w:t> — свойство, определяющее способность средства создавать прозрачный или полупрозрачный покрывающий слой на поверхности кожи.</w:t>
      </w:r>
    </w:p>
    <w:p w:rsidR="003B19F7" w:rsidRPr="003B19F7" w:rsidRDefault="003B19F7" w:rsidP="003B19F7">
      <w:pPr>
        <w:shd w:val="clear" w:color="auto" w:fill="FFFFFF"/>
        <w:spacing w:before="150" w:after="150" w:line="360" w:lineRule="auto"/>
        <w:ind w:firstLine="0"/>
        <w:outlineLvl w:val="3"/>
        <w:rPr>
          <w:rFonts w:eastAsia="Times New Roman" w:cs="Times New Roman"/>
          <w:color w:val="333333"/>
          <w:szCs w:val="28"/>
        </w:rPr>
      </w:pPr>
      <w:r w:rsidRPr="003B19F7">
        <w:rPr>
          <w:rFonts w:eastAsia="Times New Roman" w:cs="Times New Roman"/>
          <w:color w:val="333333"/>
          <w:szCs w:val="28"/>
        </w:rPr>
        <w:t>Потребительские свойства средств гигиены полости рта</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lastRenderedPageBreak/>
        <w:t>Внешний вид и консистенция</w:t>
      </w:r>
      <w:r w:rsidRPr="003B19F7">
        <w:rPr>
          <w:rFonts w:eastAsia="Times New Roman" w:cs="Times New Roman"/>
          <w:color w:val="333333"/>
          <w:szCs w:val="28"/>
        </w:rPr>
        <w:t xml:space="preserve"> — характеристика состояния средства, определяемая </w:t>
      </w:r>
      <w:proofErr w:type="spellStart"/>
      <w:r w:rsidRPr="003B19F7">
        <w:rPr>
          <w:rFonts w:eastAsia="Times New Roman" w:cs="Times New Roman"/>
          <w:color w:val="333333"/>
          <w:szCs w:val="28"/>
        </w:rPr>
        <w:t>органолептически</w:t>
      </w:r>
      <w:proofErr w:type="spellEnd"/>
      <w:r w:rsidRPr="003B19F7">
        <w:rPr>
          <w:rFonts w:eastAsia="Times New Roman" w:cs="Times New Roman"/>
          <w:color w:val="333333"/>
          <w:szCs w:val="28"/>
        </w:rPr>
        <w:t>. Для зубной пасты дополнительно характеризуется способностью пасты удерживаться на поверхности зубной щетки.</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Водородный показатель</w:t>
      </w:r>
      <w:r w:rsidRPr="003B19F7">
        <w:rPr>
          <w:rFonts w:eastAsia="Times New Roman" w:cs="Times New Roman"/>
          <w:color w:val="333333"/>
          <w:szCs w:val="28"/>
        </w:rPr>
        <w:t> — показатель степени кислотности или щелочности среды. Характеризует безопасность средства.</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Отбеливающая способность</w:t>
      </w:r>
      <w:r w:rsidRPr="003B19F7">
        <w:rPr>
          <w:rFonts w:eastAsia="Times New Roman" w:cs="Times New Roman"/>
          <w:color w:val="333333"/>
          <w:szCs w:val="28"/>
        </w:rPr>
        <w:t> — свойство, характеризующее осветление эмали зубов при действии средства.</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Полирующая способность</w:t>
      </w:r>
      <w:r w:rsidRPr="003B19F7">
        <w:rPr>
          <w:rFonts w:eastAsia="Times New Roman" w:cs="Times New Roman"/>
          <w:color w:val="333333"/>
          <w:szCs w:val="28"/>
        </w:rPr>
        <w:t> — определяется наличием компонентов, способствующих лучшему очищению и полировке поверхности зубов.</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Продолжительность освежающего действия (дезодорирующая способность) </w:t>
      </w:r>
      <w:r w:rsidRPr="003B19F7">
        <w:rPr>
          <w:rFonts w:eastAsia="Times New Roman" w:cs="Times New Roman"/>
          <w:color w:val="333333"/>
          <w:szCs w:val="28"/>
        </w:rPr>
        <w:t>— время, в течение которого во рту сохраняется ощущение свежести после использования средств гигиены полости рта.</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proofErr w:type="spellStart"/>
      <w:r w:rsidRPr="003B19F7">
        <w:rPr>
          <w:rFonts w:eastAsia="Times New Roman" w:cs="Times New Roman"/>
          <w:b/>
          <w:bCs/>
          <w:color w:val="333333"/>
          <w:szCs w:val="28"/>
        </w:rPr>
        <w:t>Противокариесная</w:t>
      </w:r>
      <w:proofErr w:type="spellEnd"/>
      <w:r w:rsidRPr="003B19F7">
        <w:rPr>
          <w:rFonts w:eastAsia="Times New Roman" w:cs="Times New Roman"/>
          <w:b/>
          <w:bCs/>
          <w:color w:val="333333"/>
          <w:szCs w:val="28"/>
        </w:rPr>
        <w:t xml:space="preserve"> способность</w:t>
      </w:r>
      <w:r w:rsidRPr="003B19F7">
        <w:rPr>
          <w:rFonts w:eastAsia="Times New Roman" w:cs="Times New Roman"/>
          <w:color w:val="333333"/>
          <w:szCs w:val="28"/>
        </w:rPr>
        <w:t> — определяется минерализацией твердой ткани зубов, благодаря наличию в составе кальция, фосфора, фтора.</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Содержание абразива </w:t>
      </w:r>
      <w:r w:rsidRPr="003B19F7">
        <w:rPr>
          <w:rFonts w:eastAsia="Times New Roman" w:cs="Times New Roman"/>
          <w:color w:val="333333"/>
          <w:szCs w:val="28"/>
        </w:rPr>
        <w:t xml:space="preserve">— количество порошкообразного материала, применяемого для механической шлифовки поверхности зуба (осажденный мел, </w:t>
      </w:r>
      <w:proofErr w:type="spellStart"/>
      <w:r w:rsidRPr="003B19F7">
        <w:rPr>
          <w:rFonts w:eastAsia="Times New Roman" w:cs="Times New Roman"/>
          <w:color w:val="333333"/>
          <w:szCs w:val="28"/>
        </w:rPr>
        <w:t>дикальций</w:t>
      </w:r>
      <w:proofErr w:type="spellEnd"/>
      <w:r w:rsidRPr="003B19F7">
        <w:rPr>
          <w:rFonts w:eastAsia="Times New Roman" w:cs="Times New Roman"/>
          <w:color w:val="333333"/>
          <w:szCs w:val="28"/>
        </w:rPr>
        <w:t xml:space="preserve"> фосфат).</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Содержание фторидов</w:t>
      </w:r>
      <w:r w:rsidRPr="003B19F7">
        <w:rPr>
          <w:rFonts w:eastAsia="Times New Roman" w:cs="Times New Roman"/>
          <w:color w:val="333333"/>
          <w:szCs w:val="28"/>
        </w:rPr>
        <w:t> — количество производных фтора, которые используются для укрепления эмали зубов.</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Чистящая способность</w:t>
      </w:r>
      <w:r w:rsidRPr="003B19F7">
        <w:rPr>
          <w:rFonts w:eastAsia="Times New Roman" w:cs="Times New Roman"/>
          <w:color w:val="333333"/>
          <w:szCs w:val="28"/>
        </w:rPr>
        <w:t> — способность средства очищать поверхность зубов от остатков пищи, микроорганизмов, клеток эпителия и слизи.</w:t>
      </w:r>
    </w:p>
    <w:p w:rsidR="003B19F7" w:rsidRPr="003B19F7" w:rsidRDefault="003B19F7" w:rsidP="003B19F7">
      <w:pPr>
        <w:shd w:val="clear" w:color="auto" w:fill="FFFFFF"/>
        <w:spacing w:before="300" w:after="150" w:line="360" w:lineRule="auto"/>
        <w:ind w:firstLine="0"/>
        <w:outlineLvl w:val="1"/>
        <w:rPr>
          <w:rFonts w:eastAsia="Times New Roman" w:cs="Times New Roman"/>
          <w:color w:val="333333"/>
          <w:szCs w:val="28"/>
        </w:rPr>
      </w:pPr>
      <w:r w:rsidRPr="003B19F7">
        <w:rPr>
          <w:rFonts w:eastAsia="Times New Roman" w:cs="Times New Roman"/>
          <w:color w:val="333333"/>
          <w:szCs w:val="28"/>
        </w:rPr>
        <w:t>Дефекты парфюмерно-косметических товаров</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i/>
          <w:iCs/>
          <w:color w:val="333333"/>
          <w:szCs w:val="28"/>
        </w:rPr>
        <w:t> Парфюмерия</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lastRenderedPageBreak/>
        <w:t>Недолив парфюмерной (косметической) жидкости </w:t>
      </w:r>
      <w:r w:rsidRPr="003B19F7">
        <w:rPr>
          <w:rFonts w:eastAsia="Times New Roman" w:cs="Times New Roman"/>
          <w:color w:val="333333"/>
          <w:szCs w:val="28"/>
        </w:rPr>
        <w:t>— наполнение флакона ниже уровня плечиков, при этом герметичность флакона не нарушена. Отклонение по объему не должно превышать ±5%.</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Нестойкий запах </w:t>
      </w:r>
      <w:r w:rsidRPr="003B19F7">
        <w:rPr>
          <w:rFonts w:eastAsia="Times New Roman" w:cs="Times New Roman"/>
          <w:color w:val="333333"/>
          <w:szCs w:val="28"/>
        </w:rPr>
        <w:t>— несоответствие стойкости запаха времени, определенного в стандарте, для указанного наименования парфюмерии.</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Помутнение жидкости</w:t>
      </w:r>
      <w:r w:rsidRPr="003B19F7">
        <w:rPr>
          <w:rFonts w:eastAsia="Times New Roman" w:cs="Times New Roman"/>
          <w:color w:val="333333"/>
          <w:szCs w:val="28"/>
        </w:rPr>
        <w:t> — отсутствие прозрачности при температуре +3</w:t>
      </w:r>
      <w:proofErr w:type="gramStart"/>
      <w:r w:rsidRPr="003B19F7">
        <w:rPr>
          <w:rFonts w:eastAsia="Times New Roman" w:cs="Times New Roman"/>
          <w:color w:val="333333"/>
          <w:szCs w:val="28"/>
        </w:rPr>
        <w:t xml:space="preserve"> °С</w:t>
      </w:r>
      <w:proofErr w:type="gramEnd"/>
      <w:r w:rsidRPr="003B19F7">
        <w:rPr>
          <w:rFonts w:eastAsia="Times New Roman" w:cs="Times New Roman"/>
          <w:color w:val="333333"/>
          <w:szCs w:val="28"/>
        </w:rPr>
        <w:t xml:space="preserve"> (+5 °С) вследствие нарушения технологии производства.</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Расслоение парфюмерной жидкости</w:t>
      </w:r>
      <w:r w:rsidRPr="003B19F7">
        <w:rPr>
          <w:rFonts w:eastAsia="Times New Roman" w:cs="Times New Roman"/>
          <w:color w:val="333333"/>
          <w:szCs w:val="28"/>
        </w:rPr>
        <w:t> — выделение в массе жидкости маслянистого вещества вследствие окисления кислородом воздуха или нарушения температурного режима хранения.</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i/>
          <w:iCs/>
          <w:color w:val="333333"/>
          <w:szCs w:val="28"/>
        </w:rPr>
        <w:t>  Кремы косметические</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Затвердевание </w:t>
      </w:r>
      <w:r w:rsidRPr="003B19F7">
        <w:rPr>
          <w:rFonts w:eastAsia="Times New Roman" w:cs="Times New Roman"/>
          <w:color w:val="333333"/>
          <w:szCs w:val="28"/>
        </w:rPr>
        <w:t>— дефект, в результате которого содержимое не выдавливается из тубы.</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Комковатость</w:t>
      </w:r>
      <w:r w:rsidRPr="003B19F7">
        <w:rPr>
          <w:rFonts w:eastAsia="Times New Roman" w:cs="Times New Roman"/>
          <w:color w:val="333333"/>
          <w:szCs w:val="28"/>
        </w:rPr>
        <w:t> — неоднородность структуры, наличие комков.</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Наличие плесени</w:t>
      </w:r>
      <w:r w:rsidRPr="003B19F7">
        <w:rPr>
          <w:rFonts w:eastAsia="Times New Roman" w:cs="Times New Roman"/>
          <w:color w:val="333333"/>
          <w:szCs w:val="28"/>
        </w:rPr>
        <w:t> — появление на поверхности крема темных пятен при его хранении или использовании.</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Наличие примесей</w:t>
      </w:r>
      <w:r w:rsidRPr="003B19F7">
        <w:rPr>
          <w:rFonts w:eastAsia="Times New Roman" w:cs="Times New Roman"/>
          <w:color w:val="333333"/>
          <w:szCs w:val="28"/>
        </w:rPr>
        <w:t> — наличие в массе посторонних включений, не соответствующих рецептуре изготовителя.</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Расслоение эмульсии</w:t>
      </w:r>
      <w:r w:rsidRPr="003B19F7">
        <w:rPr>
          <w:rFonts w:eastAsia="Times New Roman" w:cs="Times New Roman"/>
          <w:color w:val="333333"/>
          <w:szCs w:val="28"/>
        </w:rPr>
        <w:t> — неоднородность консистенции, проявившаяся в выделении масляной или водной фазы.</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i/>
          <w:iCs/>
          <w:color w:val="333333"/>
          <w:szCs w:val="28"/>
        </w:rPr>
        <w:t>    Декоративная косметика на жировой основе: губная помада, блеск и бальзам для губ, тени для век, румяна, пудра</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Выпадение карандаша губной помады</w:t>
      </w:r>
      <w:r w:rsidRPr="003B19F7">
        <w:rPr>
          <w:rFonts w:eastAsia="Times New Roman" w:cs="Times New Roman"/>
          <w:color w:val="333333"/>
          <w:szCs w:val="28"/>
        </w:rPr>
        <w:t> — при открывании крышки пенала и выкручивании карандаша губной помады основание отделяется от корпуса.</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Выпотевание</w:t>
      </w:r>
      <w:r w:rsidRPr="003B19F7">
        <w:rPr>
          <w:rFonts w:eastAsia="Times New Roman" w:cs="Times New Roman"/>
          <w:color w:val="333333"/>
          <w:szCs w:val="28"/>
        </w:rPr>
        <w:t> — выделение на поверхности карандаша помады маслянистой фазы.</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lastRenderedPageBreak/>
        <w:t>Затвердевание помады</w:t>
      </w:r>
      <w:r w:rsidRPr="003B19F7">
        <w:rPr>
          <w:rFonts w:eastAsia="Times New Roman" w:cs="Times New Roman"/>
          <w:color w:val="333333"/>
          <w:szCs w:val="28"/>
        </w:rPr>
        <w:t> — отсутствие мазка при нанесении на поверхность.</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Неоднородная масса</w:t>
      </w:r>
      <w:r w:rsidRPr="003B19F7">
        <w:rPr>
          <w:rFonts w:eastAsia="Times New Roman" w:cs="Times New Roman"/>
          <w:color w:val="333333"/>
          <w:szCs w:val="28"/>
        </w:rPr>
        <w:t> — наличие посторонних включений.</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Неравномерное окрашивание, разводы</w:t>
      </w:r>
      <w:r w:rsidRPr="003B19F7">
        <w:rPr>
          <w:rFonts w:eastAsia="Times New Roman" w:cs="Times New Roman"/>
          <w:color w:val="333333"/>
          <w:szCs w:val="28"/>
        </w:rPr>
        <w:t> — неоднородная по цвету поверхность. Разводы, не портящие внешнего вида, допускаются в изделиях с перламутровым блеском.</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Несоответствие цвета и запаха</w:t>
      </w:r>
      <w:r w:rsidRPr="003B19F7">
        <w:rPr>
          <w:rFonts w:eastAsia="Times New Roman" w:cs="Times New Roman"/>
          <w:color w:val="333333"/>
          <w:szCs w:val="28"/>
        </w:rPr>
        <w:t> — цвет не соответствует номеру помады, запах неприятный, прогорклый.</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Несоответствующая кроющая способность</w:t>
      </w:r>
      <w:r w:rsidRPr="003B19F7">
        <w:rPr>
          <w:rFonts w:eastAsia="Times New Roman" w:cs="Times New Roman"/>
          <w:color w:val="333333"/>
          <w:szCs w:val="28"/>
        </w:rPr>
        <w:t> — мазок, нанесенный трижды на наружную поверхность кожи руки или лист белой бумаги, неровный, не однородный, ложится неровно, имеет крошки.</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Отсутствие работоспособности движка пенала, механизма подачи губной помады</w:t>
      </w:r>
      <w:r w:rsidRPr="003B19F7">
        <w:rPr>
          <w:rFonts w:eastAsia="Times New Roman" w:cs="Times New Roman"/>
          <w:color w:val="333333"/>
          <w:szCs w:val="28"/>
        </w:rPr>
        <w:t> — движок пенала передвигается не свободно, не выкручивается, не закручивается.</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proofErr w:type="spellStart"/>
      <w:r w:rsidRPr="003B19F7">
        <w:rPr>
          <w:rFonts w:eastAsia="Times New Roman" w:cs="Times New Roman"/>
          <w:b/>
          <w:bCs/>
          <w:color w:val="333333"/>
          <w:szCs w:val="28"/>
        </w:rPr>
        <w:t>Прогоркание</w:t>
      </w:r>
      <w:proofErr w:type="spellEnd"/>
      <w:r w:rsidRPr="003B19F7">
        <w:rPr>
          <w:rFonts w:eastAsia="Times New Roman" w:cs="Times New Roman"/>
          <w:color w:val="333333"/>
          <w:szCs w:val="28"/>
        </w:rPr>
        <w:t> — окисление жиров, входящих в состав помады, что вызывает неприятный запах помады.</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Размягчение помады</w:t>
      </w:r>
      <w:r w:rsidRPr="003B19F7">
        <w:rPr>
          <w:rFonts w:eastAsia="Times New Roman" w:cs="Times New Roman"/>
          <w:color w:val="333333"/>
          <w:szCs w:val="28"/>
        </w:rPr>
        <w:t> — нарушение структуры и формы карандаша помады.</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Раковины (поры) на карандаше</w:t>
      </w:r>
      <w:r w:rsidRPr="003B19F7">
        <w:rPr>
          <w:rFonts w:eastAsia="Times New Roman" w:cs="Times New Roman"/>
          <w:color w:val="333333"/>
          <w:szCs w:val="28"/>
        </w:rPr>
        <w:t> — углубления на поверхности карандаша губной помады. Допускаются незначительные, не портящие внешнего вида изделия.</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Растекание губной помады</w:t>
      </w:r>
      <w:r w:rsidRPr="003B19F7">
        <w:rPr>
          <w:rFonts w:eastAsia="Times New Roman" w:cs="Times New Roman"/>
          <w:color w:val="333333"/>
          <w:szCs w:val="28"/>
        </w:rPr>
        <w:t> — слабая устойчивость (текучесть) губной помады на коже губ, связанная с низкой плотностью ее состава, низкой температурой каплепадения или слабым прилипанием мазка помады к коже губ.</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Срезание карандаша краями корпуса пенала </w:t>
      </w:r>
      <w:r w:rsidRPr="003B19F7">
        <w:rPr>
          <w:rFonts w:eastAsia="Times New Roman" w:cs="Times New Roman"/>
          <w:color w:val="333333"/>
          <w:szCs w:val="28"/>
        </w:rPr>
        <w:t>— при обратном движении карандаш срезается краями корпуса.</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i/>
          <w:iCs/>
          <w:color w:val="333333"/>
          <w:szCs w:val="28"/>
        </w:rPr>
        <w:lastRenderedPageBreak/>
        <w:t> Изделия декоративной косметики на эмульсионной основе (тональные средства, румяна, тени для век, блеск для губ, лица, тела, тушь для ресниц, волос, подводка для глаз)</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Выпадение спирали из стержня </w:t>
      </w:r>
      <w:r w:rsidRPr="003B19F7">
        <w:rPr>
          <w:rFonts w:eastAsia="Times New Roman" w:cs="Times New Roman"/>
          <w:color w:val="333333"/>
          <w:szCs w:val="28"/>
        </w:rPr>
        <w:t>— спираль, предназначенная для нанесения туши, выпадает из стержня и остается внутри баллона.</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Высыхание (</w:t>
      </w:r>
      <w:proofErr w:type="spellStart"/>
      <w:r w:rsidRPr="003B19F7">
        <w:rPr>
          <w:rFonts w:eastAsia="Times New Roman" w:cs="Times New Roman"/>
          <w:b/>
          <w:bCs/>
          <w:color w:val="333333"/>
          <w:szCs w:val="28"/>
        </w:rPr>
        <w:t>загустение</w:t>
      </w:r>
      <w:proofErr w:type="spellEnd"/>
      <w:r w:rsidRPr="003B19F7">
        <w:rPr>
          <w:rFonts w:eastAsia="Times New Roman" w:cs="Times New Roman"/>
          <w:b/>
          <w:bCs/>
          <w:color w:val="333333"/>
          <w:szCs w:val="28"/>
        </w:rPr>
        <w:t>) средства </w:t>
      </w:r>
      <w:r w:rsidRPr="003B19F7">
        <w:rPr>
          <w:rFonts w:eastAsia="Times New Roman" w:cs="Times New Roman"/>
          <w:color w:val="333333"/>
          <w:szCs w:val="28"/>
        </w:rPr>
        <w:t>— отсутствие кроящей способности вследствие окончания срока годности или ненадлежащего хранения.</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Нарушение целостности механизма баллона</w:t>
      </w:r>
      <w:r w:rsidRPr="003B19F7">
        <w:rPr>
          <w:rFonts w:eastAsia="Times New Roman" w:cs="Times New Roman"/>
          <w:color w:val="333333"/>
          <w:szCs w:val="28"/>
        </w:rPr>
        <w:t> — при отвинчивании колпачка туши выпадает внутренняя часть баллона.</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Неоднородность массы</w:t>
      </w:r>
      <w:r w:rsidRPr="003B19F7">
        <w:rPr>
          <w:rFonts w:eastAsia="Times New Roman" w:cs="Times New Roman"/>
          <w:color w:val="333333"/>
          <w:szCs w:val="28"/>
        </w:rPr>
        <w:t> — наличие посторонних примесей, комков.</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Несоответствующая кроющая способность</w:t>
      </w:r>
      <w:r w:rsidRPr="003B19F7">
        <w:rPr>
          <w:rFonts w:eastAsia="Times New Roman" w:cs="Times New Roman"/>
          <w:color w:val="333333"/>
          <w:szCs w:val="28"/>
        </w:rPr>
        <w:t> — покрытие, нанесенное 2-3 раза на предметное стекло или наружную поверхность кисти, имеет неоднородности, крошки.</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Нестойкость к воде</w:t>
      </w:r>
      <w:r w:rsidRPr="003B19F7">
        <w:rPr>
          <w:rFonts w:eastAsia="Times New Roman" w:cs="Times New Roman"/>
          <w:color w:val="333333"/>
          <w:szCs w:val="28"/>
        </w:rPr>
        <w:t> — нанесенная на кисть руки и высохшая тушь смывается водой менее чем за 1 минуту.</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Утечка туши из баллона</w:t>
      </w:r>
      <w:r w:rsidRPr="003B19F7">
        <w:rPr>
          <w:rFonts w:eastAsia="Times New Roman" w:cs="Times New Roman"/>
          <w:color w:val="333333"/>
          <w:szCs w:val="28"/>
        </w:rPr>
        <w:t> — поверхность баллона загрязнена тушью вследствие нарушения герметичности.</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i/>
          <w:iCs/>
          <w:color w:val="333333"/>
          <w:szCs w:val="28"/>
        </w:rPr>
        <w:t>   Изделия косметические порошкообразные и компактные</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Загрязнение поверхности </w:t>
      </w:r>
      <w:r w:rsidRPr="003B19F7">
        <w:rPr>
          <w:rFonts w:eastAsia="Times New Roman" w:cs="Times New Roman"/>
          <w:color w:val="333333"/>
          <w:szCs w:val="28"/>
        </w:rPr>
        <w:t>— наличие на поверхности посторонних включений.</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Затвердевание поверхности</w:t>
      </w:r>
      <w:r w:rsidRPr="003B19F7">
        <w:rPr>
          <w:rFonts w:eastAsia="Times New Roman" w:cs="Times New Roman"/>
          <w:color w:val="333333"/>
          <w:szCs w:val="28"/>
        </w:rPr>
        <w:t> — образование на поверхности блестящей корки, затрудняющей использование средства.</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Нарушение целостности пудреницы </w:t>
      </w:r>
      <w:r w:rsidRPr="003B19F7">
        <w:rPr>
          <w:rFonts w:eastAsia="Times New Roman" w:cs="Times New Roman"/>
          <w:color w:val="333333"/>
          <w:szCs w:val="28"/>
        </w:rPr>
        <w:t>— отсутствие или выпадение стержня, скрепляющего крышку с основанием пудреницы, а также трещин, наличие сколов.</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lastRenderedPageBreak/>
        <w:t>Нарушение целостности упаковки пудры</w:t>
      </w:r>
      <w:r w:rsidRPr="003B19F7">
        <w:rPr>
          <w:rFonts w:eastAsia="Times New Roman" w:cs="Times New Roman"/>
          <w:color w:val="333333"/>
          <w:szCs w:val="28"/>
        </w:rPr>
        <w:t> — выпадение поддонника из коробочки пудреницы при ее переворачивании.</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Неоднородная масса</w:t>
      </w:r>
      <w:r w:rsidRPr="003B19F7">
        <w:rPr>
          <w:rFonts w:eastAsia="Times New Roman" w:cs="Times New Roman"/>
          <w:color w:val="333333"/>
          <w:szCs w:val="28"/>
        </w:rPr>
        <w:t> — наличие комков, плохое измельчение, посторонние включения.</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proofErr w:type="gramStart"/>
      <w:r w:rsidRPr="003B19F7">
        <w:rPr>
          <w:rFonts w:eastAsia="Times New Roman" w:cs="Times New Roman"/>
          <w:b/>
          <w:bCs/>
          <w:color w:val="333333"/>
          <w:szCs w:val="28"/>
        </w:rPr>
        <w:t>Плохая</w:t>
      </w:r>
      <w:proofErr w:type="gramEnd"/>
      <w:r w:rsidRPr="003B19F7">
        <w:rPr>
          <w:rFonts w:eastAsia="Times New Roman" w:cs="Times New Roman"/>
          <w:b/>
          <w:bCs/>
          <w:color w:val="333333"/>
          <w:szCs w:val="28"/>
        </w:rPr>
        <w:t xml:space="preserve"> </w:t>
      </w:r>
      <w:proofErr w:type="spellStart"/>
      <w:r w:rsidRPr="003B19F7">
        <w:rPr>
          <w:rFonts w:eastAsia="Times New Roman" w:cs="Times New Roman"/>
          <w:b/>
          <w:bCs/>
          <w:color w:val="333333"/>
          <w:szCs w:val="28"/>
        </w:rPr>
        <w:t>спрессованность</w:t>
      </w:r>
      <w:proofErr w:type="spellEnd"/>
      <w:r w:rsidRPr="003B19F7">
        <w:rPr>
          <w:rFonts w:eastAsia="Times New Roman" w:cs="Times New Roman"/>
          <w:color w:val="333333"/>
          <w:szCs w:val="28"/>
        </w:rPr>
        <w:t xml:space="preserve"> — </w:t>
      </w:r>
      <w:proofErr w:type="spellStart"/>
      <w:r w:rsidRPr="003B19F7">
        <w:rPr>
          <w:rFonts w:eastAsia="Times New Roman" w:cs="Times New Roman"/>
          <w:color w:val="333333"/>
          <w:szCs w:val="28"/>
        </w:rPr>
        <w:t>крошливость</w:t>
      </w:r>
      <w:proofErr w:type="spellEnd"/>
      <w:r w:rsidRPr="003B19F7">
        <w:rPr>
          <w:rFonts w:eastAsia="Times New Roman" w:cs="Times New Roman"/>
          <w:color w:val="333333"/>
          <w:szCs w:val="28"/>
        </w:rPr>
        <w:t>, пыление, рассыпание массы, наличие трещин, щербин.</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i/>
          <w:iCs/>
          <w:color w:val="333333"/>
          <w:szCs w:val="28"/>
        </w:rPr>
        <w:t>Мыло туалетное твердое</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Выпоты</w:t>
      </w:r>
      <w:r w:rsidRPr="003B19F7">
        <w:rPr>
          <w:rFonts w:eastAsia="Times New Roman" w:cs="Times New Roman"/>
          <w:color w:val="333333"/>
          <w:szCs w:val="28"/>
        </w:rPr>
        <w:t> — наличие капельной влаги на поверхности куска.</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Деформация</w:t>
      </w:r>
      <w:r w:rsidRPr="003B19F7">
        <w:rPr>
          <w:rFonts w:eastAsia="Times New Roman" w:cs="Times New Roman"/>
          <w:color w:val="333333"/>
          <w:szCs w:val="28"/>
        </w:rPr>
        <w:t xml:space="preserve"> — искажение формы куска мыла по сравнению </w:t>
      </w:r>
      <w:proofErr w:type="gramStart"/>
      <w:r w:rsidRPr="003B19F7">
        <w:rPr>
          <w:rFonts w:eastAsia="Times New Roman" w:cs="Times New Roman"/>
          <w:color w:val="333333"/>
          <w:szCs w:val="28"/>
        </w:rPr>
        <w:t>с</w:t>
      </w:r>
      <w:proofErr w:type="gramEnd"/>
      <w:r w:rsidRPr="003B19F7">
        <w:rPr>
          <w:rFonts w:eastAsia="Times New Roman" w:cs="Times New Roman"/>
          <w:color w:val="333333"/>
          <w:szCs w:val="28"/>
        </w:rPr>
        <w:t xml:space="preserve"> предусмотренной в техническом документе.</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Механические повреждения кусков </w:t>
      </w:r>
      <w:r w:rsidRPr="003B19F7">
        <w:rPr>
          <w:rFonts w:eastAsia="Times New Roman" w:cs="Times New Roman"/>
          <w:color w:val="333333"/>
          <w:szCs w:val="28"/>
        </w:rPr>
        <w:t>— наличие трещин, полос, сколов, вмятин на кусках мыла.</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Неоднородность массы</w:t>
      </w:r>
      <w:r w:rsidRPr="003B19F7">
        <w:rPr>
          <w:rFonts w:eastAsia="Times New Roman" w:cs="Times New Roman"/>
          <w:color w:val="333333"/>
          <w:szCs w:val="28"/>
        </w:rPr>
        <w:t> — наличие посторонних примесей, не одинаково окрашенное в разрезе мыло.</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Неоднородность цвета </w:t>
      </w:r>
      <w:r w:rsidRPr="003B19F7">
        <w:rPr>
          <w:rFonts w:eastAsia="Times New Roman" w:cs="Times New Roman"/>
          <w:color w:val="333333"/>
          <w:szCs w:val="28"/>
        </w:rPr>
        <w:t xml:space="preserve">— наличие пятен, </w:t>
      </w:r>
      <w:proofErr w:type="spellStart"/>
      <w:r w:rsidRPr="003B19F7">
        <w:rPr>
          <w:rFonts w:eastAsia="Times New Roman" w:cs="Times New Roman"/>
          <w:color w:val="333333"/>
          <w:szCs w:val="28"/>
        </w:rPr>
        <w:t>разнооттеночность</w:t>
      </w:r>
      <w:proofErr w:type="spellEnd"/>
      <w:r w:rsidRPr="003B19F7">
        <w:rPr>
          <w:rFonts w:eastAsia="Times New Roman" w:cs="Times New Roman"/>
          <w:color w:val="333333"/>
          <w:szCs w:val="28"/>
        </w:rPr>
        <w:t>, разводы на поверхности мыла.</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Нечеткий штамп </w:t>
      </w:r>
      <w:r w:rsidRPr="003B19F7">
        <w:rPr>
          <w:rFonts w:eastAsia="Times New Roman" w:cs="Times New Roman"/>
          <w:color w:val="333333"/>
          <w:szCs w:val="28"/>
        </w:rPr>
        <w:t>— оттиск на куске мыла, в котором остается неразличимым хотя бы один элемент надписи и /или рисунка.</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Полоса</w:t>
      </w:r>
      <w:r w:rsidRPr="003B19F7">
        <w:rPr>
          <w:rFonts w:eastAsia="Times New Roman" w:cs="Times New Roman"/>
          <w:color w:val="333333"/>
          <w:szCs w:val="28"/>
        </w:rPr>
        <w:t> — длинный, ровный след другого цветового оттенка или окраски без нарушения целостности поверхности куска мыла.</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Прослойка</w:t>
      </w:r>
      <w:r w:rsidRPr="003B19F7">
        <w:rPr>
          <w:rFonts w:eastAsia="Times New Roman" w:cs="Times New Roman"/>
          <w:color w:val="333333"/>
          <w:szCs w:val="28"/>
        </w:rPr>
        <w:t> — тонкий слой вещества, отличающийся по структуре и цветовому оттенку от основной массы куска мыла.</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Пятно</w:t>
      </w:r>
      <w:r w:rsidRPr="003B19F7">
        <w:rPr>
          <w:rFonts w:eastAsia="Times New Roman" w:cs="Times New Roman"/>
          <w:color w:val="333333"/>
          <w:szCs w:val="28"/>
        </w:rPr>
        <w:t> — место иной окраски или структуры на поверхности куска мыла.</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Точечные крапины</w:t>
      </w:r>
      <w:r w:rsidRPr="003B19F7">
        <w:rPr>
          <w:rFonts w:eastAsia="Times New Roman" w:cs="Times New Roman"/>
          <w:color w:val="333333"/>
          <w:szCs w:val="28"/>
        </w:rPr>
        <w:t> — частицы пересушенного мыла, на ощупь более твердые, чем само мыло.</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lastRenderedPageBreak/>
        <w:t>Трещина</w:t>
      </w:r>
      <w:r w:rsidRPr="003B19F7">
        <w:rPr>
          <w:rFonts w:eastAsia="Times New Roman" w:cs="Times New Roman"/>
          <w:color w:val="333333"/>
          <w:szCs w:val="28"/>
        </w:rPr>
        <w:t> — узкое углубление на поверхности куска мыла, в результате чего нарушается его целостность.</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i/>
          <w:iCs/>
          <w:color w:val="333333"/>
          <w:szCs w:val="28"/>
        </w:rPr>
        <w:t> Средства гигиены полости рта</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Аэрированная текстура </w:t>
      </w:r>
      <w:r w:rsidRPr="003B19F7">
        <w:rPr>
          <w:rFonts w:eastAsia="Times New Roman" w:cs="Times New Roman"/>
          <w:color w:val="333333"/>
          <w:szCs w:val="28"/>
        </w:rPr>
        <w:t>— наличие в массе пузырьков воздуха вследствие нарушения технологического процесса или развития микроорганизмов.</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Вспучивание тубы</w:t>
      </w:r>
      <w:r w:rsidRPr="003B19F7">
        <w:rPr>
          <w:rFonts w:eastAsia="Times New Roman" w:cs="Times New Roman"/>
          <w:color w:val="333333"/>
          <w:szCs w:val="28"/>
        </w:rPr>
        <w:t> — нестандартное увеличение объема тубы вследствие порчи продукта.</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Высыхание</w:t>
      </w:r>
      <w:r w:rsidRPr="003B19F7">
        <w:rPr>
          <w:rFonts w:eastAsia="Times New Roman" w:cs="Times New Roman"/>
          <w:color w:val="333333"/>
          <w:szCs w:val="28"/>
        </w:rPr>
        <w:t> — увеличение вязкости массы, в результате чего содержимое не выдавливается из тубы.</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Неоднородная масса </w:t>
      </w:r>
      <w:r w:rsidRPr="003B19F7">
        <w:rPr>
          <w:rFonts w:eastAsia="Times New Roman" w:cs="Times New Roman"/>
          <w:color w:val="333333"/>
          <w:szCs w:val="28"/>
        </w:rPr>
        <w:t>— наличие посторонних примесей, крупинок, комков, масса крупнозернистая, пористая.</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Несоответствие запаха, цвета и вкуса </w:t>
      </w:r>
      <w:r w:rsidRPr="003B19F7">
        <w:rPr>
          <w:rFonts w:eastAsia="Times New Roman" w:cs="Times New Roman"/>
          <w:color w:val="333333"/>
          <w:szCs w:val="28"/>
        </w:rPr>
        <w:t>— цвет не соответствует образцу-эталону, запах и вкус неприятные, вкус кислый.</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Расслоение </w:t>
      </w:r>
      <w:r w:rsidRPr="003B19F7">
        <w:rPr>
          <w:rFonts w:eastAsia="Times New Roman" w:cs="Times New Roman"/>
          <w:color w:val="333333"/>
          <w:szCs w:val="28"/>
        </w:rPr>
        <w:t>— выделение жидкой фазы у выходного отверстия тубы или вдоль выдавленной на лист бумаги “ленты” пасты.</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i/>
          <w:iCs/>
          <w:color w:val="333333"/>
          <w:szCs w:val="28"/>
        </w:rPr>
        <w:t>  Дефекты упаковки, тары</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Аэрированная текстура</w:t>
      </w:r>
      <w:r w:rsidRPr="003B19F7">
        <w:rPr>
          <w:rFonts w:eastAsia="Times New Roman" w:cs="Times New Roman"/>
          <w:color w:val="333333"/>
          <w:szCs w:val="28"/>
        </w:rPr>
        <w:t> — наличие в массе пузырьков воздуха вследствие нарушения технологического процесса или развития микроорганизмов.</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Деформация тубы</w:t>
      </w:r>
      <w:r w:rsidRPr="003B19F7">
        <w:rPr>
          <w:rFonts w:eastAsia="Times New Roman" w:cs="Times New Roman"/>
          <w:color w:val="333333"/>
          <w:szCs w:val="28"/>
        </w:rPr>
        <w:t> — изменение формы тубы вследствие механических воздействий.</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Коррозия металлических деталей</w:t>
      </w:r>
      <w:r w:rsidRPr="003B19F7">
        <w:rPr>
          <w:rFonts w:eastAsia="Times New Roman" w:cs="Times New Roman"/>
          <w:color w:val="333333"/>
          <w:szCs w:val="28"/>
        </w:rPr>
        <w:t> — отсутствие или недостаточно стойкое защитное покрытие металлических деталей баллона.</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Нарушение амальгамы зеркала</w:t>
      </w:r>
      <w:r w:rsidRPr="003B19F7">
        <w:rPr>
          <w:rFonts w:eastAsia="Times New Roman" w:cs="Times New Roman"/>
          <w:color w:val="333333"/>
          <w:szCs w:val="28"/>
        </w:rPr>
        <w:t> — отслоение амальгамы. Пятна, темные точки, полосы.</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Нарушение герметичности баллона </w:t>
      </w:r>
      <w:r w:rsidRPr="003B19F7">
        <w:rPr>
          <w:rFonts w:eastAsia="Times New Roman" w:cs="Times New Roman"/>
          <w:color w:val="333333"/>
          <w:szCs w:val="28"/>
        </w:rPr>
        <w:t>— жидкость вытекает из-под соединительного кольца.</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lastRenderedPageBreak/>
        <w:t>Нарушение герметичности флакона</w:t>
      </w:r>
      <w:r w:rsidRPr="003B19F7">
        <w:rPr>
          <w:rFonts w:eastAsia="Times New Roman" w:cs="Times New Roman"/>
          <w:color w:val="333333"/>
          <w:szCs w:val="28"/>
        </w:rPr>
        <w:t xml:space="preserve"> — наличие течи вследствие того, что пробка, уплотнитель или </w:t>
      </w:r>
      <w:proofErr w:type="spellStart"/>
      <w:r w:rsidRPr="003B19F7">
        <w:rPr>
          <w:rFonts w:eastAsia="Times New Roman" w:cs="Times New Roman"/>
          <w:color w:val="333333"/>
          <w:szCs w:val="28"/>
        </w:rPr>
        <w:t>винтонарезный</w:t>
      </w:r>
      <w:proofErr w:type="spellEnd"/>
      <w:r w:rsidRPr="003B19F7">
        <w:rPr>
          <w:rFonts w:eastAsia="Times New Roman" w:cs="Times New Roman"/>
          <w:color w:val="333333"/>
          <w:szCs w:val="28"/>
        </w:rPr>
        <w:t xml:space="preserve"> колпачок не обеспечивает сохранности жидкости.</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Нарушение герметичности хвостовой части тубы </w:t>
      </w:r>
      <w:r w:rsidRPr="003B19F7">
        <w:rPr>
          <w:rFonts w:eastAsia="Times New Roman" w:cs="Times New Roman"/>
          <w:color w:val="333333"/>
          <w:szCs w:val="28"/>
        </w:rPr>
        <w:t>— утечка содержимого в результате неправильного выполнения замка хвостовой части тубы.</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Нарушение целостности пенала, баночки, крышки</w:t>
      </w:r>
      <w:r w:rsidRPr="003B19F7">
        <w:rPr>
          <w:rFonts w:eastAsia="Times New Roman" w:cs="Times New Roman"/>
          <w:color w:val="333333"/>
          <w:szCs w:val="28"/>
        </w:rPr>
        <w:t> — наличие трещин, сколов, механических повреждений упаковки.</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Неплотное прилегание пробки, отрыв пестика пробки от головки</w:t>
      </w:r>
      <w:r w:rsidRPr="003B19F7">
        <w:rPr>
          <w:rFonts w:eastAsia="Times New Roman" w:cs="Times New Roman"/>
          <w:color w:val="333333"/>
          <w:szCs w:val="28"/>
        </w:rPr>
        <w:t> — несоответствующий зазор между пробкой и горлышком флакона.</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Неполное заполнение объема упаковки</w:t>
      </w:r>
      <w:r w:rsidRPr="003B19F7">
        <w:rPr>
          <w:rFonts w:eastAsia="Times New Roman" w:cs="Times New Roman"/>
          <w:color w:val="333333"/>
          <w:szCs w:val="28"/>
        </w:rPr>
        <w:t> — более 30% объема упаковки не заполнено содержимым.</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Несоответствие массы изделия </w:t>
      </w:r>
      <w:r w:rsidRPr="003B19F7">
        <w:rPr>
          <w:rFonts w:eastAsia="Times New Roman" w:cs="Times New Roman"/>
          <w:color w:val="333333"/>
          <w:szCs w:val="28"/>
        </w:rPr>
        <w:t>— масса не соответствует номинальной, отклонение составляет более 6%.</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Осыпание эмали с баллона </w:t>
      </w:r>
      <w:r w:rsidRPr="003B19F7">
        <w:rPr>
          <w:rFonts w:eastAsia="Times New Roman" w:cs="Times New Roman"/>
          <w:color w:val="333333"/>
          <w:szCs w:val="28"/>
        </w:rPr>
        <w:t>— нарушение целостности покрытия от воздействия содержимого на лакокрасочное покрытие.</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Отсутствие давления внутри баллона </w:t>
      </w:r>
      <w:r w:rsidRPr="003B19F7">
        <w:rPr>
          <w:rFonts w:eastAsia="Times New Roman" w:cs="Times New Roman"/>
          <w:color w:val="333333"/>
          <w:szCs w:val="28"/>
        </w:rPr>
        <w:t>— при нажатии на распылительную головку баллона жидкость не подается.</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Отсутствие распыления</w:t>
      </w:r>
      <w:r w:rsidRPr="003B19F7">
        <w:rPr>
          <w:rFonts w:eastAsia="Times New Roman" w:cs="Times New Roman"/>
          <w:color w:val="333333"/>
          <w:szCs w:val="28"/>
        </w:rPr>
        <w:t> — при нажатии на распылительную головку и возвращении ее в исходное положение жидкость продолжает вытекать.</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Проколы, разрезы </w:t>
      </w:r>
      <w:r w:rsidRPr="003B19F7">
        <w:rPr>
          <w:rFonts w:eastAsia="Times New Roman" w:cs="Times New Roman"/>
          <w:color w:val="333333"/>
          <w:szCs w:val="28"/>
        </w:rPr>
        <w:t>— механическое воздействие режущего или колющего предмета при транспортировании.</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Просечки</w:t>
      </w:r>
      <w:r w:rsidRPr="003B19F7">
        <w:rPr>
          <w:rFonts w:eastAsia="Times New Roman" w:cs="Times New Roman"/>
          <w:color w:val="333333"/>
          <w:szCs w:val="28"/>
        </w:rPr>
        <w:t> — небольшие трещины в стекле (могут быть поверхностными, глубокими, сквозными).</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Пузыри </w:t>
      </w:r>
      <w:r w:rsidRPr="003B19F7">
        <w:rPr>
          <w:rFonts w:eastAsia="Times New Roman" w:cs="Times New Roman"/>
          <w:color w:val="333333"/>
          <w:szCs w:val="28"/>
        </w:rPr>
        <w:t>— пустота внутри стенок стеклянных флаконов, банок.</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proofErr w:type="spellStart"/>
      <w:r w:rsidRPr="003B19F7">
        <w:rPr>
          <w:rFonts w:eastAsia="Times New Roman" w:cs="Times New Roman"/>
          <w:b/>
          <w:bCs/>
          <w:color w:val="333333"/>
          <w:szCs w:val="28"/>
        </w:rPr>
        <w:t>Разнотолщинность</w:t>
      </w:r>
      <w:proofErr w:type="spellEnd"/>
      <w:r w:rsidRPr="003B19F7">
        <w:rPr>
          <w:rFonts w:eastAsia="Times New Roman" w:cs="Times New Roman"/>
          <w:b/>
          <w:bCs/>
          <w:color w:val="333333"/>
          <w:szCs w:val="28"/>
        </w:rPr>
        <w:t> </w:t>
      </w:r>
      <w:r w:rsidRPr="003B19F7">
        <w:rPr>
          <w:rFonts w:eastAsia="Times New Roman" w:cs="Times New Roman"/>
          <w:color w:val="333333"/>
          <w:szCs w:val="28"/>
        </w:rPr>
        <w:t>— неравномерная толщина стенок корпуса, горлышка, дна тары, влияющая на качество изделий.</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lastRenderedPageBreak/>
        <w:t>Разрывы в корпусе флаконов </w:t>
      </w:r>
      <w:r w:rsidRPr="003B19F7">
        <w:rPr>
          <w:rFonts w:eastAsia="Times New Roman" w:cs="Times New Roman"/>
          <w:color w:val="333333"/>
          <w:szCs w:val="28"/>
        </w:rPr>
        <w:t>— разрушение целостности вследствие повышенной хрупкости пластмассы.</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Разрывы пластмассовых колпачков или крышек</w:t>
      </w:r>
      <w:r w:rsidRPr="003B19F7">
        <w:rPr>
          <w:rFonts w:eastAsia="Times New Roman" w:cs="Times New Roman"/>
          <w:color w:val="333333"/>
          <w:szCs w:val="28"/>
        </w:rPr>
        <w:t> — нарушение целостности колпачка или крышки.</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Расслоение </w:t>
      </w:r>
      <w:r w:rsidRPr="003B19F7">
        <w:rPr>
          <w:rFonts w:eastAsia="Times New Roman" w:cs="Times New Roman"/>
          <w:color w:val="333333"/>
          <w:szCs w:val="28"/>
        </w:rPr>
        <w:t>— отмечается выделение жидкой фазы у выходного отверстия тубы или вдоль выдавленной на лист бумаги “ленты” пасты.</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Самопроизвольное вытекание жидкости </w:t>
      </w:r>
      <w:r w:rsidRPr="003B19F7">
        <w:rPr>
          <w:rFonts w:eastAsia="Times New Roman" w:cs="Times New Roman"/>
          <w:color w:val="333333"/>
          <w:szCs w:val="28"/>
        </w:rPr>
        <w:t>— при нажатии на распылительную головку жидкость вытекает непосредственно из штока.</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Свищи</w:t>
      </w:r>
      <w:r w:rsidRPr="003B19F7">
        <w:rPr>
          <w:rFonts w:eastAsia="Times New Roman" w:cs="Times New Roman"/>
          <w:color w:val="333333"/>
          <w:szCs w:val="28"/>
        </w:rPr>
        <w:t> — сквозные отверстия; точечные отверстия.</w:t>
      </w:r>
    </w:p>
    <w:p w:rsidR="003B19F7" w:rsidRPr="003B19F7" w:rsidRDefault="003B19F7" w:rsidP="003B19F7">
      <w:pPr>
        <w:shd w:val="clear" w:color="auto" w:fill="FFFFFF"/>
        <w:spacing w:after="150" w:line="360" w:lineRule="auto"/>
        <w:ind w:firstLine="0"/>
        <w:rPr>
          <w:rFonts w:eastAsia="Times New Roman" w:cs="Times New Roman"/>
          <w:color w:val="333333"/>
          <w:szCs w:val="28"/>
        </w:rPr>
      </w:pPr>
      <w:r w:rsidRPr="003B19F7">
        <w:rPr>
          <w:rFonts w:eastAsia="Times New Roman" w:cs="Times New Roman"/>
          <w:b/>
          <w:bCs/>
          <w:color w:val="333333"/>
          <w:szCs w:val="28"/>
        </w:rPr>
        <w:t>Сколы, трещины</w:t>
      </w:r>
      <w:r w:rsidRPr="003B19F7">
        <w:rPr>
          <w:rFonts w:eastAsia="Times New Roman" w:cs="Times New Roman"/>
          <w:color w:val="333333"/>
          <w:szCs w:val="28"/>
        </w:rPr>
        <w:t> — механические повреждения, возможные при сортировке, упаковке, транспортировании.</w:t>
      </w:r>
    </w:p>
    <w:p w:rsidR="003B19F7" w:rsidRPr="003B19F7" w:rsidRDefault="003B19F7" w:rsidP="003B19F7">
      <w:pPr>
        <w:shd w:val="clear" w:color="auto" w:fill="FFFFFF"/>
        <w:spacing w:line="360" w:lineRule="auto"/>
        <w:ind w:firstLine="0"/>
        <w:rPr>
          <w:rFonts w:ascii="Helvetica" w:eastAsia="Times New Roman" w:hAnsi="Helvetica" w:cs="Times New Roman"/>
          <w:color w:val="333333"/>
          <w:sz w:val="21"/>
          <w:szCs w:val="21"/>
        </w:rPr>
      </w:pPr>
      <w:r w:rsidRPr="003B19F7">
        <w:rPr>
          <w:rFonts w:eastAsia="Times New Roman" w:cs="Times New Roman"/>
          <w:b/>
          <w:bCs/>
          <w:color w:val="333333"/>
          <w:szCs w:val="28"/>
        </w:rPr>
        <w:t>Шлиры </w:t>
      </w:r>
      <w:r w:rsidRPr="003B19F7">
        <w:rPr>
          <w:rFonts w:eastAsia="Times New Roman" w:cs="Times New Roman"/>
          <w:color w:val="333333"/>
          <w:szCs w:val="28"/>
        </w:rPr>
        <w:t>— прозрачные остеклованные включения в форме капель или бугорков.</w:t>
      </w:r>
      <w:r w:rsidRPr="003B19F7">
        <w:rPr>
          <w:rFonts w:ascii="Helvetica" w:eastAsia="Times New Roman" w:hAnsi="Helvetica" w:cs="Times New Roman"/>
          <w:color w:val="333333"/>
          <w:sz w:val="21"/>
          <w:szCs w:val="21"/>
        </w:rPr>
        <w:br/>
      </w:r>
    </w:p>
    <w:p w:rsidR="003B19F7" w:rsidRDefault="003B19F7" w:rsidP="003B19F7">
      <w:pPr>
        <w:jc w:val="center"/>
        <w:rPr>
          <w:color w:val="FF0000"/>
          <w:szCs w:val="28"/>
        </w:rPr>
      </w:pPr>
      <w:r w:rsidRPr="003B19F7">
        <w:rPr>
          <w:color w:val="FF0000"/>
          <w:szCs w:val="28"/>
        </w:rPr>
        <w:t>КОНСПЕКТ</w:t>
      </w:r>
    </w:p>
    <w:p w:rsidR="003B19F7" w:rsidRDefault="003B19F7" w:rsidP="003B19F7">
      <w:pPr>
        <w:jc w:val="center"/>
        <w:rPr>
          <w:color w:val="FF0000"/>
          <w:szCs w:val="28"/>
        </w:rPr>
      </w:pPr>
    </w:p>
    <w:p w:rsidR="003B19F7" w:rsidRDefault="003B19F7" w:rsidP="003B19F7">
      <w:pPr>
        <w:jc w:val="center"/>
        <w:rPr>
          <w:color w:val="FF0000"/>
          <w:szCs w:val="28"/>
        </w:rPr>
      </w:pPr>
    </w:p>
    <w:p w:rsidR="003B19F7" w:rsidRPr="003B19F7" w:rsidRDefault="003B19F7" w:rsidP="003B19F7">
      <w:pPr>
        <w:jc w:val="center"/>
        <w:rPr>
          <w:color w:val="FF0000"/>
          <w:szCs w:val="28"/>
        </w:rPr>
      </w:pPr>
      <w:r w:rsidRPr="003B19F7">
        <w:rPr>
          <w:color w:val="FF0000"/>
          <w:szCs w:val="28"/>
        </w:rPr>
        <w:t xml:space="preserve">  </w:t>
      </w:r>
      <w:r>
        <w:rPr>
          <w:color w:val="FF0000"/>
          <w:szCs w:val="28"/>
        </w:rPr>
        <w:t xml:space="preserve">Задание </w:t>
      </w:r>
      <w:r w:rsidRPr="003B19F7">
        <w:rPr>
          <w:color w:val="FF0000"/>
          <w:szCs w:val="28"/>
        </w:rPr>
        <w:t xml:space="preserve"> «</w:t>
      </w:r>
      <w:r>
        <w:rPr>
          <w:color w:val="FF0000"/>
          <w:szCs w:val="28"/>
        </w:rPr>
        <w:t xml:space="preserve">Перечислить </w:t>
      </w:r>
      <w:r>
        <w:rPr>
          <w:rFonts w:eastAsia="Calibri"/>
          <w:bCs/>
          <w:color w:val="FF0000"/>
          <w:szCs w:val="28"/>
        </w:rPr>
        <w:t>а</w:t>
      </w:r>
      <w:r w:rsidRPr="003B19F7">
        <w:rPr>
          <w:rFonts w:eastAsia="Calibri"/>
          <w:bCs/>
          <w:color w:val="FF0000"/>
          <w:szCs w:val="28"/>
        </w:rPr>
        <w:t>ссортимент и качество парфюмерных товаров»</w:t>
      </w:r>
      <w:bookmarkStart w:id="0" w:name="_GoBack"/>
      <w:bookmarkEnd w:id="0"/>
    </w:p>
    <w:sectPr w:rsidR="003B19F7" w:rsidRPr="003B1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BF4"/>
    <w:rsid w:val="002C7BF4"/>
    <w:rsid w:val="003B19F7"/>
    <w:rsid w:val="00630F65"/>
    <w:rsid w:val="006C7202"/>
    <w:rsid w:val="00A63494"/>
    <w:rsid w:val="00F46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9F7"/>
    <w:pPr>
      <w:ind w:firstLine="851"/>
      <w:jc w:val="both"/>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9F7"/>
    <w:pPr>
      <w:ind w:firstLine="851"/>
      <w:jc w:val="both"/>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5681</Words>
  <Characters>32385</Characters>
  <Application>Microsoft Office Word</Application>
  <DocSecurity>0</DocSecurity>
  <Lines>269</Lines>
  <Paragraphs>75</Paragraphs>
  <ScaleCrop>false</ScaleCrop>
  <Company/>
  <LinksUpToDate>false</LinksUpToDate>
  <CharactersWithSpaces>37991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2020-09-27T12:02:00Z</dcterms:created>
  <dcterms:modified xsi:type="dcterms:W3CDTF">2020-09-27T12:07:00Z</dcterms:modified>
</cp:coreProperties>
</file>