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A5" w:rsidRDefault="00027784" w:rsidP="00C26EA5">
      <w:pPr>
        <w:shd w:val="clear" w:color="auto" w:fill="FFFFFF"/>
        <w:wordWrap w:val="0"/>
        <w:spacing w:after="300" w:line="360" w:lineRule="auto"/>
        <w:ind w:firstLine="0"/>
        <w:jc w:val="center"/>
        <w:outlineLvl w:val="0"/>
        <w:rPr>
          <w:rFonts w:cs="Times New Roman"/>
          <w:szCs w:val="28"/>
        </w:rPr>
      </w:pPr>
      <w:r w:rsidRPr="00E924FE">
        <w:rPr>
          <w:rFonts w:cs="Times New Roman"/>
          <w:szCs w:val="28"/>
        </w:rPr>
        <w:t>МДК 01.01 Розничная торговля непродовольственных товаров</w:t>
      </w:r>
    </w:p>
    <w:p w:rsidR="00C26EA5" w:rsidRPr="00C26EA5" w:rsidRDefault="00C26EA5" w:rsidP="00C26EA5">
      <w:pPr>
        <w:shd w:val="clear" w:color="auto" w:fill="FFFFFF"/>
        <w:wordWrap w:val="0"/>
        <w:spacing w:after="300" w:line="360" w:lineRule="auto"/>
        <w:ind w:firstLine="0"/>
        <w:jc w:val="center"/>
        <w:outlineLvl w:val="0"/>
        <w:rPr>
          <w:rFonts w:cs="Times New Roman"/>
          <w:szCs w:val="28"/>
        </w:rPr>
      </w:pPr>
      <w:r w:rsidRPr="00BD3291">
        <w:rPr>
          <w:rFonts w:eastAsia="Calibri" w:cs="Times New Roman"/>
          <w:bCs/>
          <w:szCs w:val="28"/>
        </w:rPr>
        <w:t>Тема 5.1.Кожаная обувь</w:t>
      </w:r>
      <w:bookmarkStart w:id="0" w:name="_GoBack"/>
      <w:bookmarkEnd w:id="0"/>
    </w:p>
    <w:p w:rsidR="00027784" w:rsidRPr="00027784" w:rsidRDefault="00027784" w:rsidP="00C26EA5">
      <w:pPr>
        <w:shd w:val="clear" w:color="auto" w:fill="FFFFFF"/>
        <w:wordWrap w:val="0"/>
        <w:spacing w:after="300" w:line="360" w:lineRule="auto"/>
        <w:ind w:firstLine="0"/>
        <w:jc w:val="center"/>
        <w:outlineLvl w:val="0"/>
        <w:rPr>
          <w:rFonts w:eastAsia="Times New Roman" w:cs="Times New Roman"/>
          <w:kern w:val="36"/>
          <w:szCs w:val="28"/>
        </w:rPr>
      </w:pPr>
      <w:r w:rsidRPr="00027784">
        <w:rPr>
          <w:rFonts w:eastAsia="Times New Roman" w:cs="Times New Roman"/>
          <w:kern w:val="36"/>
          <w:szCs w:val="28"/>
        </w:rPr>
        <w:t>Требования к кожаной обуви</w:t>
      </w:r>
    </w:p>
    <w:p w:rsidR="00027784" w:rsidRPr="00027784" w:rsidRDefault="00027784" w:rsidP="00027784">
      <w:pPr>
        <w:shd w:val="clear" w:color="auto" w:fill="FFFFFF"/>
        <w:spacing w:after="150" w:line="360" w:lineRule="auto"/>
        <w:ind w:firstLine="0"/>
        <w:rPr>
          <w:rFonts w:eastAsia="Times New Roman" w:cs="Times New Roman"/>
          <w:szCs w:val="28"/>
        </w:rPr>
      </w:pPr>
      <w:r w:rsidRPr="00027784">
        <w:rPr>
          <w:rFonts w:eastAsia="Times New Roman" w:cs="Times New Roman"/>
          <w:szCs w:val="28"/>
        </w:rPr>
        <w:t xml:space="preserve">Особенностью современной обуви является ее специализация применительно к характеру деятельности человека и сезону носки. </w:t>
      </w:r>
      <w:proofErr w:type="gramStart"/>
      <w:r w:rsidRPr="00027784">
        <w:rPr>
          <w:rFonts w:eastAsia="Times New Roman" w:cs="Times New Roman"/>
          <w:szCs w:val="28"/>
        </w:rPr>
        <w:t>Потребитель пользуется не одним, а различными видами обуви, приспособленными к условиям носки (обувь для улицы, комнатная, спортивная, производственная, летняя, зимняя, осенне-весенняя).</w:t>
      </w:r>
      <w:proofErr w:type="gramEnd"/>
    </w:p>
    <w:p w:rsidR="00027784" w:rsidRPr="00027784" w:rsidRDefault="00027784" w:rsidP="00027784">
      <w:pPr>
        <w:shd w:val="clear" w:color="auto" w:fill="FFFFFF"/>
        <w:spacing w:after="150" w:line="360" w:lineRule="auto"/>
        <w:ind w:firstLine="0"/>
        <w:rPr>
          <w:rFonts w:eastAsia="Times New Roman" w:cs="Times New Roman"/>
          <w:szCs w:val="28"/>
        </w:rPr>
      </w:pPr>
      <w:r w:rsidRPr="00027784">
        <w:rPr>
          <w:rFonts w:eastAsia="Times New Roman" w:cs="Times New Roman"/>
          <w:szCs w:val="28"/>
        </w:rPr>
        <w:t>Требования к обуви зависят от ее назначения. Так, требования к внешнему виду неодинаковы для бытовой и производственной обуви; сроки носки - для обуви из ткани и кожи; теплозащитные свойства - для летней и зимней обуви. Но, несмотря на это, ко всем видам и группам обуви можно предъявить общие гигиенические, эргономические, деформационно-прочностные и эстетические требования.</w:t>
      </w:r>
    </w:p>
    <w:p w:rsidR="00027784" w:rsidRPr="00027784" w:rsidRDefault="00027784" w:rsidP="00027784">
      <w:pPr>
        <w:shd w:val="clear" w:color="auto" w:fill="FFFFFF"/>
        <w:spacing w:after="150" w:line="360" w:lineRule="auto"/>
        <w:ind w:firstLine="0"/>
        <w:rPr>
          <w:rFonts w:eastAsia="Times New Roman" w:cs="Times New Roman"/>
          <w:szCs w:val="28"/>
        </w:rPr>
      </w:pPr>
      <w:r w:rsidRPr="00027784">
        <w:rPr>
          <w:rFonts w:eastAsia="Times New Roman" w:cs="Times New Roman"/>
          <w:szCs w:val="28"/>
        </w:rPr>
        <w:t>Гигиенические требования:</w:t>
      </w:r>
    </w:p>
    <w:p w:rsidR="00027784" w:rsidRPr="00027784" w:rsidRDefault="00027784" w:rsidP="00027784">
      <w:pPr>
        <w:shd w:val="clear" w:color="auto" w:fill="FFFFFF"/>
        <w:spacing w:after="150" w:line="360" w:lineRule="auto"/>
        <w:ind w:firstLine="0"/>
        <w:rPr>
          <w:rFonts w:eastAsia="Times New Roman" w:cs="Times New Roman"/>
          <w:szCs w:val="28"/>
        </w:rPr>
      </w:pPr>
      <w:r w:rsidRPr="00027784">
        <w:rPr>
          <w:rFonts w:eastAsia="Times New Roman" w:cs="Times New Roman"/>
          <w:szCs w:val="28"/>
        </w:rPr>
        <w:t xml:space="preserve">конструкция обуви и материалы, из которых изготовлена обувь, должны обеспечивать </w:t>
      </w:r>
      <w:proofErr w:type="gramStart"/>
      <w:r w:rsidRPr="00027784">
        <w:rPr>
          <w:rFonts w:eastAsia="Times New Roman" w:cs="Times New Roman"/>
          <w:szCs w:val="28"/>
        </w:rPr>
        <w:t>нормальное</w:t>
      </w:r>
      <w:proofErr w:type="gramEnd"/>
      <w:r w:rsidRPr="00027784">
        <w:rPr>
          <w:rFonts w:eastAsia="Times New Roman" w:cs="Times New Roman"/>
          <w:szCs w:val="28"/>
        </w:rPr>
        <w:t xml:space="preserve"> </w:t>
      </w:r>
      <w:proofErr w:type="spellStart"/>
      <w:r w:rsidRPr="00027784">
        <w:rPr>
          <w:rFonts w:eastAsia="Times New Roman" w:cs="Times New Roman"/>
          <w:szCs w:val="28"/>
        </w:rPr>
        <w:t>потовыделение</w:t>
      </w:r>
      <w:proofErr w:type="spellEnd"/>
      <w:r w:rsidRPr="00027784">
        <w:rPr>
          <w:rFonts w:eastAsia="Times New Roman" w:cs="Times New Roman"/>
          <w:szCs w:val="28"/>
        </w:rPr>
        <w:t xml:space="preserve"> стопы, т. е. обладать гигроскопичностью, </w:t>
      </w:r>
      <w:proofErr w:type="spellStart"/>
      <w:r w:rsidRPr="00027784">
        <w:rPr>
          <w:rFonts w:eastAsia="Times New Roman" w:cs="Times New Roman"/>
          <w:szCs w:val="28"/>
        </w:rPr>
        <w:t>влагопроводностью</w:t>
      </w:r>
      <w:proofErr w:type="spellEnd"/>
      <w:r w:rsidRPr="00027784">
        <w:rPr>
          <w:rFonts w:eastAsia="Times New Roman" w:cs="Times New Roman"/>
          <w:szCs w:val="28"/>
        </w:rPr>
        <w:t xml:space="preserve"> и </w:t>
      </w:r>
      <w:proofErr w:type="spellStart"/>
      <w:r w:rsidRPr="00027784">
        <w:rPr>
          <w:rFonts w:eastAsia="Times New Roman" w:cs="Times New Roman"/>
          <w:szCs w:val="28"/>
        </w:rPr>
        <w:t>потопроницаемостью</w:t>
      </w:r>
      <w:proofErr w:type="spellEnd"/>
      <w:r w:rsidRPr="00027784">
        <w:rPr>
          <w:rFonts w:eastAsia="Times New Roman" w:cs="Times New Roman"/>
          <w:szCs w:val="28"/>
        </w:rPr>
        <w:t>;</w:t>
      </w:r>
    </w:p>
    <w:p w:rsidR="00027784" w:rsidRPr="00027784" w:rsidRDefault="00027784" w:rsidP="00027784">
      <w:pPr>
        <w:shd w:val="clear" w:color="auto" w:fill="FFFFFF"/>
        <w:spacing w:after="150" w:line="360" w:lineRule="auto"/>
        <w:ind w:firstLine="0"/>
        <w:rPr>
          <w:rFonts w:eastAsia="Times New Roman" w:cs="Times New Roman"/>
          <w:szCs w:val="28"/>
        </w:rPr>
      </w:pPr>
      <w:r w:rsidRPr="00027784">
        <w:rPr>
          <w:rFonts w:eastAsia="Times New Roman" w:cs="Times New Roman"/>
          <w:szCs w:val="28"/>
        </w:rPr>
        <w:t>обувь должна предохранять стопу от охлаждения и перегрева, а обувь, предназначенная для носки в сырых условиях, - также еще от проникновения воды.</w:t>
      </w:r>
    </w:p>
    <w:p w:rsidR="00027784" w:rsidRPr="00027784" w:rsidRDefault="00027784" w:rsidP="00027784">
      <w:pPr>
        <w:shd w:val="clear" w:color="auto" w:fill="FFFFFF"/>
        <w:spacing w:after="150" w:line="360" w:lineRule="auto"/>
        <w:ind w:firstLine="0"/>
        <w:rPr>
          <w:rFonts w:eastAsia="Times New Roman" w:cs="Times New Roman"/>
          <w:szCs w:val="28"/>
        </w:rPr>
      </w:pPr>
      <w:r w:rsidRPr="00027784">
        <w:rPr>
          <w:rFonts w:eastAsia="Times New Roman" w:cs="Times New Roman"/>
          <w:szCs w:val="28"/>
        </w:rPr>
        <w:t>Таким образом, обувь обеспечивает комфортные условия для стопы.</w:t>
      </w:r>
    </w:p>
    <w:p w:rsidR="00027784" w:rsidRPr="00027784" w:rsidRDefault="00027784" w:rsidP="00027784">
      <w:pPr>
        <w:shd w:val="clear" w:color="auto" w:fill="FFFFFF"/>
        <w:spacing w:after="150" w:line="360" w:lineRule="auto"/>
        <w:ind w:firstLine="0"/>
        <w:rPr>
          <w:rFonts w:eastAsia="Times New Roman" w:cs="Times New Roman"/>
          <w:szCs w:val="28"/>
        </w:rPr>
      </w:pPr>
      <w:r w:rsidRPr="00027784">
        <w:rPr>
          <w:rFonts w:eastAsia="Times New Roman" w:cs="Times New Roman"/>
          <w:szCs w:val="28"/>
        </w:rPr>
        <w:t>Эргономические требования:</w:t>
      </w:r>
    </w:p>
    <w:p w:rsidR="00027784" w:rsidRPr="00027784" w:rsidRDefault="00027784" w:rsidP="00027784">
      <w:pPr>
        <w:shd w:val="clear" w:color="auto" w:fill="FFFFFF"/>
        <w:spacing w:after="150" w:line="360" w:lineRule="auto"/>
        <w:ind w:firstLine="0"/>
        <w:rPr>
          <w:rFonts w:eastAsia="Times New Roman" w:cs="Times New Roman"/>
          <w:szCs w:val="28"/>
        </w:rPr>
      </w:pPr>
      <w:r w:rsidRPr="00027784">
        <w:rPr>
          <w:rFonts w:eastAsia="Times New Roman" w:cs="Times New Roman"/>
          <w:szCs w:val="28"/>
        </w:rPr>
        <w:t>обувь должна быть удобной, т. е. по своей форме и внутренним размерам соответствовать формам и размерам стопы;</w:t>
      </w:r>
    </w:p>
    <w:p w:rsidR="00027784" w:rsidRPr="00027784" w:rsidRDefault="00027784" w:rsidP="00027784">
      <w:pPr>
        <w:shd w:val="clear" w:color="auto" w:fill="FFFFFF"/>
        <w:spacing w:after="150" w:line="360" w:lineRule="auto"/>
        <w:ind w:firstLine="0"/>
        <w:rPr>
          <w:rFonts w:eastAsia="Times New Roman" w:cs="Times New Roman"/>
          <w:szCs w:val="28"/>
        </w:rPr>
      </w:pPr>
      <w:r w:rsidRPr="00027784">
        <w:rPr>
          <w:rFonts w:eastAsia="Times New Roman" w:cs="Times New Roman"/>
          <w:szCs w:val="28"/>
        </w:rPr>
        <w:lastRenderedPageBreak/>
        <w:t>необходимо, чтобы она не утомляла человека, имела минимально возможный вес и была гибкой;</w:t>
      </w:r>
    </w:p>
    <w:p w:rsidR="00027784" w:rsidRPr="00027784" w:rsidRDefault="00027784" w:rsidP="00027784">
      <w:pPr>
        <w:shd w:val="clear" w:color="auto" w:fill="FFFFFF"/>
        <w:spacing w:after="150" w:line="360" w:lineRule="auto"/>
        <w:ind w:firstLine="0"/>
        <w:rPr>
          <w:rFonts w:eastAsia="Times New Roman" w:cs="Times New Roman"/>
          <w:szCs w:val="28"/>
        </w:rPr>
      </w:pPr>
      <w:r w:rsidRPr="00027784">
        <w:rPr>
          <w:rFonts w:eastAsia="Times New Roman" w:cs="Times New Roman"/>
          <w:szCs w:val="28"/>
        </w:rPr>
        <w:t>важно, чтобы она предохраняла стопу от неровностей почвы, ударов и толчков, т. е. низ обуви, жесткие задники и подноски должны обладать достаточной жесткостью;</w:t>
      </w:r>
    </w:p>
    <w:p w:rsidR="00027784" w:rsidRPr="00027784" w:rsidRDefault="00027784" w:rsidP="00027784">
      <w:pPr>
        <w:shd w:val="clear" w:color="auto" w:fill="FFFFFF"/>
        <w:spacing w:after="150" w:line="360" w:lineRule="auto"/>
        <w:ind w:firstLine="0"/>
        <w:rPr>
          <w:rFonts w:eastAsia="Times New Roman" w:cs="Times New Roman"/>
          <w:szCs w:val="28"/>
        </w:rPr>
      </w:pPr>
      <w:r w:rsidRPr="00027784">
        <w:rPr>
          <w:rFonts w:eastAsia="Times New Roman" w:cs="Times New Roman"/>
          <w:szCs w:val="28"/>
        </w:rPr>
        <w:t>внутренняя поверхность обуви должна быть гладкой, без складок, морщин и грубых швов, а материалы подкладки и верха - мягкими и сохранять мягкость при длительном хранении и носке.</w:t>
      </w:r>
    </w:p>
    <w:p w:rsidR="00027784" w:rsidRPr="00027784" w:rsidRDefault="00027784" w:rsidP="00027784">
      <w:pPr>
        <w:shd w:val="clear" w:color="auto" w:fill="FFFFFF"/>
        <w:spacing w:after="150" w:line="360" w:lineRule="auto"/>
        <w:ind w:firstLine="0"/>
        <w:rPr>
          <w:rFonts w:eastAsia="Times New Roman" w:cs="Times New Roman"/>
          <w:szCs w:val="28"/>
        </w:rPr>
      </w:pPr>
      <w:r w:rsidRPr="00027784">
        <w:rPr>
          <w:rFonts w:eastAsia="Times New Roman" w:cs="Times New Roman"/>
          <w:szCs w:val="28"/>
        </w:rPr>
        <w:t>Деформационно-прочностные требования:</w:t>
      </w:r>
    </w:p>
    <w:p w:rsidR="00027784" w:rsidRPr="00027784" w:rsidRDefault="00027784" w:rsidP="00027784">
      <w:pPr>
        <w:shd w:val="clear" w:color="auto" w:fill="FFFFFF"/>
        <w:spacing w:after="150" w:line="360" w:lineRule="auto"/>
        <w:ind w:firstLine="0"/>
        <w:rPr>
          <w:rFonts w:eastAsia="Times New Roman" w:cs="Times New Roman"/>
          <w:szCs w:val="28"/>
        </w:rPr>
      </w:pPr>
      <w:r w:rsidRPr="00027784">
        <w:rPr>
          <w:rFonts w:eastAsia="Times New Roman" w:cs="Times New Roman"/>
          <w:szCs w:val="28"/>
        </w:rPr>
        <w:t xml:space="preserve">обувь должна быть </w:t>
      </w:r>
      <w:proofErr w:type="spellStart"/>
      <w:r w:rsidRPr="00027784">
        <w:rPr>
          <w:rFonts w:eastAsia="Times New Roman" w:cs="Times New Roman"/>
          <w:szCs w:val="28"/>
        </w:rPr>
        <w:t>формоустойчивой</w:t>
      </w:r>
      <w:proofErr w:type="spellEnd"/>
      <w:r w:rsidRPr="00027784">
        <w:rPr>
          <w:rFonts w:eastAsia="Times New Roman" w:cs="Times New Roman"/>
          <w:szCs w:val="28"/>
        </w:rPr>
        <w:t>, т. е. не изменять форму во время эксплуатации;</w:t>
      </w:r>
    </w:p>
    <w:p w:rsidR="00027784" w:rsidRPr="00027784" w:rsidRDefault="00027784" w:rsidP="00027784">
      <w:pPr>
        <w:shd w:val="clear" w:color="auto" w:fill="FFFFFF"/>
        <w:spacing w:after="150" w:line="360" w:lineRule="auto"/>
        <w:ind w:firstLine="0"/>
        <w:rPr>
          <w:rFonts w:eastAsia="Times New Roman" w:cs="Times New Roman"/>
          <w:szCs w:val="28"/>
        </w:rPr>
      </w:pPr>
      <w:r w:rsidRPr="00027784">
        <w:rPr>
          <w:rFonts w:eastAsia="Times New Roman" w:cs="Times New Roman"/>
          <w:szCs w:val="28"/>
        </w:rPr>
        <w:t>требуется, чтобы сроки службы отдельных деталей совпадали, детали обуви были равнопрочными, а сроки носки максимальными, обеспечивая носкость обуви до ремонта;</w:t>
      </w:r>
    </w:p>
    <w:p w:rsidR="00027784" w:rsidRPr="00027784" w:rsidRDefault="00027784" w:rsidP="00027784">
      <w:pPr>
        <w:shd w:val="clear" w:color="auto" w:fill="FFFFFF"/>
        <w:spacing w:after="150" w:line="360" w:lineRule="auto"/>
        <w:ind w:firstLine="0"/>
        <w:rPr>
          <w:rFonts w:eastAsia="Times New Roman" w:cs="Times New Roman"/>
          <w:szCs w:val="28"/>
        </w:rPr>
      </w:pPr>
      <w:r w:rsidRPr="00027784">
        <w:rPr>
          <w:rFonts w:eastAsia="Times New Roman" w:cs="Times New Roman"/>
          <w:szCs w:val="28"/>
        </w:rPr>
        <w:t xml:space="preserve">важно, чтобы сроки службы швов, скрепляющих детали между собой, превышали сроки изнашивания деталей; обувь была бы </w:t>
      </w:r>
      <w:proofErr w:type="spellStart"/>
      <w:r w:rsidRPr="00027784">
        <w:rPr>
          <w:rFonts w:eastAsia="Times New Roman" w:cs="Times New Roman"/>
          <w:szCs w:val="28"/>
        </w:rPr>
        <w:t>ремонтоспособной</w:t>
      </w:r>
      <w:proofErr w:type="spellEnd"/>
      <w:r w:rsidRPr="00027784">
        <w:rPr>
          <w:rFonts w:eastAsia="Times New Roman" w:cs="Times New Roman"/>
          <w:szCs w:val="28"/>
        </w:rPr>
        <w:t>; легко надевалась и снималась с ноги; удерживающие приспособления (</w:t>
      </w:r>
      <w:proofErr w:type="spellStart"/>
      <w:r w:rsidRPr="00027784">
        <w:rPr>
          <w:rFonts w:eastAsia="Times New Roman" w:cs="Times New Roman"/>
          <w:szCs w:val="28"/>
        </w:rPr>
        <w:t>блочки</w:t>
      </w:r>
      <w:proofErr w:type="spellEnd"/>
      <w:r w:rsidRPr="00027784">
        <w:rPr>
          <w:rFonts w:eastAsia="Times New Roman" w:cs="Times New Roman"/>
          <w:szCs w:val="28"/>
        </w:rPr>
        <w:t>, крючки, застежки, пряжки, резинки, замки «молния») должны быть простыми и надежными.</w:t>
      </w:r>
    </w:p>
    <w:p w:rsidR="00027784" w:rsidRPr="00027784" w:rsidRDefault="00027784" w:rsidP="00027784">
      <w:pPr>
        <w:shd w:val="clear" w:color="auto" w:fill="FFFFFF"/>
        <w:spacing w:after="150" w:line="360" w:lineRule="auto"/>
        <w:ind w:firstLine="0"/>
        <w:rPr>
          <w:rFonts w:eastAsia="Times New Roman" w:cs="Times New Roman"/>
          <w:szCs w:val="28"/>
        </w:rPr>
      </w:pPr>
      <w:r w:rsidRPr="00027784">
        <w:rPr>
          <w:rFonts w:eastAsia="Times New Roman" w:cs="Times New Roman"/>
          <w:szCs w:val="28"/>
        </w:rPr>
        <w:t>Эстетические требования:</w:t>
      </w:r>
    </w:p>
    <w:p w:rsidR="00027784" w:rsidRPr="00027784" w:rsidRDefault="00027784" w:rsidP="00027784">
      <w:pPr>
        <w:shd w:val="clear" w:color="auto" w:fill="FFFFFF"/>
        <w:spacing w:after="150" w:line="360" w:lineRule="auto"/>
        <w:ind w:firstLine="0"/>
        <w:rPr>
          <w:rFonts w:eastAsia="Times New Roman" w:cs="Times New Roman"/>
          <w:szCs w:val="28"/>
        </w:rPr>
      </w:pPr>
      <w:r w:rsidRPr="00027784">
        <w:rPr>
          <w:rFonts w:eastAsia="Times New Roman" w:cs="Times New Roman"/>
          <w:szCs w:val="28"/>
        </w:rPr>
        <w:t>внешний вид обуви должен соответствовать ее назначению;</w:t>
      </w:r>
    </w:p>
    <w:p w:rsidR="00027784" w:rsidRPr="00027784" w:rsidRDefault="00027784" w:rsidP="00027784">
      <w:pPr>
        <w:shd w:val="clear" w:color="auto" w:fill="FFFFFF"/>
        <w:spacing w:after="150" w:line="360" w:lineRule="auto"/>
        <w:ind w:firstLine="0"/>
        <w:rPr>
          <w:rFonts w:eastAsia="Times New Roman" w:cs="Times New Roman"/>
          <w:szCs w:val="28"/>
        </w:rPr>
      </w:pPr>
      <w:r w:rsidRPr="00027784">
        <w:rPr>
          <w:rFonts w:eastAsia="Times New Roman" w:cs="Times New Roman"/>
          <w:szCs w:val="28"/>
        </w:rPr>
        <w:t>ее форма, фасон, модель, украшения - соответствовать современным направлениям моды и вкусам потребителей;</w:t>
      </w:r>
    </w:p>
    <w:p w:rsidR="00027784" w:rsidRPr="00027784" w:rsidRDefault="00027784" w:rsidP="00027784">
      <w:pPr>
        <w:shd w:val="clear" w:color="auto" w:fill="FFFFFF"/>
        <w:spacing w:after="150" w:line="360" w:lineRule="auto"/>
        <w:ind w:firstLine="0"/>
        <w:rPr>
          <w:rFonts w:eastAsia="Times New Roman" w:cs="Times New Roman"/>
          <w:szCs w:val="28"/>
        </w:rPr>
      </w:pPr>
      <w:r w:rsidRPr="00027784">
        <w:rPr>
          <w:rFonts w:eastAsia="Times New Roman" w:cs="Times New Roman"/>
          <w:szCs w:val="28"/>
        </w:rPr>
        <w:t>окраска материалов наружных и внутренних деталей верха обуви - немаркая, устойчивая к сухому и влажному трению;</w:t>
      </w:r>
    </w:p>
    <w:p w:rsidR="00027784" w:rsidRPr="00027784" w:rsidRDefault="00027784" w:rsidP="00027784">
      <w:pPr>
        <w:shd w:val="clear" w:color="auto" w:fill="FFFFFF"/>
        <w:spacing w:after="150" w:line="360" w:lineRule="auto"/>
        <w:ind w:firstLine="0"/>
        <w:rPr>
          <w:rFonts w:eastAsia="Times New Roman" w:cs="Times New Roman"/>
          <w:szCs w:val="28"/>
        </w:rPr>
      </w:pPr>
      <w:r w:rsidRPr="00027784">
        <w:rPr>
          <w:rFonts w:eastAsia="Times New Roman" w:cs="Times New Roman"/>
          <w:szCs w:val="28"/>
        </w:rPr>
        <w:t>блеск материалов верха - устойчивый.</w:t>
      </w:r>
    </w:p>
    <w:p w:rsidR="00027784" w:rsidRPr="00027784" w:rsidRDefault="00027784" w:rsidP="00027784">
      <w:pPr>
        <w:shd w:val="clear" w:color="auto" w:fill="FFFFFF"/>
        <w:spacing w:after="150" w:line="360" w:lineRule="auto"/>
        <w:ind w:firstLine="0"/>
        <w:rPr>
          <w:rFonts w:eastAsia="Times New Roman" w:cs="Times New Roman"/>
          <w:szCs w:val="28"/>
        </w:rPr>
      </w:pPr>
      <w:r w:rsidRPr="00027784">
        <w:rPr>
          <w:rFonts w:eastAsia="Times New Roman" w:cs="Times New Roman"/>
          <w:szCs w:val="28"/>
        </w:rPr>
        <w:lastRenderedPageBreak/>
        <w:t>В зависимости от этих требований в свою очередь предъявляют определенные требования к материалам, из которых изготовляют обувь:</w:t>
      </w:r>
    </w:p>
    <w:p w:rsidR="00027784" w:rsidRPr="00027784" w:rsidRDefault="00027784" w:rsidP="00027784">
      <w:pPr>
        <w:shd w:val="clear" w:color="auto" w:fill="FFFFFF"/>
        <w:spacing w:after="150" w:line="360" w:lineRule="auto"/>
        <w:ind w:firstLine="0"/>
        <w:rPr>
          <w:rFonts w:eastAsia="Times New Roman" w:cs="Times New Roman"/>
          <w:szCs w:val="28"/>
        </w:rPr>
      </w:pPr>
      <w:r w:rsidRPr="00027784">
        <w:rPr>
          <w:rFonts w:eastAsia="Times New Roman" w:cs="Times New Roman"/>
          <w:szCs w:val="28"/>
        </w:rPr>
        <w:t xml:space="preserve">высокий предел прочности при растяжении с одновременной способностью </w:t>
      </w:r>
      <w:proofErr w:type="spellStart"/>
      <w:r w:rsidRPr="00027784">
        <w:rPr>
          <w:rFonts w:eastAsia="Times New Roman" w:cs="Times New Roman"/>
          <w:szCs w:val="28"/>
        </w:rPr>
        <w:t>посаживаться</w:t>
      </w:r>
      <w:proofErr w:type="spellEnd"/>
      <w:r w:rsidRPr="00027784">
        <w:rPr>
          <w:rFonts w:eastAsia="Times New Roman" w:cs="Times New Roman"/>
          <w:szCs w:val="28"/>
        </w:rPr>
        <w:t xml:space="preserve"> без складок;</w:t>
      </w:r>
    </w:p>
    <w:p w:rsidR="00027784" w:rsidRPr="00027784" w:rsidRDefault="00027784" w:rsidP="00027784">
      <w:pPr>
        <w:shd w:val="clear" w:color="auto" w:fill="FFFFFF"/>
        <w:spacing w:after="150" w:line="360" w:lineRule="auto"/>
        <w:ind w:firstLine="0"/>
        <w:rPr>
          <w:rFonts w:eastAsia="Times New Roman" w:cs="Times New Roman"/>
          <w:szCs w:val="28"/>
        </w:rPr>
      </w:pPr>
      <w:r w:rsidRPr="00027784">
        <w:rPr>
          <w:rFonts w:eastAsia="Times New Roman" w:cs="Times New Roman"/>
          <w:szCs w:val="28"/>
        </w:rPr>
        <w:t>максимально возможная однородность свойств по всем показателям;</w:t>
      </w:r>
    </w:p>
    <w:p w:rsidR="00027784" w:rsidRPr="00027784" w:rsidRDefault="00027784" w:rsidP="00027784">
      <w:pPr>
        <w:shd w:val="clear" w:color="auto" w:fill="FFFFFF"/>
        <w:spacing w:after="150" w:line="360" w:lineRule="auto"/>
        <w:ind w:firstLine="0"/>
        <w:rPr>
          <w:rFonts w:eastAsia="Times New Roman" w:cs="Times New Roman"/>
          <w:szCs w:val="28"/>
        </w:rPr>
      </w:pPr>
      <w:r w:rsidRPr="00027784">
        <w:rPr>
          <w:rFonts w:eastAsia="Times New Roman" w:cs="Times New Roman"/>
          <w:szCs w:val="28"/>
        </w:rPr>
        <w:t xml:space="preserve">способность сопротивляться многократному изгибу, сжатию, растяжению; </w:t>
      </w:r>
      <w:proofErr w:type="spellStart"/>
      <w:r w:rsidRPr="00027784">
        <w:rPr>
          <w:rFonts w:eastAsia="Times New Roman" w:cs="Times New Roman"/>
          <w:szCs w:val="28"/>
        </w:rPr>
        <w:t>формуемость</w:t>
      </w:r>
      <w:proofErr w:type="spellEnd"/>
      <w:r w:rsidRPr="00027784">
        <w:rPr>
          <w:rFonts w:eastAsia="Times New Roman" w:cs="Times New Roman"/>
          <w:szCs w:val="28"/>
        </w:rPr>
        <w:t xml:space="preserve"> и </w:t>
      </w:r>
      <w:proofErr w:type="spellStart"/>
      <w:r w:rsidRPr="00027784">
        <w:rPr>
          <w:rFonts w:eastAsia="Times New Roman" w:cs="Times New Roman"/>
          <w:szCs w:val="28"/>
        </w:rPr>
        <w:t>формоустойчивость</w:t>
      </w:r>
      <w:proofErr w:type="spellEnd"/>
      <w:r w:rsidRPr="00027784">
        <w:rPr>
          <w:rFonts w:eastAsia="Times New Roman" w:cs="Times New Roman"/>
          <w:szCs w:val="28"/>
        </w:rPr>
        <w:t xml:space="preserve">; оптимальная жесткость для материалов низа и мягкость для материалов верха; высокое сопротивление надрыву, т. е. достаточная прочность на прорыв швом; безусадочность при намокании и сушке; сопротивление истиранию и старению; гигроскопичность; </w:t>
      </w:r>
      <w:proofErr w:type="spellStart"/>
      <w:r w:rsidRPr="00027784">
        <w:rPr>
          <w:rFonts w:eastAsia="Times New Roman" w:cs="Times New Roman"/>
          <w:szCs w:val="28"/>
        </w:rPr>
        <w:t>паропроницаемость</w:t>
      </w:r>
      <w:proofErr w:type="spellEnd"/>
      <w:r w:rsidRPr="00027784">
        <w:rPr>
          <w:rFonts w:eastAsia="Times New Roman" w:cs="Times New Roman"/>
          <w:szCs w:val="28"/>
        </w:rPr>
        <w:t>; теплозащитные свойства; безвредность для организма; красивый внешний вид.</w:t>
      </w:r>
    </w:p>
    <w:p w:rsidR="00027784" w:rsidRPr="00027784" w:rsidRDefault="00027784" w:rsidP="00027784">
      <w:pPr>
        <w:shd w:val="clear" w:color="auto" w:fill="FFFFFF"/>
        <w:spacing w:after="150" w:line="360" w:lineRule="auto"/>
        <w:ind w:firstLine="0"/>
        <w:rPr>
          <w:rFonts w:eastAsia="Times New Roman" w:cs="Times New Roman"/>
          <w:szCs w:val="28"/>
        </w:rPr>
      </w:pPr>
      <w:r w:rsidRPr="00027784">
        <w:rPr>
          <w:rFonts w:eastAsia="Times New Roman" w:cs="Times New Roman"/>
          <w:szCs w:val="28"/>
        </w:rPr>
        <w:t>Все эти свойства материалов должны сохраняться при температурах от -40° до +40°.</w:t>
      </w:r>
    </w:p>
    <w:p w:rsidR="00027784" w:rsidRDefault="00027784" w:rsidP="00027784">
      <w:pPr>
        <w:shd w:val="clear" w:color="auto" w:fill="FFFFFF"/>
        <w:spacing w:after="150" w:line="360" w:lineRule="auto"/>
        <w:ind w:firstLine="0"/>
        <w:rPr>
          <w:rFonts w:eastAsia="Times New Roman" w:cs="Times New Roman"/>
          <w:szCs w:val="28"/>
        </w:rPr>
      </w:pPr>
      <w:r w:rsidRPr="00027784">
        <w:rPr>
          <w:rFonts w:eastAsia="Times New Roman" w:cs="Times New Roman"/>
          <w:szCs w:val="28"/>
        </w:rPr>
        <w:t>Основными материалами для кожаной обуви являются мягкие и жесткие кожи, обувная резина, картон, ткани, искусственные материалы для верха и подкладки.</w:t>
      </w:r>
      <w:r>
        <w:rPr>
          <w:rFonts w:eastAsia="Times New Roman" w:cs="Times New Roman"/>
          <w:szCs w:val="28"/>
        </w:rPr>
        <w:t xml:space="preserve"> </w:t>
      </w:r>
    </w:p>
    <w:p w:rsidR="00027784" w:rsidRPr="00027784" w:rsidRDefault="00027784" w:rsidP="00027784">
      <w:pPr>
        <w:shd w:val="clear" w:color="auto" w:fill="FFFFFF"/>
        <w:spacing w:after="150" w:line="360" w:lineRule="auto"/>
        <w:ind w:firstLine="0"/>
        <w:jc w:val="center"/>
        <w:rPr>
          <w:rFonts w:eastAsia="Times New Roman" w:cs="Times New Roman"/>
          <w:color w:val="FF0000"/>
          <w:szCs w:val="28"/>
        </w:rPr>
      </w:pPr>
      <w:r w:rsidRPr="00027784">
        <w:rPr>
          <w:rFonts w:eastAsia="Times New Roman" w:cs="Times New Roman"/>
          <w:color w:val="FF0000"/>
          <w:szCs w:val="28"/>
        </w:rPr>
        <w:t>КОНСПЕКТ</w:t>
      </w:r>
    </w:p>
    <w:p w:rsidR="00027784" w:rsidRPr="00027784" w:rsidRDefault="00027784" w:rsidP="00027784">
      <w:pPr>
        <w:shd w:val="clear" w:color="auto" w:fill="FFFFFF"/>
        <w:spacing w:after="150" w:line="360" w:lineRule="auto"/>
        <w:ind w:firstLine="0"/>
        <w:rPr>
          <w:rFonts w:eastAsia="Times New Roman" w:cs="Times New Roman"/>
          <w:szCs w:val="28"/>
        </w:rPr>
      </w:pPr>
    </w:p>
    <w:p w:rsidR="006C7202" w:rsidRPr="00027784" w:rsidRDefault="00027784">
      <w:pPr>
        <w:rPr>
          <w:szCs w:val="28"/>
        </w:rPr>
      </w:pPr>
      <w:r w:rsidRPr="00027784">
        <w:rPr>
          <w:color w:val="000000" w:themeColor="text1"/>
          <w:szCs w:val="28"/>
        </w:rPr>
        <w:t xml:space="preserve"> Тема: </w:t>
      </w:r>
      <w:r w:rsidRPr="00027784">
        <w:rPr>
          <w:color w:val="000000" w:themeColor="text1"/>
          <w:szCs w:val="28"/>
        </w:rPr>
        <w:t>Классификация  и  характеристика  ассортимента  кожаной  обуви  по  классификационным  признакам</w:t>
      </w:r>
      <w:proofErr w:type="gramStart"/>
      <w:r w:rsidRPr="00027784">
        <w:rPr>
          <w:color w:val="000000" w:themeColor="text1"/>
          <w:szCs w:val="28"/>
        </w:rPr>
        <w:t>.</w:t>
      </w:r>
      <w:proofErr w:type="gramEnd"/>
      <w:r w:rsidRPr="00027784">
        <w:rPr>
          <w:color w:val="000000" w:themeColor="text1"/>
          <w:szCs w:val="28"/>
        </w:rPr>
        <w:t xml:space="preserve"> </w:t>
      </w:r>
      <w:r>
        <w:rPr>
          <w:color w:val="FF0000"/>
          <w:szCs w:val="28"/>
        </w:rPr>
        <w:t>(</w:t>
      </w:r>
      <w:proofErr w:type="gramStart"/>
      <w:r>
        <w:rPr>
          <w:color w:val="FF0000"/>
          <w:szCs w:val="28"/>
        </w:rPr>
        <w:t>с</w:t>
      </w:r>
      <w:proofErr w:type="gramEnd"/>
      <w:r>
        <w:rPr>
          <w:color w:val="FF0000"/>
          <w:szCs w:val="28"/>
        </w:rPr>
        <w:t>амостоятельно найти информацию и законспектировать)</w:t>
      </w:r>
    </w:p>
    <w:sectPr w:rsidR="006C7202" w:rsidRPr="00027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D4C"/>
    <w:rsid w:val="00027784"/>
    <w:rsid w:val="001E3D4C"/>
    <w:rsid w:val="00630F65"/>
    <w:rsid w:val="006C7202"/>
    <w:rsid w:val="00A63494"/>
    <w:rsid w:val="00C26EA5"/>
    <w:rsid w:val="00F4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D18"/>
    <w:pPr>
      <w:ind w:firstLine="851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D18"/>
    <w:pPr>
      <w:ind w:firstLine="851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569</Words>
  <Characters>3248</Characters>
  <Application>Microsoft Office Word</Application>
  <DocSecurity>0</DocSecurity>
  <Lines>27</Lines>
  <Paragraphs>7</Paragraphs>
  <ScaleCrop>false</ScaleCrop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2020-09-27T11:30:00Z</dcterms:created>
  <dcterms:modified xsi:type="dcterms:W3CDTF">2020-09-27T11:35:00Z</dcterms:modified>
</cp:coreProperties>
</file>