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DF" w:rsidRDefault="00EF08DF" w:rsidP="00EF08DF">
      <w:r>
        <w:t xml:space="preserve"> </w:t>
      </w:r>
    </w:p>
    <w:p w:rsidR="00EF08DF" w:rsidRDefault="00EF08DF" w:rsidP="00EF08DF"/>
    <w:p w:rsidR="006316CD" w:rsidRDefault="006316CD" w:rsidP="006316CD">
      <w:r>
        <w:t>30.09.20 Право  группа пр-31   2 часа</w:t>
      </w:r>
    </w:p>
    <w:p w:rsidR="006316CD" w:rsidRDefault="006316CD" w:rsidP="006316CD">
      <w:proofErr w:type="spellStart"/>
      <w:r>
        <w:t>Преподаватель</w:t>
      </w:r>
      <w:proofErr w:type="gramStart"/>
      <w:r>
        <w:t>:Л</w:t>
      </w:r>
      <w:proofErr w:type="gramEnd"/>
      <w:r>
        <w:t>аскин.С</w:t>
      </w:r>
      <w:proofErr w:type="spellEnd"/>
      <w:r>
        <w:t>. П</w:t>
      </w:r>
    </w:p>
    <w:p w:rsidR="006316CD" w:rsidRPr="00543B75" w:rsidRDefault="006316CD" w:rsidP="006316CD">
      <w:r>
        <w:t>Почта:</w:t>
      </w:r>
      <w:proofErr w:type="spellStart"/>
      <w:r>
        <w:rPr>
          <w:lang w:val="en-US"/>
        </w:rPr>
        <w:t>sergej</w:t>
      </w:r>
      <w:proofErr w:type="spellEnd"/>
      <w:r w:rsidRPr="009D711E">
        <w:t>.</w:t>
      </w:r>
      <w:proofErr w:type="spellStart"/>
      <w:r>
        <w:rPr>
          <w:lang w:val="en-US"/>
        </w:rPr>
        <w:t>laskin</w:t>
      </w:r>
      <w:proofErr w:type="spellEnd"/>
      <w:r w:rsidRPr="009D711E">
        <w:t>.1969@</w:t>
      </w:r>
      <w:r>
        <w:rPr>
          <w:lang w:val="en-US"/>
        </w:rPr>
        <w:t>mail</w:t>
      </w:r>
    </w:p>
    <w:p w:rsidR="006316CD" w:rsidRDefault="006316CD" w:rsidP="0063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pacing w:val="-2"/>
          <w:sz w:val="20"/>
          <w:szCs w:val="20"/>
        </w:rPr>
      </w:pPr>
      <w:r>
        <w:t>Задание:1</w:t>
      </w:r>
      <w:r w:rsidRPr="00EF08DF">
        <w:t xml:space="preserve"> </w:t>
      </w:r>
      <w:r w:rsidRPr="00B4746A">
        <w:t xml:space="preserve"> </w:t>
      </w:r>
      <w:r w:rsidRPr="007343EF">
        <w:rPr>
          <w:b/>
          <w:sz w:val="20"/>
          <w:szCs w:val="20"/>
        </w:rPr>
        <w:t>Право и экономика</w:t>
      </w:r>
      <w:proofErr w:type="gramStart"/>
      <w:r>
        <w:rPr>
          <w:b/>
          <w:sz w:val="20"/>
          <w:szCs w:val="20"/>
        </w:rPr>
        <w:t xml:space="preserve"> .</w:t>
      </w:r>
      <w:proofErr w:type="gramEnd"/>
      <w:r w:rsidRPr="006316CD">
        <w:rPr>
          <w:spacing w:val="-2"/>
          <w:sz w:val="20"/>
          <w:szCs w:val="20"/>
        </w:rPr>
        <w:t xml:space="preserve"> </w:t>
      </w:r>
      <w:r w:rsidRPr="007343EF">
        <w:rPr>
          <w:spacing w:val="-2"/>
          <w:sz w:val="20"/>
          <w:szCs w:val="20"/>
        </w:rPr>
        <w:t>Рыночная экономика как объект воздействия права.</w:t>
      </w:r>
    </w:p>
    <w:p w:rsidR="006316CD" w:rsidRDefault="006316CD" w:rsidP="0063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2.</w:t>
      </w:r>
      <w:r w:rsidRPr="006316CD">
        <w:rPr>
          <w:spacing w:val="-2"/>
          <w:sz w:val="20"/>
          <w:szCs w:val="20"/>
        </w:rPr>
        <w:t xml:space="preserve"> </w:t>
      </w:r>
      <w:r w:rsidRPr="007343EF">
        <w:rPr>
          <w:spacing w:val="-2"/>
          <w:sz w:val="20"/>
          <w:szCs w:val="20"/>
        </w:rPr>
        <w:t>Понятие предпринимательской деятельности, ее признаки.</w:t>
      </w:r>
    </w:p>
    <w:p w:rsidR="006316CD" w:rsidRPr="007343EF" w:rsidRDefault="006316CD" w:rsidP="00631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3.</w:t>
      </w:r>
    </w:p>
    <w:p w:rsidR="006316CD" w:rsidRDefault="006316CD" w:rsidP="00EF08DF">
      <w:pPr>
        <w:rPr>
          <w:spacing w:val="-2"/>
          <w:sz w:val="20"/>
          <w:szCs w:val="20"/>
        </w:rPr>
      </w:pPr>
      <w:r w:rsidRPr="007343EF">
        <w:rPr>
          <w:spacing w:val="-2"/>
          <w:sz w:val="20"/>
          <w:szCs w:val="20"/>
        </w:rPr>
        <w:t>Отрасли права, регулирующие хозяйственные отношения в РФ, их источники.</w:t>
      </w:r>
    </w:p>
    <w:p w:rsidR="006316CD" w:rsidRDefault="006316CD" w:rsidP="00EF08DF">
      <w:pPr>
        <w:rPr>
          <w:spacing w:val="-2"/>
          <w:sz w:val="20"/>
          <w:szCs w:val="20"/>
        </w:rPr>
      </w:pPr>
    </w:p>
    <w:p w:rsidR="006316CD" w:rsidRDefault="006316CD" w:rsidP="006316CD">
      <w:r>
        <w:t xml:space="preserve">Литература: «Основы правовых знаний» </w:t>
      </w:r>
      <w:proofErr w:type="spellStart"/>
      <w:r>
        <w:t>В.И.Шкатула</w:t>
      </w:r>
      <w:proofErr w:type="spellEnd"/>
      <w:r>
        <w:t>.  «Основы права Р.Ф</w:t>
      </w:r>
      <w:r w:rsidRPr="00543B75">
        <w:t xml:space="preserve"> </w:t>
      </w:r>
      <w:r>
        <w:t xml:space="preserve">» Интернет      </w:t>
      </w:r>
    </w:p>
    <w:p w:rsidR="006316CD" w:rsidRDefault="006316CD" w:rsidP="00EF08DF"/>
    <w:p w:rsidR="006316CD" w:rsidRDefault="006316CD" w:rsidP="006316CD">
      <w:r>
        <w:t>01.10.20 Право  группа пр-31   2 часа</w:t>
      </w:r>
    </w:p>
    <w:p w:rsidR="006316CD" w:rsidRDefault="006316CD" w:rsidP="006316CD">
      <w:proofErr w:type="spellStart"/>
      <w:r>
        <w:t>Преподаватель</w:t>
      </w:r>
      <w:proofErr w:type="gramStart"/>
      <w:r>
        <w:t>:Л</w:t>
      </w:r>
      <w:proofErr w:type="gramEnd"/>
      <w:r>
        <w:t>аскин.С</w:t>
      </w:r>
      <w:proofErr w:type="spellEnd"/>
      <w:r>
        <w:t>. П</w:t>
      </w:r>
    </w:p>
    <w:p w:rsidR="006316CD" w:rsidRPr="00543B75" w:rsidRDefault="006316CD" w:rsidP="006316CD">
      <w:r>
        <w:t>Почта:</w:t>
      </w:r>
      <w:proofErr w:type="spellStart"/>
      <w:r>
        <w:rPr>
          <w:lang w:val="en-US"/>
        </w:rPr>
        <w:t>sergej</w:t>
      </w:r>
      <w:proofErr w:type="spellEnd"/>
      <w:r w:rsidRPr="009D711E">
        <w:t>.</w:t>
      </w:r>
      <w:proofErr w:type="spellStart"/>
      <w:r>
        <w:rPr>
          <w:lang w:val="en-US"/>
        </w:rPr>
        <w:t>laskin</w:t>
      </w:r>
      <w:proofErr w:type="spellEnd"/>
      <w:r w:rsidRPr="009D711E">
        <w:t>.1969@</w:t>
      </w:r>
      <w:r>
        <w:rPr>
          <w:lang w:val="en-US"/>
        </w:rPr>
        <w:t>mail</w:t>
      </w:r>
    </w:p>
    <w:p w:rsidR="006316CD" w:rsidRDefault="006316CD" w:rsidP="00EF08DF"/>
    <w:p w:rsidR="006316CD" w:rsidRDefault="006316CD" w:rsidP="00EF08DF">
      <w:pPr>
        <w:rPr>
          <w:sz w:val="20"/>
          <w:szCs w:val="20"/>
        </w:rPr>
      </w:pPr>
      <w:r>
        <w:t>Задание:1.</w:t>
      </w:r>
      <w:r w:rsidRPr="006316CD">
        <w:rPr>
          <w:sz w:val="20"/>
          <w:szCs w:val="20"/>
        </w:rPr>
        <w:t xml:space="preserve"> </w:t>
      </w:r>
      <w:r w:rsidRPr="006F1F4D">
        <w:rPr>
          <w:sz w:val="20"/>
          <w:szCs w:val="20"/>
        </w:rPr>
        <w:t>Понятие и признаки субъектов предпринимательской деятельности. Виды субъектов предпринимательского права.</w:t>
      </w:r>
    </w:p>
    <w:p w:rsidR="006316CD" w:rsidRDefault="006316CD" w:rsidP="00EF08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2.</w:t>
      </w:r>
      <w:r w:rsidRPr="006316CD">
        <w:rPr>
          <w:sz w:val="20"/>
          <w:szCs w:val="20"/>
        </w:rPr>
        <w:t xml:space="preserve"> </w:t>
      </w:r>
      <w:r w:rsidRPr="006F1F4D">
        <w:rPr>
          <w:sz w:val="20"/>
          <w:szCs w:val="20"/>
        </w:rPr>
        <w:t>Право собственности. Правомочия собственника.</w:t>
      </w:r>
    </w:p>
    <w:p w:rsidR="006316CD" w:rsidRDefault="006316CD" w:rsidP="00EF08DF">
      <w:pPr>
        <w:rPr>
          <w:sz w:val="20"/>
          <w:szCs w:val="20"/>
        </w:rPr>
      </w:pPr>
    </w:p>
    <w:p w:rsidR="006316CD" w:rsidRDefault="006316CD" w:rsidP="006316CD">
      <w:r>
        <w:t xml:space="preserve">Литература: «Основы правовых знаний» </w:t>
      </w:r>
      <w:proofErr w:type="spellStart"/>
      <w:r>
        <w:t>В.И.Шкатула</w:t>
      </w:r>
      <w:proofErr w:type="spellEnd"/>
      <w:r>
        <w:t>.  «Основы права Р.Ф</w:t>
      </w:r>
      <w:r w:rsidRPr="00543B75">
        <w:t xml:space="preserve"> </w:t>
      </w:r>
      <w:r>
        <w:t xml:space="preserve">» Интернет      </w:t>
      </w:r>
    </w:p>
    <w:p w:rsidR="006316CD" w:rsidRPr="00BC0717" w:rsidRDefault="006316CD" w:rsidP="00EF08DF"/>
    <w:sectPr w:rsidR="006316CD" w:rsidRPr="00BC0717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9B2ECA"/>
    <w:rsid w:val="0006455B"/>
    <w:rsid w:val="000A0C79"/>
    <w:rsid w:val="000E5890"/>
    <w:rsid w:val="00122CE7"/>
    <w:rsid w:val="00206C3D"/>
    <w:rsid w:val="00240A9D"/>
    <w:rsid w:val="002E65DB"/>
    <w:rsid w:val="00543B75"/>
    <w:rsid w:val="005A0D48"/>
    <w:rsid w:val="006316CD"/>
    <w:rsid w:val="009967C1"/>
    <w:rsid w:val="009B2ECA"/>
    <w:rsid w:val="00A92E7A"/>
    <w:rsid w:val="00B874E7"/>
    <w:rsid w:val="00BA4E1B"/>
    <w:rsid w:val="00BC0717"/>
    <w:rsid w:val="00E1213D"/>
    <w:rsid w:val="00E408B8"/>
    <w:rsid w:val="00E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E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Org...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2020-09-28T05:41:00Z</dcterms:created>
  <dcterms:modified xsi:type="dcterms:W3CDTF">2020-09-28T05:41:00Z</dcterms:modified>
</cp:coreProperties>
</file>