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Тельминов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Группа </w:t>
      </w:r>
      <w:r w:rsidR="000A670E">
        <w:rPr>
          <w:rFonts w:ascii="Times New Roman" w:hAnsi="Times New Roman" w:cs="Times New Roman"/>
          <w:b/>
          <w:position w:val="6"/>
          <w:sz w:val="28"/>
          <w:szCs w:val="24"/>
        </w:rPr>
        <w:t>Т-3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</w:t>
      </w:r>
      <w:r w:rsidR="000A670E">
        <w:rPr>
          <w:rFonts w:ascii="Times New Roman" w:hAnsi="Times New Roman" w:cs="Times New Roman"/>
          <w:position w:val="6"/>
          <w:sz w:val="28"/>
          <w:szCs w:val="24"/>
        </w:rPr>
        <w:t>3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-й курс, специальность: </w:t>
      </w:r>
      <w:r w:rsidR="000A670E" w:rsidRPr="000A670E">
        <w:rPr>
          <w:rFonts w:ascii="Times New Roman" w:hAnsi="Times New Roman" w:cs="Times New Roman"/>
          <w:position w:val="6"/>
          <w:sz w:val="28"/>
          <w:szCs w:val="24"/>
        </w:rPr>
        <w:t>23.02.03. «Техническое обслуживание и ремонт автомобильного транспорта»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Дисциплина: ОП.0</w:t>
      </w:r>
      <w:r w:rsidR="000A670E">
        <w:rPr>
          <w:rFonts w:ascii="Times New Roman" w:hAnsi="Times New Roman" w:cs="Times New Roman"/>
          <w:b/>
          <w:position w:val="6"/>
          <w:sz w:val="28"/>
          <w:szCs w:val="24"/>
        </w:rPr>
        <w:t>9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«Безопасность жизнедеятельности»</w:t>
      </w:r>
    </w:p>
    <w:p w:rsidR="00887541" w:rsidRPr="002B4A08" w:rsidRDefault="00BF52F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1</w:t>
      </w:r>
      <w:r w:rsidR="000A670E">
        <w:rPr>
          <w:rFonts w:ascii="Times New Roman" w:hAnsi="Times New Roman" w:cs="Times New Roman"/>
          <w:position w:val="6"/>
          <w:sz w:val="28"/>
          <w:szCs w:val="24"/>
        </w:rPr>
        <w:t>6</w:t>
      </w:r>
      <w:r>
        <w:rPr>
          <w:rFonts w:ascii="Times New Roman" w:hAnsi="Times New Roman" w:cs="Times New Roman"/>
          <w:position w:val="6"/>
          <w:sz w:val="28"/>
          <w:szCs w:val="24"/>
        </w:rPr>
        <w:t xml:space="preserve"> сентября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Лекция </w:t>
      </w:r>
    </w:p>
    <w:p w:rsidR="00BF52F1" w:rsidRDefault="00BF52F1" w:rsidP="00BF52F1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Ход работы:</w:t>
      </w:r>
    </w:p>
    <w:p w:rsidR="00BF52F1" w:rsidRDefault="00BF52F1" w:rsidP="00BF52F1">
      <w:pPr>
        <w:pStyle w:val="ac"/>
        <w:numPr>
          <w:ilvl w:val="0"/>
          <w:numId w:val="2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Изучить лекцию</w:t>
      </w:r>
    </w:p>
    <w:p w:rsidR="00BF52F1" w:rsidRDefault="00BF52F1" w:rsidP="00BF52F1">
      <w:pPr>
        <w:pStyle w:val="ac"/>
        <w:numPr>
          <w:ilvl w:val="0"/>
          <w:numId w:val="2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Составить конспект</w:t>
      </w:r>
      <w:r w:rsidRPr="0071494C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</w:t>
      </w:r>
    </w:p>
    <w:p w:rsidR="00BF52F1" w:rsidRPr="00BF52F1" w:rsidRDefault="000A670E" w:rsidP="000A670E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Задания присылать на эл. почту: </w:t>
      </w:r>
      <w:hyperlink r:id="rId7" w:history="1">
        <w:r w:rsidRPr="000F7880">
          <w:rPr>
            <w:rStyle w:val="a5"/>
            <w:rFonts w:ascii="Times New Roman" w:eastAsia="Times New Roman" w:hAnsi="Times New Roman" w:cs="Times New Roman"/>
            <w:b/>
            <w:bCs/>
            <w:position w:val="6"/>
            <w:sz w:val="24"/>
            <w:szCs w:val="24"/>
            <w:lang w:val="en-US"/>
          </w:rPr>
          <w:t>nestergrigor</w:t>
        </w:r>
        <w:r w:rsidRPr="000F7880">
          <w:rPr>
            <w:rStyle w:val="a5"/>
            <w:rFonts w:ascii="Times New Roman" w:eastAsia="Times New Roman" w:hAnsi="Times New Roman" w:cs="Times New Roman"/>
            <w:b/>
            <w:bCs/>
            <w:position w:val="6"/>
            <w:sz w:val="24"/>
            <w:szCs w:val="24"/>
          </w:rPr>
          <w:t>@</w:t>
        </w:r>
        <w:r w:rsidRPr="000F7880">
          <w:rPr>
            <w:rStyle w:val="a5"/>
            <w:rFonts w:ascii="Times New Roman" w:eastAsia="Times New Roman" w:hAnsi="Times New Roman" w:cs="Times New Roman"/>
            <w:b/>
            <w:bCs/>
            <w:position w:val="6"/>
            <w:sz w:val="24"/>
            <w:szCs w:val="24"/>
            <w:lang w:val="en-US"/>
          </w:rPr>
          <w:t>gmail</w:t>
        </w:r>
        <w:r w:rsidRPr="000F7880">
          <w:rPr>
            <w:rStyle w:val="a5"/>
            <w:rFonts w:ascii="Times New Roman" w:eastAsia="Times New Roman" w:hAnsi="Times New Roman" w:cs="Times New Roman"/>
            <w:b/>
            <w:bCs/>
            <w:position w:val="6"/>
            <w:sz w:val="24"/>
            <w:szCs w:val="24"/>
          </w:rPr>
          <w:t>.</w:t>
        </w:r>
        <w:r w:rsidRPr="000F7880">
          <w:rPr>
            <w:rStyle w:val="a5"/>
            <w:rFonts w:ascii="Times New Roman" w:eastAsia="Times New Roman" w:hAnsi="Times New Roman" w:cs="Times New Roman"/>
            <w:b/>
            <w:bCs/>
            <w:position w:val="6"/>
            <w:sz w:val="24"/>
            <w:szCs w:val="24"/>
            <w:lang w:val="en-US"/>
          </w:rPr>
          <w:t>com</w:t>
        </w:r>
      </w:hyperlink>
      <w:r w:rsidRPr="000A670E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</w:t>
      </w:r>
      <w:r w:rsidR="00BF52F1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 </w:t>
      </w:r>
    </w:p>
    <w:p w:rsidR="00BF52F1" w:rsidRDefault="00BF52F1" w:rsidP="00BF52F1">
      <w:pPr>
        <w:pStyle w:val="a3"/>
        <w:shd w:val="clear" w:color="auto" w:fill="FFFFFF"/>
        <w:ind w:right="300" w:firstLine="567"/>
        <w:rPr>
          <w:b/>
          <w:bCs/>
          <w:position w:val="6"/>
        </w:rPr>
      </w:pPr>
      <w:r>
        <w:rPr>
          <w:b/>
          <w:bCs/>
          <w:position w:val="6"/>
        </w:rPr>
        <w:t>Тема лекции:</w:t>
      </w:r>
      <w:r w:rsidR="000A670E">
        <w:rPr>
          <w:b/>
          <w:bCs/>
          <w:position w:val="6"/>
        </w:rPr>
        <w:t xml:space="preserve"> </w:t>
      </w:r>
      <w:r w:rsidR="000A670E" w:rsidRPr="000A670E">
        <w:rPr>
          <w:b/>
          <w:bCs/>
          <w:position w:val="6"/>
        </w:rPr>
        <w:t>Концепция национальной безопасности</w:t>
      </w:r>
      <w:r w:rsidRPr="00BF52F1">
        <w:rPr>
          <w:b/>
          <w:bCs/>
          <w:position w:val="6"/>
        </w:rPr>
        <w:t>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Как правило, взгляды любого государства на проблемы национальной безопасности излагаются в </w:t>
      </w:r>
      <w:r w:rsidRPr="000A670E">
        <w:rPr>
          <w:rFonts w:ascii="Times New Roman" w:eastAsia="Times New Roman" w:hAnsi="Times New Roman" w:cs="Times New Roman"/>
          <w:b/>
          <w:bCs/>
        </w:rPr>
        <w:t>концепции национальной безопасности</w:t>
      </w:r>
      <w:r w:rsidRPr="000A670E">
        <w:rPr>
          <w:rFonts w:ascii="Times New Roman" w:eastAsia="Times New Roman" w:hAnsi="Times New Roman" w:cs="Times New Roman"/>
        </w:rPr>
        <w:t>. Концепция национальной безопасности Российской Федерации (в дальнейшем Концепция) - политический документ, излагающий систему официальных взглядов на место и роль России в современном мире, ее национальные ценности, интересы и цели, силы, средства и способы предупреждения и отражения внешних и внутренних угроз, а также на основы организации и принципы функционирования системы национальной безопасности. Положения Концепции являются базой для формирования и осуществления единой общегосударственной политики реализации и защиты национальных интересов, разработки частных концепций и доктрин обеспечения национальной безопасности в международной, военной, экономической, социальной, экологической, информационной и других сферах. Концепция является также основой для разработки Стратегии обеспечения национальной безопасности. Национальная стратегия является долгосрочной, комплексной, согласованной по целям, задачам, условиям, средствам и времени программой практических действий по обеспечению национальной безопасности.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  <w:b/>
          <w:bCs/>
        </w:rPr>
        <w:t>Концепция национальной безопасности России утверждена указом Президента Российской Федерации от 10 января 2000 года за № 24 и состоит из четырех разделов: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1. Анализ роли и места, занимаемого Россией в мировом сообществе.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2. Национальные интересы.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3. Основные виды угроз национальной безопасности (внешних и внутренних).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4. Обеспечение национальной безопасности России.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В содержательном плане Концепция представляется многоплановой системой взглядов, в которой различают субъекты и объекты управления безопасностью.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При этом основным </w:t>
      </w:r>
      <w:r w:rsidRPr="000A670E">
        <w:rPr>
          <w:rFonts w:ascii="Times New Roman" w:eastAsia="Times New Roman" w:hAnsi="Times New Roman" w:cs="Times New Roman"/>
          <w:b/>
          <w:bCs/>
        </w:rPr>
        <w:t>субъектом обеспечения национальной безопасности России является государство,</w:t>
      </w:r>
      <w:r w:rsidRPr="000A670E">
        <w:rPr>
          <w:rFonts w:ascii="Times New Roman" w:eastAsia="Times New Roman" w:hAnsi="Times New Roman" w:cs="Times New Roman"/>
        </w:rPr>
        <w:t> осуществляющее функции в этой области через органы законодательной, исполнительной и судебной властей.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Государство в соответствии с действующим законодательством обеспечивает безопасность каждого гражданина на территории Российской Федерации, а также защиту своих граждан, находящихся за ее пределами.Кроме того, субъектами безопасности являются отдельные граждане, общественные организации и объединения, обладающие правами и обязанностями по обеспечению безопасности в соответствии с законом.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lastRenderedPageBreak/>
        <w:t>В тоже время </w:t>
      </w:r>
      <w:r w:rsidRPr="000A670E">
        <w:rPr>
          <w:rFonts w:ascii="Times New Roman" w:eastAsia="Times New Roman" w:hAnsi="Times New Roman" w:cs="Times New Roman"/>
          <w:i/>
          <w:iCs/>
        </w:rPr>
        <w:t>объектом</w:t>
      </w:r>
      <w:r w:rsidRPr="000A670E">
        <w:rPr>
          <w:rFonts w:ascii="Times New Roman" w:eastAsia="Times New Roman" w:hAnsi="Times New Roman" w:cs="Times New Roman"/>
        </w:rPr>
        <w:t> безопасности в Концепции определена область материального мира, выделяемая для целей управления безопасностью (предприятия, объединения или учреждения сферы материального производства или непроизводственной сферы, расположенные на общей территории).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В качестве основных </w:t>
      </w:r>
      <w:r w:rsidRPr="000A670E">
        <w:rPr>
          <w:rFonts w:ascii="Times New Roman" w:eastAsia="Times New Roman" w:hAnsi="Times New Roman" w:cs="Times New Roman"/>
          <w:i/>
          <w:iCs/>
        </w:rPr>
        <w:t>функций</w:t>
      </w:r>
      <w:r w:rsidRPr="000A670E">
        <w:rPr>
          <w:rFonts w:ascii="Times New Roman" w:eastAsia="Times New Roman" w:hAnsi="Times New Roman" w:cs="Times New Roman"/>
        </w:rPr>
        <w:t> системы безопасности Концепцией определены:</w:t>
      </w:r>
    </w:p>
    <w:p w:rsidR="000A670E" w:rsidRPr="000A670E" w:rsidRDefault="000A670E" w:rsidP="000A67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A670E" w:rsidRPr="000A670E" w:rsidRDefault="000A670E" w:rsidP="000A67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· выявление угроз жизненно-важным интересам объектов безопасности;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· создание сил и средств обеспечения безопасности и поддержание их готовности;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· управление силами и средствами обеспечения безопасности в повседневных условиях и при чрезвычайных ситуациях, включая осуществление оперативных и долговременных мер по их предупреждению, локализации и полной нейтрализации;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· осуществление мер по восстановлению функционирования объектов в пострадавших от чрезвычайных ситуаций регионах;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· участие в мероприятиях по обеспечению безопасности за пределами территории Российской Федерации (в соответствии с международными обязательствами).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Обеспечение национальной безопасности и защита интересов России в экономической и военной сферах в Концепции определяются как приоритетные направления политики государства, а комплексный подход к анализу и решению проблем национальной безопасности, как основа государственной политики в этой области.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В первом разделе Концепции при анализе характера международных отношений показано, что в настоящее время в мире возобладали две основные и взаимоисключающие </w:t>
      </w:r>
      <w:r w:rsidRPr="000A670E">
        <w:rPr>
          <w:rFonts w:ascii="Times New Roman" w:eastAsia="Times New Roman" w:hAnsi="Times New Roman" w:cs="Times New Roman"/>
          <w:i/>
          <w:iCs/>
        </w:rPr>
        <w:t>тенденции</w:t>
      </w:r>
      <w:r w:rsidRPr="000A670E">
        <w:rPr>
          <w:rFonts w:ascii="Times New Roman" w:eastAsia="Times New Roman" w:hAnsi="Times New Roman" w:cs="Times New Roman"/>
        </w:rPr>
        <w:t>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Первая - (позитивная) проявляется в укреплении экономических и политических позиций большого числа государств и усилении тенденций к их интегрированию и сотрудничеству.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Вторая - (негативная) проявляется в создании структур международных отношений, основанных на доминировании в мировом сообществе стран Запада при лидерстве США.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  <w:i/>
          <w:iCs/>
        </w:rPr>
        <w:t>К числу негативных факторов относится и то, что в новых условиях формирование международных отношений сопровождается также стремлением ряда государств усилить свое влияние на мировую политику, в том числе путем создания оружия массового поражения и оснащения им своих вооруженных сил.</w:t>
      </w:r>
    </w:p>
    <w:p w:rsidR="000A670E" w:rsidRPr="000A670E" w:rsidRDefault="000A670E" w:rsidP="000A67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A670E" w:rsidRPr="000A670E" w:rsidRDefault="000A670E" w:rsidP="000A67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Подчеркивается, что Россия, являясь одной из крупнейших стран мира с многовековой историей, богатыми природными ресурсами и культурными традициями, в силу значительного экономического, научно-технического и военного потенциала, уникального стратегического положения на Евразийском континенте объективно продолжает играть важную роль в мировых процессах. Попытки игнорировать интересы России при решении сложных проблем международных отношений, включая конфликтные ситуации, способны только подорвать международную безопасность, стабильность и затормозить позитивные изменения в развитии международных отношений.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Во втором разделе Концепции </w:t>
      </w:r>
      <w:r w:rsidRPr="000A670E">
        <w:rPr>
          <w:rFonts w:ascii="Times New Roman" w:eastAsia="Times New Roman" w:hAnsi="Times New Roman" w:cs="Times New Roman"/>
          <w:i/>
          <w:iCs/>
        </w:rPr>
        <w:t>представлены национальные интересы государства в экономической, социальной, внутриполитической, международной, военной, информационной, экологической и других сферах. Они оказывают существенное влияние на определение целей и задач внешней и внутренней политики нашей страны на долгие годы.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 xml:space="preserve">В общем случае под национальными интересами понимается совокупность объективных потребностей граждан, общества и государства, вытекающая из особенностей социально-экономического и политического устройства страны, уровня ее экономического развития, исторически сложившегося места в международном </w:t>
      </w:r>
      <w:r w:rsidRPr="000A670E">
        <w:rPr>
          <w:rFonts w:ascii="Times New Roman" w:eastAsia="Times New Roman" w:hAnsi="Times New Roman" w:cs="Times New Roman"/>
        </w:rPr>
        <w:lastRenderedPageBreak/>
        <w:t>разделении труда, специфики географического положения, национальных и культурных традиций. Подробно национальные интересы России в различных сферах деятельности уже были рассмотрены в первом вопросе.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В третьем разделе Концепции </w:t>
      </w:r>
      <w:r w:rsidRPr="000A670E">
        <w:rPr>
          <w:rFonts w:ascii="Times New Roman" w:eastAsia="Times New Roman" w:hAnsi="Times New Roman" w:cs="Times New Roman"/>
          <w:i/>
          <w:iCs/>
        </w:rPr>
        <w:t>определены основные угрозы национальной безопасности, которые, как правило, носят комплексный характер и представляют совокупность факторов и условий, угрожающих жизненно важным интересам личности, общества и государства.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  <w:u w:val="single"/>
        </w:rPr>
        <w:t>В этом разделе определены следующие виды угроз: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а) </w:t>
      </w:r>
      <w:r w:rsidRPr="000A670E">
        <w:rPr>
          <w:rFonts w:ascii="Times New Roman" w:eastAsia="Times New Roman" w:hAnsi="Times New Roman" w:cs="Times New Roman"/>
          <w:b/>
          <w:bCs/>
          <w:u w:val="single"/>
        </w:rPr>
        <w:t>в международной сфере</w:t>
      </w:r>
      <w:r w:rsidRPr="000A670E">
        <w:rPr>
          <w:rFonts w:ascii="Times New Roman" w:eastAsia="Times New Roman" w:hAnsi="Times New Roman" w:cs="Times New Roman"/>
        </w:rPr>
        <w:t> - любые действия, направленные на подрыв целостности государства, интеграционных процессов в СНГ, вооруженные конфликты в сопредельных государствах, ведущие к ослаблению и подрыву международных позиций России, нарушению прав и свобод человека.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Внешние угрозы в международной сфере обусловлены: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· стремлением ряда государств и межгосударственных союзов принизить роль признанных мировым сообществом механизмов обеспечения международной безопасности (прежде всего ООН и ОБСЕ);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· ослаблением интеграционных процессов в СНГ; бесконтрольным распространением обычных видов оружия и оружия массового поражения; притязаниями на территорию Российской Федерации;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· укреплением военно-политических блоков и союзов и, прежде всего, расширением блока НАТО на Восток;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· возможным появлением очагов военных конфликтов вблизи государственных границ Российской Федерации;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· усилением международного терроризма и проведением специальных спланированных операций (кампаний) по дестабилизации обстановки в России.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б) </w:t>
      </w:r>
      <w:r w:rsidRPr="000A670E">
        <w:rPr>
          <w:rFonts w:ascii="Times New Roman" w:eastAsia="Times New Roman" w:hAnsi="Times New Roman" w:cs="Times New Roman"/>
          <w:b/>
          <w:bCs/>
          <w:u w:val="single"/>
        </w:rPr>
        <w:t>в военной сфере</w:t>
      </w:r>
      <w:r w:rsidRPr="000A670E">
        <w:rPr>
          <w:rFonts w:ascii="Times New Roman" w:eastAsia="Times New Roman" w:hAnsi="Times New Roman" w:cs="Times New Roman"/>
          <w:b/>
          <w:bCs/>
        </w:rPr>
        <w:t> -</w:t>
      </w:r>
      <w:r w:rsidRPr="000A670E">
        <w:rPr>
          <w:rFonts w:ascii="Times New Roman" w:eastAsia="Times New Roman" w:hAnsi="Times New Roman" w:cs="Times New Roman"/>
        </w:rPr>
        <w:t> сохраняющаяся военная опасность со стороны стран Запада и наличие на вооружении их армий значительного арсенала новейшего оружия, способного поражать жизненно важные объекты на всей территории России; переход Запада к практике военных действий вне зоны ответственности блока и без санкции Совета безопасности ООН; множащиеся очаги вооруженных конфликтов вблизи границ Российской Федерации; сокращение (прекращение) поступления образцов современной техники и вооружения в Российские Вооруженные силы.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  <w:u w:val="single"/>
        </w:rPr>
        <w:t>Особую опасность в современных условиях для России, как и для ряда других стран, представляет проблема терроризма.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Терроризм приобрел транснациональный характер, угрожающий мировой стабильности, и борьба с ним требует объединения усилий мирового сообщества.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в)</w:t>
      </w:r>
      <w:r w:rsidRPr="000A670E">
        <w:rPr>
          <w:rFonts w:ascii="Times New Roman" w:eastAsia="Times New Roman" w:hAnsi="Times New Roman" w:cs="Times New Roman"/>
          <w:u w:val="single"/>
        </w:rPr>
        <w:t> </w:t>
      </w:r>
      <w:r w:rsidRPr="000A670E">
        <w:rPr>
          <w:rFonts w:ascii="Times New Roman" w:eastAsia="Times New Roman" w:hAnsi="Times New Roman" w:cs="Times New Roman"/>
          <w:b/>
          <w:bCs/>
          <w:u w:val="single"/>
        </w:rPr>
        <w:t>в экономической сфере</w:t>
      </w:r>
      <w:r w:rsidRPr="000A670E">
        <w:rPr>
          <w:rFonts w:ascii="Times New Roman" w:eastAsia="Times New Roman" w:hAnsi="Times New Roman" w:cs="Times New Roman"/>
        </w:rPr>
        <w:t> - деиндустриализация экономики России, потеря интеллектуального, технологического и промышленного потенциала, закрепление топливно-сырьевой специализации страны в мировой экономике и ослабление экономической самостоятельности государства.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  <w:u w:val="single"/>
        </w:rPr>
        <w:t>В Концепции отмечается, что рост масштабов</w:t>
      </w:r>
      <w:r w:rsidRPr="000A670E">
        <w:rPr>
          <w:rFonts w:ascii="Times New Roman" w:eastAsia="Times New Roman" w:hAnsi="Times New Roman" w:cs="Times New Roman"/>
        </w:rPr>
        <w:t> организованной npecтупнocти и наркомании, социальная дифференциация общества и девальвация духовных ценностей дополнительно способствуют усилению напряженности во взаимоотношениях peгионов и центра, представляя угрозу федеративному устройству и социально экономическому укладу Российской Федерации.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  <w:u w:val="single"/>
        </w:rPr>
        <w:t>Подчеркивается, что последствиями глубокого социального кризиса переживаемого Россией</w:t>
      </w:r>
      <w:r w:rsidRPr="000A670E">
        <w:rPr>
          <w:rFonts w:ascii="Times New Roman" w:eastAsia="Times New Roman" w:hAnsi="Times New Roman" w:cs="Times New Roman"/>
        </w:rPr>
        <w:t>, является резкое сокращение рождаемости, снижение средней продолжительности жизни и угроза демографического кризиса в ближайшем будущем, подрывающего творческий потенциал и трудовые ресурсы. Это подрывает рост экономического потенциала, благополучия страны и увеличивает риск катастроф техногенного характера во всех сферах экономики и жизнедеятельности. Дальнейшее углубление кризиса в экономической, внутриполитической, социальной и духовной сферах может привести к социальной нестабильности и утрате основных демократических завоевании в стране.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lastRenderedPageBreak/>
        <w:t>г)</w:t>
      </w:r>
      <w:r w:rsidRPr="000A670E">
        <w:rPr>
          <w:rFonts w:ascii="Times New Roman" w:eastAsia="Times New Roman" w:hAnsi="Times New Roman" w:cs="Times New Roman"/>
          <w:u w:val="single"/>
        </w:rPr>
        <w:t> </w:t>
      </w:r>
      <w:r w:rsidRPr="000A670E">
        <w:rPr>
          <w:rFonts w:ascii="Times New Roman" w:eastAsia="Times New Roman" w:hAnsi="Times New Roman" w:cs="Times New Roman"/>
          <w:b/>
          <w:bCs/>
          <w:u w:val="single"/>
        </w:rPr>
        <w:t>в экологической сфере -</w:t>
      </w:r>
      <w:r w:rsidRPr="000A670E">
        <w:rPr>
          <w:rFonts w:ascii="Times New Roman" w:eastAsia="Times New Roman" w:hAnsi="Times New Roman" w:cs="Times New Roman"/>
        </w:rPr>
        <w:t> связаны с обострением в России экологической ситуации вследствие усиления техногенного воздействия на окружающую среду, качеством продуктов питания, приближением состояния земельных угодий (водоемов) к критическому состоянию.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Системный кризис, разразившийся в России в конце XX века, обусловил необходимость определения стратегических задач по обеспечению национальной безопасности России.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Основными</w:t>
      </w:r>
      <w:r w:rsidRPr="000A670E">
        <w:rPr>
          <w:rFonts w:ascii="Times New Roman" w:eastAsia="Times New Roman" w:hAnsi="Times New Roman" w:cs="Times New Roman"/>
          <w:b/>
          <w:bCs/>
        </w:rPr>
        <w:t>задачами</w:t>
      </w:r>
      <w:r w:rsidRPr="000A670E">
        <w:rPr>
          <w:rFonts w:ascii="Times New Roman" w:eastAsia="Times New Roman" w:hAnsi="Times New Roman" w:cs="Times New Roman"/>
        </w:rPr>
        <w:t>в области обеспечения национальной безопасности Российской Федерации Концепцией определены</w:t>
      </w:r>
      <w:r w:rsidRPr="000A670E">
        <w:rPr>
          <w:rFonts w:ascii="Times New Roman" w:eastAsia="Times New Roman" w:hAnsi="Times New Roman" w:cs="Times New Roman"/>
          <w:b/>
          <w:bCs/>
        </w:rPr>
        <w:t>: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1. прогнозирование внешних и внутренних угроз и реализация оперативных и долгосрочных мер по их предупреждению и нейтрализации;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2. обеспечение суверенитета и территориальной целостности Российской Федерации и безопасности ее пограничного пространства;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3. подъем экономики страны;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4. преодоление научно-технической и технологической зависимости от внешних источников;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5. обеспечение равноправного и взаимовыгодного сотрудничества России, прежде всего с ведущими странами мира;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6. подъем и поддержание на достаточно высоком уровне военного потенциала страны;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7. предупреждение и пресечение подрывной деятельности против Российской Федерации;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8. обеспечение конституционных прав и безопасности гражданина на всей территории России;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9. совершенствование системы государственной власти и формирование гармоничных межнациональных отношении;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10. укрепление правопорядка и политической стабильности общества;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11. укрепление режима нераспространения оружия массового поражения в мире и средств его доставки.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</w:rPr>
      </w:pPr>
      <w:r w:rsidRPr="000A670E">
        <w:rPr>
          <w:rFonts w:ascii="Times New Roman" w:eastAsia="Times New Roman" w:hAnsi="Times New Roman" w:cs="Times New Roman"/>
        </w:rPr>
        <w:t>Как уже подчеркивалось, в Концепции отмечено, что </w:t>
      </w:r>
      <w:r w:rsidRPr="000A670E">
        <w:rPr>
          <w:rFonts w:ascii="Times New Roman" w:eastAsia="Times New Roman" w:hAnsi="Times New Roman" w:cs="Times New Roman"/>
          <w:b/>
          <w:bCs/>
          <w:i/>
          <w:iCs/>
        </w:rPr>
        <w:t>экономическая сфера является приоритетным направлением политики государства в обеспечении ее национальной безопасности.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При этом основными направлениями обеспечения национальной безопасности </w:t>
      </w:r>
      <w:r w:rsidRPr="000A670E">
        <w:rPr>
          <w:rFonts w:ascii="Times New Roman" w:eastAsia="Times New Roman" w:hAnsi="Times New Roman" w:cs="Times New Roman"/>
          <w:b/>
          <w:bCs/>
          <w:i/>
          <w:iCs/>
        </w:rPr>
        <w:t>во внутриэкономической деятельности государства определены</w:t>
      </w:r>
      <w:r w:rsidRPr="000A670E">
        <w:rPr>
          <w:rFonts w:ascii="Times New Roman" w:eastAsia="Times New Roman" w:hAnsi="Times New Roman" w:cs="Times New Roman"/>
          <w:i/>
          <w:iCs/>
        </w:rPr>
        <w:t>: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создание правового законодательства и эффективных механизмов контроля за его исполнением;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усиление государственного регулирования в экономике;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принятие надлежащих мер по преодолению последствий экономического кризиса, сохранению и развитию научно технического, технологического и производственного потенциала, повышение конкурентоспособности отечественной продукции и переход к экономическому росту.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b/>
          <w:bCs/>
          <w:i/>
          <w:iCs/>
        </w:rPr>
        <w:t>Важнейшими же задачами во внешнеэкономической деятельности являются: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 создание благоприятных условий для международной интеграции российской экономики;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 расширение рынков сбыта российской продукции;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 формирование единого экономического пространства с государствами-участниками Содружества независимых государств.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 xml:space="preserve">Вместе с тем, в условиях либерализации внешней торговли России и обострения конкуренции на мировом рынке товаров и услуг, требуется усиление защиты интересов отечественных товаропроизводителей и </w:t>
      </w:r>
      <w:r w:rsidRPr="000A670E">
        <w:rPr>
          <w:rFonts w:ascii="Times New Roman" w:eastAsia="Times New Roman" w:hAnsi="Times New Roman" w:cs="Times New Roman"/>
          <w:i/>
          <w:iCs/>
        </w:rPr>
        <w:lastRenderedPageBreak/>
        <w:t>проведение необходимой корректировки реформ в направлении создания социально-ориентированной рыночной экономики.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Важнейшее значение приобретает проведение сбалансированной кредитно-финансовой политики, нацеленной на поэтапное сокращение зависимости России от внешних кредитных заимствований, укрепление ее позиций в международных финансово-экономических организациях.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В Концепции отмечается, что переход к высокоэффективной и социально ориентированной рыночной экономике должен осуществляться путем постепенного формирования оптимальных механизмов организации производства и распределения товаров и услуг в целях максимально возможного роста благосостояния общества и каждого гражданина.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Решение указанных задач предполагает концентрацию финансовых и материальных ресурсов на приоритетных направлениях развития науки и техники, оказание поддержки ведущим научным школам, ускоренное формирование научно-технического задела и национальной технологической базы, привлечение частного капитала, в том числе путем создания фондов и использования гарантов, реализацию программ развития территорий, обладающих высоким научно-техническим потенциалом, создание при поддержке государства инфраструктуры, обеспечивающей коммерциализацию результатов научно-исследовательских разработок с одновременной защитой интеллектуальной собственности внутри страны и за рубежом, развитие общедоступной сети научно-технической и коммерческой информации.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В кратчайшие сроки должны быть разработаны механизмы поддержания жизнедеятельности и экономического развития кризисных регионов и районов Крайнего Севера, скорректирована тарифная политика, обеспечивающая единство экономического пространства страны. Необходим комплексный подход к решению правовых, экономических, социальных и этнополитических проблем при сбалансированном соблюдении интересов Российской Федерации и ее субъектов.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В связи с этим подчеркивается, что организация работы федеральных органов исполнительной власти, органов исполнительной власти субъектов Российской Федерации по реализации конкретных мер, направленных на предотвращение и преодоление угроз национальным интересам России в области экономики, требует дальнейшего совершенствования законодательства Российской Федерации в указанной области и обеспечения строгого его соблюдения всеми хозяйствующими субъектами.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b/>
          <w:bCs/>
          <w:i/>
          <w:iCs/>
        </w:rPr>
        <w:t>В настоящее время особое значение приобретает консолидация усилий, направленных на борьбу с преступностью и коррупцией.</w:t>
      </w:r>
      <w:r w:rsidRPr="000A670E">
        <w:rPr>
          <w:rFonts w:ascii="Times New Roman" w:eastAsia="Times New Roman" w:hAnsi="Times New Roman" w:cs="Times New Roman"/>
          <w:i/>
          <w:iCs/>
        </w:rPr>
        <w:t>Россия крайне заинтересована в искоренении экономической и социально-политической основы этих общественно опасных явлений, выработке комплексной системы мер для эффективной защиты личности, общества и государства от преступных посягательств. Приоритетное значениеимеет формирование системы мер для борьбы с организованной преступностью, действенной социальной профилактики и воспитания законопослушных граждан.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b/>
          <w:bCs/>
          <w:i/>
          <w:iCs/>
        </w:rPr>
        <w:t>В связи с этим, важнейшими задачами в области борьбы с преступностью в Концепции определены</w:t>
      </w:r>
      <w:r w:rsidRPr="000A670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: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 выявление, устранение и предупреждение причин и условий, порождающих преступность;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 усиление роли государства как гаранта безопасности личности и общества, создание необходимой для этого правовой базы и механизма ее применения;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 укрепление системы правоохранительных органов, прежде всего структур, противодействующих организованной преступности и терроризму, создание условий для их эффективной деятельности;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 привлечение государственных органов в пределах их компетенции к деятельности по предупреждению противоправных деяний.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Все это направляется на то, чтобы лишить преступность питательной среды, обусловленной недостатками в законодательстве, кризисом в экономике и социальной сфере. Борьба с наркобизнесом и контрабандой должна осуществляться на основе общегосударственного комплекса контрмер по пресечению этих видов преступной деятельности.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 xml:space="preserve">В Концепции отмечается, что обеспечение национальной безопасности Российской Федерации включает в себя также защиту культурного, духовно-нравственного наследия, исторических традиций и норм </w:t>
      </w:r>
      <w:r w:rsidRPr="000A670E">
        <w:rPr>
          <w:rFonts w:ascii="Times New Roman" w:eastAsia="Times New Roman" w:hAnsi="Times New Roman" w:cs="Times New Roman"/>
          <w:i/>
          <w:iCs/>
        </w:rPr>
        <w:lastRenderedPageBreak/>
        <w:t>общественной жизни, сохранение культурного достояния всех народов России, формирование государственной политики в области духовного и нравственного воспитания населения, введение запрета на использование эфирного времени в электронных средствах массовой информации для проката программ, пропагандирующих насилие, эксплуатирующих низменные проявления.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К числу приоритетных направлений деятельности государства в </w:t>
      </w:r>
      <w:r w:rsidRPr="000A670E">
        <w:rPr>
          <w:rFonts w:ascii="Times New Roman" w:eastAsia="Times New Roman" w:hAnsi="Times New Roman" w:cs="Times New Roman"/>
          <w:b/>
          <w:bCs/>
          <w:i/>
          <w:iCs/>
        </w:rPr>
        <w:t>экологической сфере</w:t>
      </w:r>
      <w:r w:rsidRPr="000A670E">
        <w:rPr>
          <w:rFonts w:ascii="Times New Roman" w:eastAsia="Times New Roman" w:hAnsi="Times New Roman" w:cs="Times New Roman"/>
          <w:i/>
          <w:iCs/>
        </w:rPr>
        <w:t> в Концепции отнесены: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 рациональное использование природных ресурсов, воспитание экологической культуры населения;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 предотвращение загрязнения природной среды за счет повышения степени безопасности технологий, связанных с захоронением и утилизацией токсичных промышленных и бытовых отходов;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 предотвращение радиоактивного загрязнения окружающей среды, минимизация последствий произошедших ранее радиационных аварий и катастроф;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 экологически безопасное хранение и утилизация выведенного из боевого состава вооружения, прежде всего атомных подводных лодок, кораблей и судов с ядерными энергетическими установками, ядерных боеприпасов, жидкого ракетного топлива, топлива атомных электростанций;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 безопасное для окружающей природной среды и здоровья населения хранение и уничтожение запасов химического оружия;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 создание и внедрение безопасных производств, поиск способов практического использования экологически чистых источников энергии, принятие неотложных природоохранных мер в экологически опасных регионах Российской Федерации.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Эти направления деятельности государства должны реализовываться в рамках выполнения федеральных целевых программ.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В Концепции ставится задача изыскания новых подходов к организации и ведению гражданской обороны на территории Российской Федерации, качественному совершенствованию единой государственной системы предупреждения и ликвидации чрезвычайных ситуаций, в том числе в направлении дальнейшей ее интеграции с аналогичными системами иностранных государств.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Обеспечение военной безопасности Российской Федерации является важнейшим направлением деятельности государства. В связи с этим главной целью в данной области в Концепции определено обеспечение возможности адекватного реагирования на угрозы, которые могут возникнуть в XXI веке, при рациональных затратах на национальную оборону.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В предотвращении войн и вооруженных конфликтов Российская Федерация отдает предпочтение политическим, дипломатическим, экономическим и другим невоенным средствам. Однако национальные интересы Российской Федерации требуют наличия достаточной для ее обороны военной мощи. Вооруженные силы Российской Федерации играют главную роль в обеспечении военной безопасности Российской Федерации.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В Концепции подчеркивается, что для осуществления политики сдерживания в интересах предотвращения агрессии любого масштаба Российская Федерация должна обладать ядерными силами, способными гарантированно обеспечить нанесение заданного ущерба любому государству-агрессору или коалиции государств в любых условиях обстановки. Основные принципы применения военной силы: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 применение всех имеющихся сил и средств, включая ядерное оружие, в случае необходимости отражения вооруженной агрессии, если все другие меры разрешения кризисной ситуации исчерпаны или оказались неэффективными;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 применение военной силы внутри страны допускается в строгом соответствии с Конституцией РФ и федеральными законами в случаях возникновения угрозы жизни граждан, территориальной целостности страны, а также угрозы насильственного изменения конституционного строя.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lastRenderedPageBreak/>
        <w:t>Вооруженные Силы Российской Федерации боевым составом мирного времени должны быть способны обеспечить надежную защиту страны от воздушного нападения и решение совместно с другими войсками, воинскими формированиями и органами задач по отражению агрессии в локальной войне (вооруженном конфликте), а также стратегическое развертывание для решения задач в крупномасштабной войне.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Вооруженные Силы Российской Федерации должны обеспечивать осуществление Российской Федерацией миротворческой деятельности.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Одним из важнейших стратегических направлений в области обеспечения военной безопасности Российской Федерации должно быть эффективное взаимодействие и сотрудничество с государствами-участниками Содружества независимых государств.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В Концепции отмечается, что важная роль в обеспечении национальных интересов России принадлежит оборонному промышленному комплексу</w:t>
      </w:r>
      <w:r w:rsidRPr="000A670E">
        <w:rPr>
          <w:rFonts w:ascii="Times New Roman" w:eastAsia="Times New Roman" w:hAnsi="Times New Roman" w:cs="Times New Roman"/>
          <w:i/>
          <w:iCs/>
          <w:u w:val="single"/>
        </w:rPr>
        <w:t>.</w:t>
      </w:r>
      <w:r w:rsidRPr="000A670E">
        <w:rPr>
          <w:rFonts w:ascii="Times New Roman" w:eastAsia="Times New Roman" w:hAnsi="Times New Roman" w:cs="Times New Roman"/>
          <w:i/>
          <w:iCs/>
        </w:rPr>
        <w:t> Реструктуризация и конверсия оборонного промышленного комплекса должна осуществляться без ущерба для развития новых технологий и научно-технических возможностей, модернизации вооружений, военной и специальной техники и укрепления позиций российских производителей на мировом рынке оружия.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Таким образом, основными направлениями деятельности государственных органов власти по обеспечению национальной безопасности и улучшению экономического и политического состояния России в соответствии с Концепцией являются: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 обеспечение роста «реальной» экономики и на его основе - валового национального продукта (ВНП) как основы улучшения экономического и политического состояния страны;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 внешняя безопасность государства;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 внутренняя безопасность с учетом защиты интересов национальной промышленности, сельского хозяйства, банковской системы, силовых структур;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· защита прав человека и проведение социальной политики, обеспечивающей формирование позитивно развивающегося общества.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При этом обращается внимание на необходимость усилий по воссозданию системы воспитания каждого гражданина страны, веры в сильную и справедливую центральную власть, по обеспечению стабильности и предсказуемости экономического курса правительства, недопустимости «шараханья из стороны в сторону» и возникновению новых «кризисов ошибок».</w:t>
      </w:r>
    </w:p>
    <w:p w:rsidR="000A670E" w:rsidRPr="000A670E" w:rsidRDefault="000A670E" w:rsidP="000A670E">
      <w:pPr>
        <w:spacing w:before="200" w:line="240" w:lineRule="auto"/>
        <w:ind w:left="200" w:right="200"/>
        <w:rPr>
          <w:rFonts w:ascii="Times New Roman" w:eastAsia="Times New Roman" w:hAnsi="Times New Roman" w:cs="Times New Roman"/>
          <w:i/>
          <w:iCs/>
        </w:rPr>
      </w:pPr>
      <w:r w:rsidRPr="000A670E">
        <w:rPr>
          <w:rFonts w:ascii="Times New Roman" w:eastAsia="Times New Roman" w:hAnsi="Times New Roman" w:cs="Times New Roman"/>
          <w:i/>
          <w:iCs/>
        </w:rPr>
        <w:t>Таким образом, основные положения Концепции национальной безопасности России подтверждают приверженность нашей страны демократическим принципам развития и поддержания международной стабильности и всеобщего мира, более глубокой интеграции в мировое сообщество</w:t>
      </w:r>
    </w:p>
    <w:p w:rsidR="00887541" w:rsidRPr="00BF52F1" w:rsidRDefault="00887541" w:rsidP="000A670E">
      <w:pPr>
        <w:pStyle w:val="a3"/>
        <w:shd w:val="clear" w:color="auto" w:fill="FFFFFF"/>
        <w:ind w:right="300" w:firstLine="567"/>
        <w:rPr>
          <w:position w:val="6"/>
        </w:rPr>
      </w:pPr>
    </w:p>
    <w:sectPr w:rsidR="00887541" w:rsidRPr="00BF52F1" w:rsidSect="00BF52F1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64" w:rsidRDefault="006C1464" w:rsidP="00B439BF">
      <w:pPr>
        <w:spacing w:after="0" w:line="240" w:lineRule="auto"/>
      </w:pPr>
      <w:r>
        <w:separator/>
      </w:r>
    </w:p>
  </w:endnote>
  <w:endnote w:type="continuationSeparator" w:id="1">
    <w:p w:rsidR="006C1464" w:rsidRDefault="006C1464" w:rsidP="00B4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64" w:rsidRDefault="006C1464" w:rsidP="00B439BF">
      <w:pPr>
        <w:spacing w:after="0" w:line="240" w:lineRule="auto"/>
      </w:pPr>
      <w:r>
        <w:separator/>
      </w:r>
    </w:p>
  </w:footnote>
  <w:footnote w:type="continuationSeparator" w:id="1">
    <w:p w:rsidR="006C1464" w:rsidRDefault="006C1464" w:rsidP="00B4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C2D"/>
    <w:multiLevelType w:val="multilevel"/>
    <w:tmpl w:val="AC98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85E14"/>
    <w:multiLevelType w:val="hybridMultilevel"/>
    <w:tmpl w:val="1D8A9548"/>
    <w:lvl w:ilvl="0" w:tplc="1B8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541"/>
    <w:rsid w:val="000A670E"/>
    <w:rsid w:val="000D6FBC"/>
    <w:rsid w:val="0028556E"/>
    <w:rsid w:val="002B4A08"/>
    <w:rsid w:val="0038588A"/>
    <w:rsid w:val="005F465F"/>
    <w:rsid w:val="006C1464"/>
    <w:rsid w:val="00745304"/>
    <w:rsid w:val="00887541"/>
    <w:rsid w:val="008962B4"/>
    <w:rsid w:val="00946DEF"/>
    <w:rsid w:val="00B439BF"/>
    <w:rsid w:val="00BC409B"/>
    <w:rsid w:val="00BF52F1"/>
    <w:rsid w:val="00FC577D"/>
    <w:rsid w:val="00FD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character" w:customStyle="1" w:styleId="cxdhlk">
    <w:name w:val="cxdhlk"/>
    <w:basedOn w:val="a0"/>
    <w:rsid w:val="00B439BF"/>
  </w:style>
  <w:style w:type="paragraph" w:customStyle="1" w:styleId="ftvvlh">
    <w:name w:val="ftvvlh"/>
    <w:basedOn w:val="a"/>
    <w:rsid w:val="00B4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4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39BF"/>
  </w:style>
  <w:style w:type="paragraph" w:styleId="aa">
    <w:name w:val="footer"/>
    <w:basedOn w:val="a"/>
    <w:link w:val="ab"/>
    <w:uiPriority w:val="99"/>
    <w:semiHidden/>
    <w:unhideWhenUsed/>
    <w:rsid w:val="00B4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39BF"/>
  </w:style>
  <w:style w:type="paragraph" w:styleId="ac">
    <w:name w:val="List Paragraph"/>
    <w:basedOn w:val="a"/>
    <w:uiPriority w:val="34"/>
    <w:qFormat/>
    <w:rsid w:val="00BF5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1248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0673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6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6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77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3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94396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stergrig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Гриня</cp:lastModifiedBy>
  <cp:revision>2</cp:revision>
  <dcterms:created xsi:type="dcterms:W3CDTF">2020-09-16T00:57:00Z</dcterms:created>
  <dcterms:modified xsi:type="dcterms:W3CDTF">2020-09-16T00:57:00Z</dcterms:modified>
</cp:coreProperties>
</file>