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27" w:rsidRDefault="00DA1727" w:rsidP="00DA17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17.09.2020г Задание №13</w:t>
      </w:r>
    </w:p>
    <w:p w:rsidR="00DA1727" w:rsidRDefault="00DA1727" w:rsidP="00DA17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1727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A20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A1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Формулирование гипотезы</w:t>
      </w:r>
    </w:p>
    <w:p w:rsidR="00DA1727" w:rsidRPr="00462AA8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7" w:rsidRDefault="00DA1727" w:rsidP="00DA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DA1727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DA1727" w:rsidRPr="006910A0" w:rsidRDefault="00DA1727" w:rsidP="00DA1727">
      <w:pPr>
        <w:jc w:val="both"/>
        <w:rPr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>
        <w:rPr>
          <w:rFonts w:ascii="Times New Roman" w:hAnsi="Times New Roman"/>
          <w:sz w:val="24"/>
          <w:szCs w:val="24"/>
        </w:rPr>
        <w:t>Формулирование гипотезы. Доказательство и опровержение</w:t>
      </w:r>
      <w:r w:rsidRPr="00DA1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гипотезы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proofErr w:type="gramEnd"/>
    </w:p>
    <w:p w:rsidR="00DA1727" w:rsidRPr="004A2696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DA1727" w:rsidRPr="004A2696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DA1727" w:rsidRDefault="00DA1727" w:rsidP="00DA1727">
      <w:pPr>
        <w:rPr>
          <w:rFonts w:ascii="Times New Roman" w:hAnsi="Times New Roman"/>
          <w:sz w:val="24"/>
          <w:szCs w:val="24"/>
        </w:rPr>
      </w:pPr>
    </w:p>
    <w:p w:rsidR="00DA1727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DA1727" w:rsidRDefault="00DA1727" w:rsidP="00DA172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DA1727" w:rsidRPr="006910A0" w:rsidRDefault="00DA1727" w:rsidP="00DA172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</w:t>
      </w:r>
      <w:r w:rsidRPr="006910A0">
        <w:rPr>
          <w:rFonts w:ascii="Times New Roman" w:eastAsia="Calibri" w:hAnsi="Times New Roman" w:cs="Times New Roman"/>
          <w:bCs/>
          <w:sz w:val="24"/>
          <w:szCs w:val="24"/>
        </w:rPr>
        <w:t xml:space="preserve">    Интернет</w:t>
      </w:r>
    </w:p>
    <w:p w:rsidR="00DA1727" w:rsidRDefault="00DA1727" w:rsidP="00DA1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DA1727" w:rsidRPr="00FE1D40" w:rsidRDefault="00DA1727" w:rsidP="00DA1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 лекцию.</w:t>
      </w:r>
    </w:p>
    <w:p w:rsidR="00DA1727" w:rsidRPr="00FE1D40" w:rsidRDefault="00DA1727" w:rsidP="00DA1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DA1727" w:rsidRPr="004A2696" w:rsidRDefault="00DA1727" w:rsidP="00DA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7" w:rsidRDefault="00DA1727" w:rsidP="00DA1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DA1727" w:rsidRPr="00217F36" w:rsidRDefault="00DA1727" w:rsidP="00DA17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36">
        <w:rPr>
          <w:rFonts w:ascii="Times New Roman" w:hAnsi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CE7A6D" w:rsidRDefault="00CE7A6D"/>
    <w:p w:rsidR="00CE7A6D" w:rsidRDefault="00CE7A6D">
      <w:r>
        <w:t>Лекция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  Вполне понятно, что учебный проект смягчает некоторые пункты нашего своеобразного тезауруса, однако взгляд на него, работа с ним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это взгляд в будущее, в будущую профессиональную деятельность учащихся.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  <w:sz w:val="18"/>
          <w:szCs w:val="18"/>
        </w:rPr>
      </w:pP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Поясним все это.</w:t>
      </w:r>
    </w:p>
    <w:p w:rsidR="00CE7A6D" w:rsidRDefault="00BF129A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</w:t>
      </w:r>
      <w:r w:rsidR="00CE7A6D">
        <w:rPr>
          <w:rFonts w:ascii="Cambria-Identity-H" w:hAnsi="Cambria-Identity-H" w:cs="Cambria-Identity-H"/>
        </w:rPr>
        <w:t xml:space="preserve">Под </w:t>
      </w:r>
      <w:r w:rsidR="00CE7A6D">
        <w:rPr>
          <w:rFonts w:ascii="Cambria-Italic-Identity-H" w:hAnsi="Cambria-Italic-Identity-H" w:cs="Cambria-Italic-Identity-H"/>
          <w:i/>
          <w:iCs/>
        </w:rPr>
        <w:t xml:space="preserve">проблемой </w:t>
      </w:r>
      <w:r w:rsidR="00CE7A6D">
        <w:rPr>
          <w:rFonts w:ascii="Cambria-Identity-H" w:hAnsi="Cambria-Identity-H" w:cs="Cambria-Identity-H"/>
        </w:rPr>
        <w:t>понимается противоречие между реальной ситуацией и прогнозируемым будущим.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Причина существования проблемы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противоречие более низкого уровня, приводящее к существованию проблемы.</w:t>
      </w:r>
    </w:p>
    <w:p w:rsidR="00CE7A6D" w:rsidRDefault="00BF129A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       </w:t>
      </w:r>
      <w:proofErr w:type="spellStart"/>
      <w:r w:rsidR="00CE7A6D">
        <w:rPr>
          <w:rFonts w:ascii="Cambria-Italic-Identity-H" w:hAnsi="Cambria-Italic-Identity-H" w:cs="Cambria-Italic-Identity-H"/>
          <w:i/>
          <w:iCs/>
        </w:rPr>
        <w:t>Нерешаемая</w:t>
      </w:r>
      <w:proofErr w:type="spellEnd"/>
      <w:r w:rsidR="00CE7A6D">
        <w:rPr>
          <w:rFonts w:ascii="Cambria-Italic-Identity-H" w:hAnsi="Cambria-Italic-Identity-H" w:cs="Cambria-Italic-Identity-H"/>
          <w:i/>
          <w:iCs/>
        </w:rPr>
        <w:t xml:space="preserve"> проблема </w:t>
      </w:r>
      <w:r w:rsidR="00CE7A6D">
        <w:rPr>
          <w:rFonts w:ascii="Cambria" w:hAnsi="Cambria" w:cs="Cambria"/>
        </w:rPr>
        <w:t xml:space="preserve">– </w:t>
      </w:r>
      <w:r w:rsidR="00CE7A6D">
        <w:rPr>
          <w:rFonts w:ascii="Cambria-Identity-H" w:hAnsi="Cambria-Identity-H" w:cs="Cambria-Identity-H"/>
        </w:rPr>
        <w:t>проблема, все причины существования которой (или главная причина) являются внешними и, следовательно, практически неустранимыми силами проектировщиков.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Наиболее часто встречаются такие ошибки в постановке проблемы: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проблемы вопросом</w:t>
      </w:r>
      <w:r>
        <w:rPr>
          <w:rFonts w:ascii="Cambria" w:hAnsi="Cambria" w:cs="Cambria"/>
        </w:rPr>
        <w:t>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проблемы задачей</w:t>
      </w:r>
      <w:r>
        <w:rPr>
          <w:rFonts w:ascii="Cambria" w:hAnsi="Cambria" w:cs="Cambria"/>
        </w:rPr>
        <w:t>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проблемы трудностью</w:t>
      </w:r>
      <w:r>
        <w:rPr>
          <w:rFonts w:ascii="Cambria" w:hAnsi="Cambria" w:cs="Cambria"/>
        </w:rPr>
        <w:t>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формулировки проблемы указанием на область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talic-Identity-H" w:hAnsi="Cambria-Italic-Identity-H" w:cs="Cambria-Italic-Identity-H"/>
          <w:i/>
          <w:iCs/>
        </w:rPr>
        <w:t>существования проблемы;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постановки проблемы оценкой ситуации</w:t>
      </w:r>
      <w:r>
        <w:rPr>
          <w:rFonts w:ascii="Cambria" w:hAnsi="Cambria" w:cs="Cambria"/>
        </w:rPr>
        <w:t>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" w:hAnsi="Cambria" w:cs="Cambria"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«напрашивающееся решение</w:t>
      </w:r>
      <w:r>
        <w:rPr>
          <w:rFonts w:ascii="Cambria-Identity-H" w:hAnsi="Cambria-Identity-H" w:cs="Cambria-Identity-H"/>
        </w:rPr>
        <w:t>» (когда автор проектной разработки сначала ставит перед собой определенную цель, а затем не столько проводит анализ ситуации, сколько «подгоняет» его под свой замысел и формулирует проблему на основе цели);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talic" w:hAnsi="Cambria-Italic" w:cs="Cambria-Italic"/>
          <w:i/>
          <w:iCs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подмена противоречия.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На этапе анализа проблемы устанавливаются негативные аспекты существующей ситуации, а также причинно</w:t>
      </w:r>
      <w:r>
        <w:rPr>
          <w:rFonts w:ascii="Cambria" w:hAnsi="Cambria" w:cs="Cambria"/>
        </w:rPr>
        <w:t>-</w:t>
      </w:r>
      <w:r>
        <w:rPr>
          <w:rFonts w:ascii="Cambria-Identity-H" w:hAnsi="Cambria-Identity-H" w:cs="Cambria-Identity-H"/>
        </w:rPr>
        <w:t>следственная связь между существующими проблемами.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-Identity-H" w:hAnsi="Cambria-Identity-H" w:cs="Cambria-Identity-H"/>
        </w:rPr>
        <w:t>Этап анализа проблемы включает в себя следующие стадии</w:t>
      </w:r>
      <w:r>
        <w:rPr>
          <w:rFonts w:ascii="Cambria" w:hAnsi="Cambria" w:cs="Cambria"/>
        </w:rPr>
        <w:t>: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TimesNewRomanPS-BoldMT-Identity" w:eastAsia="TimesNewRomanPS-BoldMT-Identity" w:hAnsi="Cambria-Identity-H" w:cs="TimesNewRomanPS-BoldMT-Identity" w:hint="eastAsia"/>
          <w:b/>
          <w:bCs/>
          <w:sz w:val="26"/>
          <w:szCs w:val="26"/>
        </w:rPr>
        <w:t>▪</w:t>
      </w:r>
      <w:r>
        <w:rPr>
          <w:rFonts w:ascii="TimesNewRomanPS-BoldMT-Identity" w:eastAsia="TimesNewRomanPS-BoldMT-Identity" w:hAnsi="Cambria-Identity-H" w:cs="TimesNewRomanPS-BoldMT-Identity"/>
          <w:b/>
          <w:bCs/>
          <w:sz w:val="26"/>
          <w:szCs w:val="26"/>
        </w:rPr>
        <w:t xml:space="preserve"> </w:t>
      </w:r>
      <w:r>
        <w:rPr>
          <w:rFonts w:ascii="Cambria-Identity-H" w:hAnsi="Cambria-Identity-H" w:cs="Cambria-Identity-H"/>
        </w:rPr>
        <w:t>идентификация, определение сторон, чьи интересы затрагиваются предлагаемым проектом;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TimesNewRomanPS-BoldMT-Identity" w:eastAsia="TimesNewRomanPS-BoldMT-Identity" w:hAnsi="Cambria-Identity-H" w:cs="TimesNewRomanPS-BoldMT-Identity" w:hint="eastAsia"/>
          <w:b/>
          <w:bCs/>
          <w:sz w:val="26"/>
          <w:szCs w:val="26"/>
        </w:rPr>
        <w:t>▪</w:t>
      </w:r>
      <w:r>
        <w:rPr>
          <w:rFonts w:ascii="TimesNewRomanPS-BoldMT-Identity" w:eastAsia="TimesNewRomanPS-BoldMT-Identity" w:hAnsi="Cambria-Identity-H" w:cs="TimesNewRomanPS-BoldMT-Identity"/>
          <w:b/>
          <w:bCs/>
          <w:sz w:val="26"/>
          <w:szCs w:val="26"/>
        </w:rPr>
        <w:t xml:space="preserve"> </w:t>
      </w:r>
      <w:r>
        <w:rPr>
          <w:rFonts w:ascii="Cambria-Identity-H" w:hAnsi="Cambria-Identity-H" w:cs="Cambria-Identity-H"/>
        </w:rPr>
        <w:t>установление основных проблем, стоящих перед получателями по проекту;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TimesNewRomanPS-BoldMT-Identity" w:eastAsia="TimesNewRomanPS-BoldMT-Identity" w:hAnsi="Cambria-Identity-H" w:cs="TimesNewRomanPS-BoldMT-Identity" w:hint="eastAsia"/>
          <w:b/>
          <w:bCs/>
          <w:sz w:val="26"/>
          <w:szCs w:val="26"/>
        </w:rPr>
        <w:lastRenderedPageBreak/>
        <w:t>▪</w:t>
      </w:r>
      <w:r>
        <w:rPr>
          <w:rFonts w:ascii="TimesNewRomanPS-BoldMT-Identity" w:eastAsia="TimesNewRomanPS-BoldMT-Identity" w:hAnsi="Cambria-Identity-H" w:cs="TimesNewRomanPS-BoldMT-Identity"/>
          <w:b/>
          <w:bCs/>
          <w:sz w:val="26"/>
          <w:szCs w:val="26"/>
        </w:rPr>
        <w:t xml:space="preserve"> </w:t>
      </w:r>
      <w:r>
        <w:rPr>
          <w:rFonts w:ascii="Cambria-Identity-H" w:hAnsi="Cambria-Identity-H" w:cs="Cambria-Identity-H"/>
        </w:rPr>
        <w:t>разработка и детализация проблемы для установления причинно</w:t>
      </w:r>
      <w:r>
        <w:rPr>
          <w:rFonts w:ascii="Cambria" w:hAnsi="Cambria" w:cs="Cambria"/>
        </w:rPr>
        <w:t>-</w:t>
      </w:r>
      <w:r>
        <w:rPr>
          <w:rFonts w:ascii="Cambria-Identity-H" w:hAnsi="Cambria-Identity-H" w:cs="Cambria-Identity-H"/>
        </w:rPr>
        <w:t>следственных связей.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Для того чтобы успешно справиться с этим этапом, можно и</w:t>
      </w:r>
      <w:r w:rsidR="00BF129A">
        <w:rPr>
          <w:rFonts w:ascii="Cambria-Identity-H" w:hAnsi="Cambria-Identity-H" w:cs="Cambria-Identity-H"/>
        </w:rPr>
        <w:t xml:space="preserve"> </w:t>
      </w:r>
      <w:r>
        <w:rPr>
          <w:rFonts w:ascii="Cambria-Identity-H" w:hAnsi="Cambria-Identity-H" w:cs="Cambria-Identity-H"/>
        </w:rPr>
        <w:t>нужно выполнить следующие действия: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</w:rPr>
        <w:t xml:space="preserve">• </w:t>
      </w:r>
      <w:r>
        <w:rPr>
          <w:rFonts w:ascii="Cambria-Identity-H" w:hAnsi="Cambria-Identity-H" w:cs="Cambria-Identity-H"/>
        </w:rPr>
        <w:t>определить тех, кто может быть заинтересован в реализации проекта;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</w:rPr>
        <w:t xml:space="preserve">• </w:t>
      </w:r>
      <w:r>
        <w:rPr>
          <w:rFonts w:ascii="Cambria-Identity-H" w:hAnsi="Cambria-Identity-H" w:cs="Cambria-Identity-H"/>
        </w:rPr>
        <w:t>изучить потребности в проекте;</w:t>
      </w:r>
    </w:p>
    <w:p w:rsidR="00CE7A6D" w:rsidRPr="00CE7A6D" w:rsidRDefault="00CE7A6D" w:rsidP="00CE7A6D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</w:rPr>
        <w:t xml:space="preserve">• </w:t>
      </w:r>
      <w:r>
        <w:rPr>
          <w:rFonts w:ascii="Cambria-Identity-H" w:hAnsi="Cambria-Identity-H" w:cs="Cambria-Identity-H"/>
        </w:rPr>
        <w:t>определить степень удовлетворенности в настоящее время</w:t>
      </w:r>
      <w:r>
        <w:rPr>
          <w:rFonts w:ascii="Cambria" w:hAnsi="Cambria" w:cs="Cambria"/>
        </w:rPr>
        <w:t>;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</w:rPr>
        <w:t xml:space="preserve">• </w:t>
      </w:r>
      <w:r>
        <w:rPr>
          <w:rFonts w:ascii="Cambria-Identity-H" w:hAnsi="Cambria-Identity-H" w:cs="Cambria-Identity-H"/>
        </w:rPr>
        <w:t>провести анализ реальной ситуации, составить неструктурированный список проблем.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Следует помнить, что ситуация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это только часть окружающей нас действительности, которую мы отграничиваем в своих размышлениях от реальности в целом, рассматривая ее с определенной точки зрения. Кроме того, все объекты и явления в рамках определенной ситуации всегда рассматриваются во взаимосвязи, то есть ситуация единое целое, система из многих элементов.</w:t>
      </w:r>
    </w:p>
    <w:p w:rsid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Используя информацию, собранную на стадии анализа проблем, люди, планирующие проект, могут лучше организовать подготовительный процесс. Кроме того, субъект проекта получает видение противоречий, что позволит уточнить и дополнить список проблем.</w:t>
      </w:r>
    </w:p>
    <w:p w:rsidR="00CE7A6D" w:rsidRPr="00CE7A6D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  Проблемы могут быть выявлены на разных уровнях: социальных, политических, образовательных, экономических, </w:t>
      </w:r>
      <w:proofErr w:type="spellStart"/>
      <w:r>
        <w:rPr>
          <w:rFonts w:ascii="Cambria-Identity-H" w:hAnsi="Cambria-Identity-H" w:cs="Cambria-Identity-H"/>
        </w:rPr>
        <w:t>здоровьесберегающих</w:t>
      </w:r>
      <w:proofErr w:type="spellEnd"/>
      <w:r>
        <w:rPr>
          <w:rFonts w:ascii="Cambria-Identity-H" w:hAnsi="Cambria-Identity-H" w:cs="Cambria-Identity-H"/>
        </w:rPr>
        <w:t xml:space="preserve">, экологических и пр. </w:t>
      </w:r>
      <w:proofErr w:type="gramStart"/>
      <w:r>
        <w:rPr>
          <w:rFonts w:ascii="Cambria-Identity-H" w:hAnsi="Cambria-Identity-H" w:cs="Cambria-Identity-H"/>
        </w:rPr>
        <w:t>Важно сформулировать ключевую проблему проекта</w:t>
      </w:r>
      <w:r>
        <w:rPr>
          <w:rFonts w:ascii="Cambria" w:hAnsi="Cambria" w:cs="Cambria"/>
        </w:rPr>
        <w:t xml:space="preserve">: </w:t>
      </w:r>
      <w:r>
        <w:rPr>
          <w:rFonts w:ascii="Arial Unicode MS" w:eastAsia="Arial Unicode MS" w:hAnsi="Arial Unicode MS" w:cs="Arial Unicode MS" w:hint="eastAsia"/>
        </w:rPr>
        <w:t></w:t>
      </w:r>
      <w:r>
        <w:rPr>
          <w:rFonts w:ascii="Wingdings-Regular-Identity-H" w:eastAsia="Wingdings-Regular-Identity-H" w:hAnsi="Cambria-Identity-H" w:cs="Wingdings-Regular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>ключевая проблема сформулирована корректно, если в ее</w:t>
      </w:r>
      <w:r>
        <w:rPr>
          <w:rFonts w:ascii="Cambria-Identity-H" w:hAnsi="Cambria-Identity-H" w:cs="Cambria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 xml:space="preserve">основе лежит противоречие между желаемым и реальным; </w:t>
      </w:r>
      <w:r>
        <w:rPr>
          <w:rFonts w:ascii="Arial Unicode MS" w:eastAsia="Arial Unicode MS" w:hAnsi="Arial Unicode MS" w:cs="Arial Unicode MS" w:hint="eastAsia"/>
        </w:rPr>
        <w:t></w:t>
      </w:r>
      <w:r>
        <w:rPr>
          <w:rFonts w:ascii="Wingdings-Regular-Identity-H" w:eastAsia="Wingdings-Regular-Identity-H" w:hAnsi="Cambria-Identity-H" w:cs="Wingdings-Regular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>сформулированная проблема решаема силами субъекта</w:t>
      </w:r>
      <w:r>
        <w:rPr>
          <w:rFonts w:ascii="Cambria-Identity-H" w:hAnsi="Cambria-Identity-H" w:cs="Cambria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 xml:space="preserve">проекта (при неочевидности это должно быть обосновано); </w:t>
      </w:r>
      <w:r>
        <w:rPr>
          <w:rFonts w:ascii="Arial Unicode MS" w:eastAsia="Arial Unicode MS" w:hAnsi="Arial Unicode MS" w:cs="Arial Unicode MS" w:hint="eastAsia"/>
        </w:rPr>
        <w:t></w:t>
      </w:r>
      <w:r>
        <w:rPr>
          <w:rFonts w:ascii="Wingdings-Regular-Identity-H" w:eastAsia="Wingdings-Regular-Identity-H" w:hAnsi="Cambria-Identity-H" w:cs="Wingdings-Regular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>отсутствуют типичные ошибки в постановке проблемы:</w:t>
      </w:r>
      <w:r>
        <w:rPr>
          <w:rFonts w:ascii="Cambria-Identity-H" w:hAnsi="Cambria-Identity-H" w:cs="Cambria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>слабая детализация, проблема с напрашивающимся решением,</w:t>
      </w:r>
      <w:r>
        <w:rPr>
          <w:rFonts w:ascii="Cambria-Identity-H" w:hAnsi="Cambria-Identity-H" w:cs="Cambria-Identity-H"/>
        </w:rPr>
        <w:t xml:space="preserve"> </w:t>
      </w:r>
      <w:r>
        <w:rPr>
          <w:rFonts w:ascii="Cambria-Italic-Identity-H" w:hAnsi="Cambria-Italic-Identity-H" w:cs="Cambria-Italic-Identity-H"/>
          <w:i/>
          <w:iCs/>
        </w:rPr>
        <w:t>проблема с подменой противоречия).</w:t>
      </w:r>
      <w:proofErr w:type="gramEnd"/>
    </w:p>
    <w:p w:rsidR="000D3D64" w:rsidRDefault="00CE7A6D" w:rsidP="00CE7A6D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  Если устранение (нейтрализация воздействия) причин существования ключевой проблемы, на разрешение которой направлен проект, лежит вне компетенции субъекта проекта, эта проблема является </w:t>
      </w:r>
      <w:proofErr w:type="spellStart"/>
      <w:r>
        <w:rPr>
          <w:rFonts w:ascii="Cambria-Identity-H" w:hAnsi="Cambria-Identity-H" w:cs="Cambria-Identity-H"/>
        </w:rPr>
        <w:t>нерешаемой</w:t>
      </w:r>
      <w:proofErr w:type="spellEnd"/>
      <w:r>
        <w:rPr>
          <w:rFonts w:ascii="Cambria-Identity-H" w:hAnsi="Cambria-Identity-H" w:cs="Cambria-Identity-H"/>
        </w:rPr>
        <w:t xml:space="preserve">. Это означает, что задуманный проект технически невыполним и его дальнейшая разработка бессмысленна. Поэтому, излагая в тексте проектной разработки результаты проведенного анализа проблемы, следует обратить особое внимание на обоснование </w:t>
      </w:r>
      <w:r>
        <w:rPr>
          <w:rFonts w:ascii="Cambria-Italic-Identity-H" w:hAnsi="Cambria-Italic-Identity-H" w:cs="Cambria-Italic-Identity-H"/>
          <w:i/>
          <w:iCs/>
        </w:rPr>
        <w:t xml:space="preserve">решаемости </w:t>
      </w:r>
      <w:r>
        <w:rPr>
          <w:rFonts w:ascii="Cambria-Identity-H" w:hAnsi="Cambria-Identity-H" w:cs="Cambria-Identity-H"/>
        </w:rPr>
        <w:t>проблемы, если она не является, с точки зрения автора или авторов очевидной.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Теперь подробнее о цели.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Цель проекта </w:t>
      </w:r>
      <w:r>
        <w:rPr>
          <w:rFonts w:ascii="Cambria-Identity-H" w:hAnsi="Cambria-Identity-H" w:cs="Cambria-Identity-H"/>
        </w:rPr>
        <w:t>должна быть: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измерима, то есть должна указывать на измеримый результат деятельности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 xml:space="preserve">адекватна, то есть результат, отраженный в цели, </w:t>
      </w:r>
      <w:proofErr w:type="spellStart"/>
      <w:r>
        <w:rPr>
          <w:rFonts w:ascii="Cambria-Identity-H" w:hAnsi="Cambria-Identity-H" w:cs="Cambria-Identity-H"/>
        </w:rPr>
        <w:t>долженсоответствовать</w:t>
      </w:r>
      <w:proofErr w:type="spellEnd"/>
      <w:r>
        <w:rPr>
          <w:rFonts w:ascii="Cambria-Identity-H" w:hAnsi="Cambria-Identity-H" w:cs="Cambria-Identity-H"/>
        </w:rPr>
        <w:t xml:space="preserve"> по своему масштабу проблеме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 xml:space="preserve">конкретна, то есть должна указывать на целевую </w:t>
      </w:r>
      <w:proofErr w:type="spellStart"/>
      <w:r>
        <w:rPr>
          <w:rFonts w:ascii="Cambria-Identity-H" w:hAnsi="Cambria-Identity-H" w:cs="Cambria-Identity-H"/>
        </w:rPr>
        <w:t>группу</w:t>
      </w:r>
      <w:proofErr w:type="gramStart"/>
      <w:r>
        <w:rPr>
          <w:rFonts w:ascii="Cambria-Identity-H" w:hAnsi="Cambria-Identity-H" w:cs="Cambria-Identity-H"/>
        </w:rPr>
        <w:t>,с</w:t>
      </w:r>
      <w:proofErr w:type="gramEnd"/>
      <w:r>
        <w:rPr>
          <w:rFonts w:ascii="Cambria-Identity-H" w:hAnsi="Cambria-Identity-H" w:cs="Cambria-Identity-H"/>
        </w:rPr>
        <w:t>роки</w:t>
      </w:r>
      <w:proofErr w:type="spellEnd"/>
      <w:r>
        <w:rPr>
          <w:rFonts w:ascii="Cambria-Identity-H" w:hAnsi="Cambria-Identity-H" w:cs="Cambria-Identity-H"/>
        </w:rPr>
        <w:t>, качественные и количественные характеристики предполагаемых изменений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 xml:space="preserve">достижима, то есть должна быть поставленной на основании решаемой проблемы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проблемы, решение которой находится в пределах компетенции субъекта проекта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прозрачна, то есть формулировка цели должна быть ясна любому человеку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реалистична, то есть должна быть достижима в рамках существующих ресурсов и технологий деятельности, а также предусмотренного периода времени</w:t>
      </w:r>
      <w:r>
        <w:rPr>
          <w:rFonts w:ascii="Cambria" w:hAnsi="Cambria" w:cs="Cambria"/>
        </w:rPr>
        <w:t>;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определенна, то есть должно соблюдаться условие, при котором всякое продвижение к результату проекта может быть отнесено за счет реализации проекта, а не за счет какой</w:t>
      </w:r>
      <w:r>
        <w:rPr>
          <w:rFonts w:ascii="Cambria" w:hAnsi="Cambria" w:cs="Cambria"/>
        </w:rPr>
        <w:t>-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либо иной причины.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При разработке проекта важно видеть всю иерархию целей. Для этого требуется построить своеобразное дерево/древо целей.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Для того чтобы его построить, необходимо предпринять следующие шаги: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формулировать цели с уровня основной проблемы проекта, сформулировав ее</w:t>
      </w:r>
      <w:r>
        <w:rPr>
          <w:rFonts w:ascii="Cambria" w:hAnsi="Cambria" w:cs="Cambria"/>
        </w:rPr>
        <w:t>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формулировать цели на основе обозначенных решаемых проблем, двигаясь вниз по дереву проблем;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найти те места, где можно заметить разрывы в связях «цель</w:t>
      </w:r>
      <w:r>
        <w:rPr>
          <w:rFonts w:ascii="Cambria" w:hAnsi="Cambria" w:cs="Cambria"/>
        </w:rPr>
        <w:t>-</w:t>
      </w:r>
      <w:r>
        <w:rPr>
          <w:rFonts w:ascii="Cambria-Identity-H" w:hAnsi="Cambria-Identity-H" w:cs="Cambria-Identity-H"/>
        </w:rPr>
        <w:t>средство», и сформулировать недостающие цели;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lastRenderedPageBreak/>
        <w:t xml:space="preserve">• </w:t>
      </w:r>
      <w:r>
        <w:rPr>
          <w:rFonts w:ascii="Cambria-Identity-H" w:hAnsi="Cambria-Identity-H" w:cs="Cambria-Identity-H"/>
        </w:rPr>
        <w:t>сформулировать общую цель, достижению которой будет способствовать успешная реализация проекта (миссию проекта).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Далее очень важно заняться постановкой задач по достижению целей. Следует помнить, что задача: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решает частную проблему, часть общей проблемы;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служит для обозначения специфических запросов, необходимых для достижения цели в целом;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не описывает процесс (</w:t>
      </w:r>
      <w:r>
        <w:rPr>
          <w:rFonts w:ascii="Cambria-Italic-Identity-H" w:hAnsi="Cambria-Italic-Identity-H" w:cs="Cambria-Italic-Identity-H"/>
          <w:i/>
          <w:iCs/>
        </w:rPr>
        <w:t>что и как происходит</w:t>
      </w:r>
      <w:r>
        <w:rPr>
          <w:rFonts w:ascii="Cambria-Identity-H" w:hAnsi="Cambria-Identity-H" w:cs="Cambria-Identity-H"/>
        </w:rPr>
        <w:t>), а фиксирует промежуточные изменения результаты (</w:t>
      </w:r>
      <w:r>
        <w:rPr>
          <w:rFonts w:ascii="Cambria-Italic-Identity-H" w:hAnsi="Cambria-Italic-Identity-H" w:cs="Cambria-Italic-Identity-H"/>
          <w:i/>
          <w:iCs/>
        </w:rPr>
        <w:t>что</w:t>
      </w:r>
      <w:r>
        <w:rPr>
          <w:rFonts w:ascii="Cambria-Identity-H" w:hAnsi="Cambria-Identity-H" w:cs="Cambria-Identity-H"/>
        </w:rPr>
        <w:t>);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proofErr w:type="gramStart"/>
      <w:r>
        <w:rPr>
          <w:rFonts w:ascii="Cambria-Identity-H" w:hAnsi="Cambria-Identity-H" w:cs="Cambria-Identity-H"/>
        </w:rPr>
        <w:t>конкретна</w:t>
      </w:r>
      <w:proofErr w:type="gramEnd"/>
      <w:r>
        <w:rPr>
          <w:rFonts w:ascii="Cambria-Identity-H" w:hAnsi="Cambria-Identity-H" w:cs="Cambria-Identity-H"/>
        </w:rPr>
        <w:t>, измерима с помощью получения объективных данных;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proofErr w:type="gramStart"/>
      <w:r>
        <w:rPr>
          <w:rFonts w:ascii="Cambria-Identity-H" w:hAnsi="Cambria-Identity-H" w:cs="Cambria-Identity-H"/>
        </w:rPr>
        <w:t>ясна</w:t>
      </w:r>
      <w:proofErr w:type="gramEnd"/>
      <w:r>
        <w:rPr>
          <w:rFonts w:ascii="Cambria-Identity-H" w:hAnsi="Cambria-Identity-H" w:cs="Cambria-Identity-H"/>
        </w:rPr>
        <w:t xml:space="preserve"> любому человеку, не являющемуся участником проекта;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 xml:space="preserve">может быть </w:t>
      </w:r>
      <w:proofErr w:type="gramStart"/>
      <w:r>
        <w:rPr>
          <w:rFonts w:ascii="Cambria-Identity-H" w:hAnsi="Cambria-Identity-H" w:cs="Cambria-Identity-H"/>
        </w:rPr>
        <w:t>решена</w:t>
      </w:r>
      <w:proofErr w:type="gramEnd"/>
      <w:r>
        <w:rPr>
          <w:rFonts w:ascii="Cambria-Identity-H" w:hAnsi="Cambria-Identity-H" w:cs="Cambria-Identity-H"/>
        </w:rPr>
        <w:t xml:space="preserve"> на промежуточном этапе реализации проекта или в конце этого процесса.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      Не следует путать задачи с этапами реализации </w:t>
      </w:r>
      <w:proofErr w:type="spellStart"/>
      <w:r>
        <w:rPr>
          <w:rFonts w:ascii="Cambria-Identity-H" w:hAnsi="Cambria-Identity-H" w:cs="Cambria-Identity-H"/>
        </w:rPr>
        <w:t>проекта</w:t>
      </w:r>
      <w:proofErr w:type="gramStart"/>
      <w:r>
        <w:rPr>
          <w:rFonts w:ascii="Cambria-Identity-H" w:hAnsi="Cambria-Identity-H" w:cs="Cambria-Identity-H"/>
        </w:rPr>
        <w:t>,к</w:t>
      </w:r>
      <w:proofErr w:type="gramEnd"/>
      <w:r>
        <w:rPr>
          <w:rFonts w:ascii="Cambria-Identity-H" w:hAnsi="Cambria-Identity-H" w:cs="Cambria-Identity-H"/>
        </w:rPr>
        <w:t>оторые</w:t>
      </w:r>
      <w:proofErr w:type="spellEnd"/>
      <w:r>
        <w:rPr>
          <w:rFonts w:ascii="Cambria-Identity-H" w:hAnsi="Cambria-Identity-H" w:cs="Cambria-Identity-H"/>
        </w:rPr>
        <w:t xml:space="preserve"> в общих чертах фиксируют последовательность действий (мероприятий) по проекту, то есть относятся уже не к планированию содержания деятельности, а к планированию ресурса времени. Здесь легко проверить себя </w:t>
      </w:r>
      <w:r>
        <w:rPr>
          <w:rFonts w:ascii="Cambria" w:hAnsi="Cambria" w:cs="Cambria"/>
        </w:rPr>
        <w:t xml:space="preserve">– </w:t>
      </w:r>
      <w:r>
        <w:rPr>
          <w:rFonts w:ascii="Cambria-Italic-Identity-H" w:hAnsi="Cambria-Italic-Identity-H" w:cs="Cambria-Italic-Identity-H"/>
          <w:i/>
          <w:iCs/>
        </w:rPr>
        <w:t>если все поставленные задачи могут быть решены только последовательно, путаница между задачами и этапами деятельности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talic-Identity-H" w:hAnsi="Cambria-Italic-Identity-H" w:cs="Cambria-Italic-Identity-H"/>
          <w:i/>
          <w:iCs/>
        </w:rPr>
        <w:t>наверняка произошла.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Для постановки задач следует только обратиться к дереву целей и отработать цели, находящиеся на один уровень ниже уровня конкретной цели проекта.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Кроме содержательных задач могут быть поставлены специфические задачи (задачи обеспечения), решая которые, проектировщики формирует </w:t>
      </w:r>
      <w:r>
        <w:rPr>
          <w:rFonts w:ascii="Cambria-Italic-Identity-H" w:hAnsi="Cambria-Italic-Identity-H" w:cs="Cambria-Italic-Identity-H"/>
          <w:i/>
          <w:iCs/>
        </w:rPr>
        <w:t xml:space="preserve">ресурсную базу </w:t>
      </w:r>
      <w:r>
        <w:rPr>
          <w:rFonts w:ascii="Cambria-Identity-H" w:hAnsi="Cambria-Identity-H" w:cs="Cambria-Identity-H"/>
        </w:rPr>
        <w:t>для достижения цели заданным способом. При постановке такого рода задач следует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с особым вниманием отнестись к тому, является ли их решение необходимым условием достижения цели. Если проектировщик не готов отказаться от решения ни одной специфической задачи, он некорректно поставил цель.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После того, как сформулированы цели и задачи проекта, можно проверить себя, ответив на следующие вопросы: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обеспечивает ли решение всего набора поставленных задач достижения цели?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может ли цель быть достигнута без решения какой</w:t>
      </w:r>
      <w:r>
        <w:rPr>
          <w:rFonts w:ascii="Cambria" w:hAnsi="Cambria" w:cs="Cambria"/>
        </w:rPr>
        <w:t>-</w:t>
      </w:r>
      <w:r>
        <w:rPr>
          <w:rFonts w:ascii="Cambria-Identity-H" w:hAnsi="Cambria-Identity-H" w:cs="Cambria-Identity-H"/>
        </w:rPr>
        <w:t>либо задачи?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 xml:space="preserve">можно ли начать решать одновременно хотя бы несколько задач (в идеале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все задачи)?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каждая ли формулировка задачи понятна для непосвященного в суть проекта человека, каждая ли формулировка позволяет понять, что именно и как именно должно быть изменено?</w:t>
      </w:r>
    </w:p>
    <w:p w:rsidR="000D3D64" w:rsidRP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dentity-H" w:hAnsi="Cambria-Identity-H" w:cs="Cambria-Identity-H"/>
        </w:rPr>
        <w:t xml:space="preserve">Особенностью любого проекта является </w:t>
      </w:r>
      <w:r>
        <w:rPr>
          <w:rFonts w:ascii="Cambria-Italic-Identity-H" w:hAnsi="Cambria-Italic-Identity-H" w:cs="Cambria-Italic-Identity-H"/>
          <w:i/>
          <w:iCs/>
        </w:rPr>
        <w:t xml:space="preserve">пошаговое планирование </w:t>
      </w:r>
      <w:r>
        <w:rPr>
          <w:rFonts w:ascii="Cambria-Identity-H" w:hAnsi="Cambria-Identity-H" w:cs="Cambria-Identity-H"/>
        </w:rPr>
        <w:t xml:space="preserve">деятельности. Поэтому составление </w:t>
      </w:r>
      <w:r>
        <w:rPr>
          <w:rFonts w:ascii="Cambria-Italic-Identity-H" w:hAnsi="Cambria-Italic-Identity-H" w:cs="Cambria-Italic-Identity-H"/>
          <w:i/>
          <w:iCs/>
        </w:rPr>
        <w:t xml:space="preserve">плана </w:t>
      </w:r>
      <w:r>
        <w:rPr>
          <w:rFonts w:ascii="Cambria-Identity-H" w:hAnsi="Cambria-Identity-H" w:cs="Cambria-Identity-H"/>
        </w:rPr>
        <w:t xml:space="preserve">деятельности по проекту предваряется двумя операциями: </w:t>
      </w:r>
      <w:proofErr w:type="spellStart"/>
      <w:r>
        <w:rPr>
          <w:rFonts w:ascii="Cambria-Italic-Identity-H" w:hAnsi="Cambria-Italic-Identity-H" w:cs="Cambria-Italic-Identity-H"/>
          <w:i/>
          <w:iCs/>
        </w:rPr>
        <w:t>составлениерабочего</w:t>
      </w:r>
      <w:proofErr w:type="spellEnd"/>
      <w:r>
        <w:rPr>
          <w:rFonts w:ascii="Cambria-Italic-Identity-H" w:hAnsi="Cambria-Italic-Identity-H" w:cs="Cambria-Italic-Identity-H"/>
          <w:i/>
          <w:iCs/>
        </w:rPr>
        <w:t xml:space="preserve"> пакета </w:t>
      </w:r>
      <w:r>
        <w:rPr>
          <w:rFonts w:ascii="Cambria-Identity-H" w:hAnsi="Cambria-Identity-H" w:cs="Cambria-Identity-H"/>
        </w:rPr>
        <w:t xml:space="preserve">и </w:t>
      </w:r>
      <w:r>
        <w:rPr>
          <w:rFonts w:ascii="Cambria-Italic-Identity-H" w:hAnsi="Cambria-Italic-Identity-H" w:cs="Cambria-Italic-Identity-H"/>
          <w:i/>
          <w:iCs/>
        </w:rPr>
        <w:t>составление критического пути проекта</w:t>
      </w:r>
      <w:r>
        <w:rPr>
          <w:rFonts w:ascii="Cambria-Identity-H" w:hAnsi="Cambria-Identity-H" w:cs="Cambria-Identity-H"/>
        </w:rPr>
        <w:t>.</w:t>
      </w:r>
    </w:p>
    <w:p w:rsidR="000D3D64" w:rsidRDefault="00BF129A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      </w:t>
      </w:r>
      <w:r w:rsidR="000D3D64">
        <w:rPr>
          <w:rFonts w:ascii="Cambria-Italic-Identity-H" w:hAnsi="Cambria-Italic-Identity-H" w:cs="Cambria-Italic-Identity-H"/>
          <w:i/>
          <w:iCs/>
        </w:rPr>
        <w:t xml:space="preserve">Составление рабочего пакета проекта </w:t>
      </w:r>
      <w:r w:rsidR="000D3D64">
        <w:rPr>
          <w:rFonts w:ascii="Cambria-Identity-H" w:hAnsi="Cambria-Identity-H" w:cs="Cambria-Identity-H"/>
        </w:rPr>
        <w:t>представляет собой</w:t>
      </w:r>
      <w:r>
        <w:rPr>
          <w:rFonts w:ascii="Cambria-Identity-H" w:hAnsi="Cambria-Identity-H" w:cs="Cambria-Identity-H"/>
        </w:rPr>
        <w:t xml:space="preserve"> </w:t>
      </w:r>
      <w:r w:rsidR="000D3D64">
        <w:rPr>
          <w:rFonts w:ascii="Cambria-Identity-H" w:hAnsi="Cambria-Identity-H" w:cs="Cambria-Identity-H"/>
        </w:rPr>
        <w:t>логическое деление задачи на необходимое количество шагов.</w:t>
      </w:r>
      <w:r>
        <w:rPr>
          <w:rFonts w:ascii="Cambria-Identity-H" w:hAnsi="Cambria-Identity-H" w:cs="Cambria-Identity-H"/>
        </w:rPr>
        <w:t xml:space="preserve"> </w:t>
      </w:r>
      <w:r w:rsidR="000D3D64">
        <w:rPr>
          <w:rFonts w:ascii="Cambria-Identity-H" w:hAnsi="Cambria-Identity-H" w:cs="Cambria-Identity-H"/>
        </w:rPr>
        <w:t xml:space="preserve">Деление задачи на шаги может быть многоуровневым и ведется до тех пор, пока мы не получаем отдельное действие, </w:t>
      </w:r>
      <w:proofErr w:type="spellStart"/>
      <w:r w:rsidR="000D3D64">
        <w:rPr>
          <w:rFonts w:ascii="Cambria-Identity-H" w:hAnsi="Cambria-Identity-H" w:cs="Cambria-Identity-H"/>
        </w:rPr>
        <w:t>огра</w:t>
      </w:r>
      <w:proofErr w:type="spellEnd"/>
      <w:r w:rsidR="000D3D64">
        <w:rPr>
          <w:rFonts w:ascii="Cambria-Identity-H" w:hAnsi="Cambria-Identity-H" w:cs="Cambria-Identity-H"/>
        </w:rPr>
        <w:t>-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proofErr w:type="spellStart"/>
      <w:r>
        <w:rPr>
          <w:rFonts w:ascii="Cambria-Identity-H" w:hAnsi="Cambria-Identity-H" w:cs="Cambria-Identity-H"/>
        </w:rPr>
        <w:t>ниченное</w:t>
      </w:r>
      <w:proofErr w:type="spellEnd"/>
      <w:r>
        <w:rPr>
          <w:rFonts w:ascii="Cambria-Identity-H" w:hAnsi="Cambria-Identity-H" w:cs="Cambria-Identity-H"/>
        </w:rPr>
        <w:t xml:space="preserve"> коротким временным промежутком и </w:t>
      </w:r>
      <w:proofErr w:type="gramStart"/>
      <w:r>
        <w:rPr>
          <w:rFonts w:ascii="Cambria-Identity-H" w:hAnsi="Cambria-Identity-H" w:cs="Cambria-Identity-H"/>
        </w:rPr>
        <w:t>находящееся</w:t>
      </w:r>
      <w:proofErr w:type="gramEnd"/>
      <w:r>
        <w:rPr>
          <w:rFonts w:ascii="Cambria-Identity-H" w:hAnsi="Cambria-Identity-H" w:cs="Cambria-Identity-H"/>
        </w:rPr>
        <w:t xml:space="preserve"> в</w:t>
      </w:r>
      <w:r w:rsidR="00BF129A">
        <w:rPr>
          <w:rFonts w:ascii="Cambria-Identity-H" w:hAnsi="Cambria-Identity-H" w:cs="Cambria-Identity-H"/>
        </w:rPr>
        <w:t xml:space="preserve"> с</w:t>
      </w:r>
      <w:r>
        <w:rPr>
          <w:rFonts w:ascii="Cambria-Identity-H" w:hAnsi="Cambria-Identity-H" w:cs="Cambria-Identity-H"/>
        </w:rPr>
        <w:t>фере ответственности одного исполнителя. Именно такие шаги заносятся затем в график проекта.</w:t>
      </w:r>
    </w:p>
    <w:p w:rsidR="000D3D64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Определение критического пути </w:t>
      </w:r>
      <w:r>
        <w:rPr>
          <w:rFonts w:ascii="Cambria-Identity-H" w:hAnsi="Cambria-Identity-H" w:cs="Cambria-Identity-H"/>
        </w:rPr>
        <w:t xml:space="preserve">представляет собой </w:t>
      </w:r>
      <w:proofErr w:type="spellStart"/>
      <w:r>
        <w:rPr>
          <w:rFonts w:ascii="Cambria-Identity-H" w:hAnsi="Cambria-Identity-H" w:cs="Cambria-Identity-H"/>
        </w:rPr>
        <w:t>деяельность</w:t>
      </w:r>
      <w:proofErr w:type="spellEnd"/>
      <w:r>
        <w:rPr>
          <w:rFonts w:ascii="Cambria-Identity-H" w:hAnsi="Cambria-Identity-H" w:cs="Cambria-Identity-H"/>
        </w:rPr>
        <w:t xml:space="preserve"> по определению логической последовательности</w:t>
      </w:r>
      <w:r w:rsidR="00BF129A">
        <w:rPr>
          <w:rFonts w:ascii="Cambria-Identity-H" w:hAnsi="Cambria-Identity-H" w:cs="Cambria-Identity-H"/>
        </w:rPr>
        <w:t xml:space="preserve"> </w:t>
      </w:r>
      <w:r>
        <w:rPr>
          <w:rFonts w:ascii="Cambria-Identity-H" w:hAnsi="Cambria-Identity-H" w:cs="Cambria-Identity-H"/>
        </w:rPr>
        <w:t>шагов и планированию ресурса времени.</w:t>
      </w:r>
    </w:p>
    <w:p w:rsidR="000D3D64" w:rsidRPr="00BF129A" w:rsidRDefault="000D3D64" w:rsidP="000D3D64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Наиболее часто при составлении проекта применяются такие способы </w:t>
      </w:r>
      <w:r>
        <w:rPr>
          <w:rFonts w:ascii="Cambria-Italic-Identity-H" w:hAnsi="Cambria-Italic-Identity-H" w:cs="Cambria-Italic-Identity-H"/>
          <w:i/>
          <w:iCs/>
        </w:rPr>
        <w:t>оформления плана работ</w:t>
      </w:r>
      <w:r>
        <w:rPr>
          <w:rFonts w:ascii="Cambria-Identity-H" w:hAnsi="Cambria-Identity-H" w:cs="Cambria-Identity-H"/>
        </w:rPr>
        <w:t xml:space="preserve">, как </w:t>
      </w:r>
      <w:r>
        <w:rPr>
          <w:rFonts w:ascii="Cambria-Italic-Identity-H" w:hAnsi="Cambria-Italic-Identity-H" w:cs="Cambria-Italic-Identity-H"/>
          <w:i/>
          <w:iCs/>
        </w:rPr>
        <w:t xml:space="preserve">планирование ключевых событий, поэтапное планирование </w:t>
      </w:r>
      <w:r>
        <w:rPr>
          <w:rFonts w:ascii="Cambria-Identity-H" w:hAnsi="Cambria-Identity-H" w:cs="Cambria-Identity-H"/>
        </w:rPr>
        <w:t xml:space="preserve">и </w:t>
      </w:r>
      <w:r>
        <w:rPr>
          <w:rFonts w:ascii="Cambria-Italic-Identity-H" w:hAnsi="Cambria-Italic-Identity-H" w:cs="Cambria-Italic-Identity-H"/>
          <w:i/>
          <w:iCs/>
        </w:rPr>
        <w:t>составление</w:t>
      </w:r>
    </w:p>
    <w:p w:rsidR="00BF129A" w:rsidRDefault="000D3D64" w:rsidP="000D3D64">
      <w:pPr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>сетевого графика деятельности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      После того, как сформулированы цели и задачи проекта, можно проверить себя, ответив на следующие вопросы: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обеспечивает ли решение всего набора поставленных задач достижения цели?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может ли цель быть достигнута без решения какой</w:t>
      </w:r>
      <w:r>
        <w:rPr>
          <w:rFonts w:ascii="Cambria" w:hAnsi="Cambria" w:cs="Cambria"/>
        </w:rPr>
        <w:t>-</w:t>
      </w:r>
      <w:r>
        <w:rPr>
          <w:rFonts w:ascii="Cambria-Identity-H" w:hAnsi="Cambria-Identity-H" w:cs="Cambria-Identity-H"/>
        </w:rPr>
        <w:t>либо задачи?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  <w:sz w:val="18"/>
          <w:szCs w:val="18"/>
        </w:rPr>
      </w:pP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lastRenderedPageBreak/>
        <w:t xml:space="preserve">• </w:t>
      </w:r>
      <w:r>
        <w:rPr>
          <w:rFonts w:ascii="Cambria-Identity-H" w:hAnsi="Cambria-Identity-H" w:cs="Cambria-Identity-H"/>
        </w:rPr>
        <w:t xml:space="preserve">можно ли начать решать одновременно хотя бы несколько задач (в идеале </w:t>
      </w:r>
      <w:r>
        <w:rPr>
          <w:rFonts w:ascii="Cambria" w:hAnsi="Cambria" w:cs="Cambria"/>
        </w:rPr>
        <w:t xml:space="preserve">– </w:t>
      </w:r>
      <w:r>
        <w:rPr>
          <w:rFonts w:ascii="Cambria-Identity-H" w:hAnsi="Cambria-Identity-H" w:cs="Cambria-Identity-H"/>
        </w:rPr>
        <w:t>все задачи)?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SymbolMT-Identity-H" w:hAnsi="SymbolMT-Identity-H" w:cs="SymbolMT-Identity-H"/>
          <w:sz w:val="20"/>
          <w:szCs w:val="20"/>
        </w:rPr>
        <w:t xml:space="preserve">• </w:t>
      </w:r>
      <w:r>
        <w:rPr>
          <w:rFonts w:ascii="Cambria-Identity-H" w:hAnsi="Cambria-Identity-H" w:cs="Cambria-Identity-H"/>
        </w:rPr>
        <w:t>каждая ли формулировка задачи понятна для непосвященного в суть проекта человека, каждая ли формулировка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позволяет понять, что именно и как именно должно быть изменено?</w:t>
      </w:r>
    </w:p>
    <w:p w:rsidR="00BF129A" w:rsidRP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dentity-H" w:hAnsi="Cambria-Identity-H" w:cs="Cambria-Identity-H"/>
        </w:rPr>
        <w:t xml:space="preserve">Особенностью любого проекта является </w:t>
      </w:r>
      <w:r>
        <w:rPr>
          <w:rFonts w:ascii="Cambria-Italic-Identity-H" w:hAnsi="Cambria-Italic-Identity-H" w:cs="Cambria-Italic-Identity-H"/>
          <w:i/>
          <w:iCs/>
        </w:rPr>
        <w:t xml:space="preserve">пошаговое планирование </w:t>
      </w:r>
      <w:r>
        <w:rPr>
          <w:rFonts w:ascii="Cambria-Identity-H" w:hAnsi="Cambria-Identity-H" w:cs="Cambria-Identity-H"/>
        </w:rPr>
        <w:t xml:space="preserve">деятельности. Поэтому составление </w:t>
      </w:r>
      <w:r>
        <w:rPr>
          <w:rFonts w:ascii="Cambria-Italic-Identity-H" w:hAnsi="Cambria-Italic-Identity-H" w:cs="Cambria-Italic-Identity-H"/>
          <w:i/>
          <w:iCs/>
        </w:rPr>
        <w:t xml:space="preserve">плана </w:t>
      </w:r>
      <w:r>
        <w:rPr>
          <w:rFonts w:ascii="Cambria-Identity-H" w:hAnsi="Cambria-Identity-H" w:cs="Cambria-Identity-H"/>
        </w:rPr>
        <w:t xml:space="preserve">деятельности по проекту предваряется двумя операциями: </w:t>
      </w:r>
      <w:r>
        <w:rPr>
          <w:rFonts w:ascii="Cambria-Italic-Identity-H" w:hAnsi="Cambria-Italic-Identity-H" w:cs="Cambria-Italic-Identity-H"/>
          <w:i/>
          <w:iCs/>
        </w:rPr>
        <w:t xml:space="preserve">составление рабочего пакета </w:t>
      </w:r>
      <w:r>
        <w:rPr>
          <w:rFonts w:ascii="Cambria-Identity-H" w:hAnsi="Cambria-Identity-H" w:cs="Cambria-Identity-H"/>
        </w:rPr>
        <w:t xml:space="preserve">и </w:t>
      </w:r>
      <w:r>
        <w:rPr>
          <w:rFonts w:ascii="Cambria-Italic-Identity-H" w:hAnsi="Cambria-Italic-Identity-H" w:cs="Cambria-Italic-Identity-H"/>
          <w:i/>
          <w:iCs/>
        </w:rPr>
        <w:t>составление критического пути проекта</w:t>
      </w:r>
      <w:r>
        <w:rPr>
          <w:rFonts w:ascii="Cambria-Identity-H" w:hAnsi="Cambria-Identity-H" w:cs="Cambria-Identity-H"/>
        </w:rPr>
        <w:t>.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     Составление рабочего пакета проекта </w:t>
      </w:r>
      <w:r>
        <w:rPr>
          <w:rFonts w:ascii="Cambria-Identity-H" w:hAnsi="Cambria-Identity-H" w:cs="Cambria-Identity-H"/>
        </w:rPr>
        <w:t>представляет собой логическое деление задачи на необходимое количество шагов. Деление задачи на шаги может быть многоуровневым и ведется до тех пор, пока мы не получаем отдельное действие, ограниченное коротким временным промежутком и находящееся в сфере ответственности одного исполнителя. Именно такие шаги заносятся затем в график проекта.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talic-Identity-H" w:hAnsi="Cambria-Italic-Identity-H" w:cs="Cambria-Italic-Identity-H"/>
          <w:i/>
          <w:iCs/>
        </w:rPr>
        <w:t xml:space="preserve">      Определение критического пути </w:t>
      </w:r>
      <w:r>
        <w:rPr>
          <w:rFonts w:ascii="Cambria-Identity-H" w:hAnsi="Cambria-Identity-H" w:cs="Cambria-Identity-H"/>
        </w:rPr>
        <w:t>представляет собой деятельность по определению логической последовательности шагов и планированию ресурса времени.</w:t>
      </w:r>
    </w:p>
    <w:p w:rsidR="00BF129A" w:rsidRP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 xml:space="preserve">Наиболее часто при составлении проекта применяются такие способы </w:t>
      </w:r>
      <w:r>
        <w:rPr>
          <w:rFonts w:ascii="Cambria-Italic-Identity-H" w:hAnsi="Cambria-Italic-Identity-H" w:cs="Cambria-Italic-Identity-H"/>
          <w:i/>
          <w:iCs/>
        </w:rPr>
        <w:t>оформления плана работ</w:t>
      </w:r>
      <w:r>
        <w:rPr>
          <w:rFonts w:ascii="Cambria-Identity-H" w:hAnsi="Cambria-Identity-H" w:cs="Cambria-Identity-H"/>
        </w:rPr>
        <w:t xml:space="preserve">, как </w:t>
      </w:r>
      <w:r>
        <w:rPr>
          <w:rFonts w:ascii="Cambria-Italic-Identity-H" w:hAnsi="Cambria-Italic-Identity-H" w:cs="Cambria-Italic-Identity-H"/>
          <w:i/>
          <w:iCs/>
        </w:rPr>
        <w:t xml:space="preserve">планирование ключевых событий, поэтапное планирование </w:t>
      </w:r>
      <w:r>
        <w:rPr>
          <w:rFonts w:ascii="Cambria-Identity-H" w:hAnsi="Cambria-Identity-H" w:cs="Cambria-Identity-H"/>
        </w:rPr>
        <w:t xml:space="preserve">и </w:t>
      </w:r>
      <w:r>
        <w:rPr>
          <w:rFonts w:ascii="Cambria-Italic-Identity-H" w:hAnsi="Cambria-Italic-Identity-H" w:cs="Cambria-Italic-Identity-H"/>
          <w:i/>
          <w:iCs/>
        </w:rPr>
        <w:t>составление</w:t>
      </w:r>
    </w:p>
    <w:p w:rsidR="00BF129A" w:rsidRDefault="00BF129A" w:rsidP="00BF129A">
      <w:pPr>
        <w:autoSpaceDE w:val="0"/>
        <w:autoSpaceDN w:val="0"/>
        <w:adjustRightInd w:val="0"/>
        <w:spacing w:after="0" w:line="240" w:lineRule="auto"/>
        <w:jc w:val="both"/>
        <w:rPr>
          <w:rFonts w:ascii="Cambria-Italic-Identity-H" w:hAnsi="Cambria-Italic-Identity-H" w:cs="Cambria-Italic-Identity-H"/>
          <w:i/>
          <w:iCs/>
        </w:rPr>
      </w:pPr>
      <w:r>
        <w:rPr>
          <w:rFonts w:ascii="Cambria-Italic-Identity-H" w:hAnsi="Cambria-Italic-Identity-H" w:cs="Cambria-Italic-Identity-H"/>
          <w:i/>
          <w:iCs/>
        </w:rPr>
        <w:t>сетевого графика деятельности.</w:t>
      </w:r>
    </w:p>
    <w:p w:rsidR="000D3D64" w:rsidRDefault="000D3D64" w:rsidP="00BF129A">
      <w:pPr>
        <w:jc w:val="both"/>
        <w:rPr>
          <w:rFonts w:ascii="Cambria-Identity-H" w:hAnsi="Cambria-Identity-H" w:cs="Cambria-Identity-H"/>
        </w:rPr>
      </w:pPr>
    </w:p>
    <w:p w:rsidR="00BF129A" w:rsidRDefault="00BF129A" w:rsidP="00BF129A">
      <w:pPr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Контрольные вопросы?</w:t>
      </w:r>
    </w:p>
    <w:p w:rsidR="00BF129A" w:rsidRDefault="00BF129A" w:rsidP="00BF129A">
      <w:pPr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1.Какую основную проблему Вы решите  при написании и сдаче вашей проектной работы?</w:t>
      </w:r>
    </w:p>
    <w:p w:rsidR="00BF129A" w:rsidRDefault="00BF129A" w:rsidP="00BF129A">
      <w:pPr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2. Кто в первую очередь заинтересован в написании проекта, в чем выражается эта заинтересованность?</w:t>
      </w:r>
    </w:p>
    <w:p w:rsidR="00BF129A" w:rsidRPr="00BF129A" w:rsidRDefault="00BF129A" w:rsidP="00BF129A">
      <w:pPr>
        <w:jc w:val="both"/>
        <w:rPr>
          <w:rFonts w:ascii="Cambria-Identity-H" w:hAnsi="Cambria-Identity-H" w:cs="Cambria-Identity-H"/>
        </w:rPr>
      </w:pPr>
      <w:r>
        <w:rPr>
          <w:rFonts w:ascii="Cambria-Identity-H" w:hAnsi="Cambria-Identity-H" w:cs="Cambria-Identity-H"/>
        </w:rPr>
        <w:t>3.</w:t>
      </w:r>
      <w:r w:rsidR="00236F16">
        <w:rPr>
          <w:rFonts w:ascii="Cambria-Identity-H" w:hAnsi="Cambria-Identity-H" w:cs="Cambria-Identity-H"/>
        </w:rPr>
        <w:t xml:space="preserve"> Какие задачи вы поставите при написании проекта?</w:t>
      </w:r>
    </w:p>
    <w:sectPr w:rsidR="00BF129A" w:rsidRPr="00BF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-Italic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52F"/>
    <w:multiLevelType w:val="hybridMultilevel"/>
    <w:tmpl w:val="578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27"/>
    <w:rsid w:val="000D3D64"/>
    <w:rsid w:val="00236F16"/>
    <w:rsid w:val="00BF129A"/>
    <w:rsid w:val="00CE7A6D"/>
    <w:rsid w:val="00DA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2020-09-16T17:53:00Z</dcterms:created>
  <dcterms:modified xsi:type="dcterms:W3CDTF">2020-09-16T18:35:00Z</dcterms:modified>
</cp:coreProperties>
</file>