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F0D"/>
    <w:p w:rsidR="00BE3F0D" w:rsidRDefault="00BE3F0D" w:rsidP="00BE3F0D">
      <w:r>
        <w:t xml:space="preserve">ВЫПОЛНИТЕ ЗАДАНИЯ ИЗ 4 КОЛОНКИ В ТЕТРАДЕ И ПРИНЕСИТЕ ДЛЯ ПРОВЕРКИ В КОЛЛЕДЖ В 14 КАБИНЕТ ЛЕХАНОВОЙ ЕЛЕНЕ АНАТОЛЬЕВНЕ </w:t>
      </w:r>
    </w:p>
    <w:p w:rsidR="00BE3F0D" w:rsidRDefault="00BE3F0D" w:rsidP="00BE3F0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6108"/>
        <w:gridCol w:w="4394"/>
        <w:gridCol w:w="1701"/>
      </w:tblGrid>
      <w:tr w:rsidR="00BE3F0D" w:rsidTr="00D71C60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(что должен выполнить студент)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</w:tr>
      <w:tr w:rsidR="00BE3F0D" w:rsidTr="00D71C60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Введение. </w:t>
            </w:r>
            <w:r>
              <w:rPr>
                <w:sz w:val="20"/>
                <w:szCs w:val="20"/>
              </w:rPr>
              <w:t>Физика – наука о природе.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– наука о природе. Естественно - 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Основные элементы физической картины мира.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число, название темы в тетради.  Списать определение что изучает физика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(стр.4).Перечертить таблицу «Приставки для образования десятичных кратных и дольных единиц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22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Базовые физические величины в механике, их единицы.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учебник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1, 8</w:t>
            </w:r>
          </w:p>
        </w:tc>
      </w:tr>
      <w:tr w:rsidR="00BE3F0D" w:rsidTr="00D71C60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 2020г.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движение. Равномерное движение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движение, виды движений, его характеристики и относительность.  Принцип относительности Галилея.   Равномерное движение. Скорость Материальная точка, перемещение, путь. Уравнение равномерного движения.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число,  название темы в тетради.  Списать определение выделенные синим цветом.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9,10,11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(стр.23-38).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Default="00BE3F0D" w:rsidP="00D71C6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учебник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9,10,11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(стр.23-38).</w:t>
            </w:r>
          </w:p>
        </w:tc>
      </w:tr>
    </w:tbl>
    <w:p w:rsidR="00BE3F0D" w:rsidRDefault="00BE3F0D"/>
    <w:p w:rsidR="00BE3F0D" w:rsidRDefault="00BE3F0D" w:rsidP="00BE3F0D">
      <w:r>
        <w:t>Учебники Касьянова физика 10 класс можно получить в колледже или попросить в  школьной библиотеке.</w:t>
      </w:r>
    </w:p>
    <w:p w:rsidR="00BE3F0D" w:rsidRDefault="00BE3F0D">
      <w:r>
        <w:t>Если страницы и параграфы с темами не подходят по оглавлению находите данную тему и выполняете задания.</w:t>
      </w:r>
    </w:p>
    <w:sectPr w:rsidR="00BE3F0D" w:rsidSect="00BE3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F0D"/>
    <w:rsid w:val="00B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2020-09-14T05:32:00Z</dcterms:created>
  <dcterms:modified xsi:type="dcterms:W3CDTF">2020-09-14T05:41:00Z</dcterms:modified>
</cp:coreProperties>
</file>