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AD" w:rsidRDefault="00435FAD" w:rsidP="00435FAD">
      <w:r>
        <w:t>22.09.2020</w:t>
      </w:r>
    </w:p>
    <w:p w:rsidR="00435FAD" w:rsidRDefault="00435FAD" w:rsidP="00435FAD">
      <w:r>
        <w:t>Правила дифференцирования.</w:t>
      </w:r>
    </w:p>
    <w:p w:rsidR="00435FAD" w:rsidRDefault="00435FAD" w:rsidP="00435FAD">
      <w:r>
        <w:t xml:space="preserve">Запиши число. Тему урока. </w:t>
      </w:r>
    </w:p>
    <w:p w:rsidR="00435FAD" w:rsidRDefault="00435FAD" w:rsidP="00435FAD">
      <w:r>
        <w:t xml:space="preserve">Реши № 388,389(четные т. е 2,4,6,8). </w:t>
      </w:r>
    </w:p>
    <w:p w:rsidR="00435FAD" w:rsidRDefault="00435FAD" w:rsidP="00435FAD">
      <w:r>
        <w:t xml:space="preserve">Учебник получи в  14 кабинете математики у </w:t>
      </w:r>
      <w:proofErr w:type="spellStart"/>
      <w:r>
        <w:t>Лехановой</w:t>
      </w:r>
      <w:proofErr w:type="spellEnd"/>
      <w:r>
        <w:t xml:space="preserve"> Елены Анатольевны.</w:t>
      </w:r>
    </w:p>
    <w:p w:rsidR="005D1E4D" w:rsidRDefault="005D1E4D"/>
    <w:sectPr w:rsidR="005D1E4D" w:rsidSect="00C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5FAD"/>
    <w:rsid w:val="00435FAD"/>
    <w:rsid w:val="005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Grizli777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2020-09-21T07:34:00Z</dcterms:created>
  <dcterms:modified xsi:type="dcterms:W3CDTF">2020-09-21T07:38:00Z</dcterms:modified>
</cp:coreProperties>
</file>