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6108"/>
        <w:gridCol w:w="5945"/>
      </w:tblGrid>
      <w:tr w:rsidR="001E5082" w:rsidTr="001E5082">
        <w:trPr>
          <w:trHeight w:val="127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1E508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механики Ньютона</w:t>
            </w:r>
          </w:p>
        </w:tc>
      </w:tr>
      <w:tr w:rsidR="001E5082" w:rsidTr="00FD349E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1E508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15.09. 2020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E039D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относительности Галилея. </w:t>
            </w:r>
            <w:r w:rsidR="001E5082">
              <w:rPr>
                <w:sz w:val="20"/>
                <w:szCs w:val="20"/>
              </w:rPr>
              <w:t>Первый закон Ньютона. Сила.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1E508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тел в природе. Явление инерции. Инерциальные системы отсчёта. Инерция. Инертность. Понятие силы как меры взаимодействия тел. Сложение сил.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1E5082" w:rsidP="001E508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(стр.82-88).</w:t>
            </w:r>
          </w:p>
          <w:p w:rsidR="00E039DE" w:rsidRDefault="00E039DE" w:rsidP="00E039D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число,  название темы в тетради.  Списать определение выделенные синим цветом. </w:t>
            </w:r>
            <w:r>
              <w:rPr>
                <w:rFonts w:ascii="Calibri" w:hAnsi="Calibri" w:cs="Times New Roman"/>
                <w:sz w:val="20"/>
                <w:szCs w:val="20"/>
              </w:rPr>
              <w:t>Приведи примеры подтверждающие первый закон Ньютона и ответь на 3 и 4 вопросы</w:t>
            </w:r>
            <w:r w:rsidR="006B318A">
              <w:rPr>
                <w:rFonts w:ascii="Calibri" w:hAnsi="Calibri" w:cs="Times New Roman"/>
                <w:sz w:val="20"/>
                <w:szCs w:val="20"/>
              </w:rPr>
              <w:t xml:space="preserve"> в конце параграфа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(письменно).</w:t>
            </w:r>
            <w:r w:rsidR="006B318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1E5082" w:rsidTr="006F57FB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1E508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17.09. 2020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1E508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 третий законы Ньютона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1E508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суперпозиции сил. Принцип причинности в механике.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82" w:rsidRDefault="001E5082" w:rsidP="001E508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(стр.89-96).</w:t>
            </w:r>
            <w:r w:rsidR="00E03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Написать число,  название темы в тетради.  Списать определение выделенные синим цветом. </w:t>
            </w:r>
            <w:r w:rsidR="006B3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Реши задачи № 1,2 </w:t>
            </w:r>
            <w:r w:rsidR="006B318A">
              <w:rPr>
                <w:rFonts w:ascii="Calibri" w:hAnsi="Calibri" w:cs="Times New Roman"/>
                <w:sz w:val="20"/>
                <w:szCs w:val="20"/>
              </w:rPr>
              <w:t xml:space="preserve"> §</w:t>
            </w:r>
            <w:r w:rsidR="006B318A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="006B318A">
              <w:rPr>
                <w:rFonts w:ascii="Calibri" w:hAnsi="Calibri" w:cs="Times New Roman"/>
                <w:sz w:val="20"/>
                <w:szCs w:val="20"/>
              </w:rPr>
              <w:t>§</w:t>
            </w:r>
            <w:r w:rsidR="006B318A">
              <w:rPr>
                <w:rFonts w:ascii="Times New Roman" w:hAnsi="Times New Roman" w:cs="Times New Roman"/>
                <w:sz w:val="20"/>
                <w:szCs w:val="20"/>
              </w:rPr>
              <w:t>22  ответь на вопрос 4.</w:t>
            </w:r>
          </w:p>
        </w:tc>
      </w:tr>
    </w:tbl>
    <w:p w:rsidR="00863603" w:rsidRDefault="00863603"/>
    <w:sectPr w:rsidR="00863603" w:rsidSect="001E5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E5082"/>
    <w:rsid w:val="001E5082"/>
    <w:rsid w:val="006B318A"/>
    <w:rsid w:val="00863603"/>
    <w:rsid w:val="00E0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2020-09-14T05:57:00Z</dcterms:created>
  <dcterms:modified xsi:type="dcterms:W3CDTF">2020-09-14T06:33:00Z</dcterms:modified>
</cp:coreProperties>
</file>