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</w:t>
      </w:r>
      <w:proofErr w:type="spellStart"/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Тельминов</w:t>
      </w:r>
      <w:proofErr w:type="spellEnd"/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</w:t>
      </w:r>
    </w:p>
    <w:p w:rsidR="00887541" w:rsidRPr="002B4A08" w:rsidRDefault="009779E3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b/>
          <w:position w:val="6"/>
          <w:sz w:val="28"/>
          <w:szCs w:val="24"/>
        </w:rPr>
        <w:t>Группа Т</w:t>
      </w:r>
      <w:r w:rsidR="00887541" w:rsidRPr="002B4A08">
        <w:rPr>
          <w:rFonts w:ascii="Times New Roman" w:hAnsi="Times New Roman" w:cs="Times New Roman"/>
          <w:b/>
          <w:position w:val="6"/>
          <w:sz w:val="28"/>
          <w:szCs w:val="24"/>
        </w:rPr>
        <w:t>-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1</w:t>
      </w:r>
      <w:r>
        <w:rPr>
          <w:rFonts w:ascii="Times New Roman" w:hAnsi="Times New Roman" w:cs="Times New Roman"/>
          <w:b/>
          <w:position w:val="6"/>
          <w:sz w:val="28"/>
          <w:szCs w:val="24"/>
        </w:rPr>
        <w:t>2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</w:t>
      </w:r>
      <w:r w:rsidR="004009B8">
        <w:rPr>
          <w:rFonts w:ascii="Times New Roman" w:hAnsi="Times New Roman" w:cs="Times New Roman"/>
          <w:position w:val="6"/>
          <w:sz w:val="28"/>
          <w:szCs w:val="24"/>
        </w:rPr>
        <w:t>1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>-й курс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Дисциплина: 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ОДБ.06 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«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Основы б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езопасност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и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жизнедеятельности»</w:t>
      </w:r>
    </w:p>
    <w:p w:rsidR="00887541" w:rsidRDefault="009779E3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17 Сентября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2020г. Лекция </w:t>
      </w:r>
    </w:p>
    <w:p w:rsidR="009779E3" w:rsidRDefault="009779E3" w:rsidP="009779E3">
      <w:p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 xml:space="preserve">Ход работы: </w:t>
      </w:r>
    </w:p>
    <w:p w:rsidR="009779E3" w:rsidRDefault="009779E3" w:rsidP="009779E3">
      <w:pPr>
        <w:pStyle w:val="a8"/>
        <w:numPr>
          <w:ilvl w:val="0"/>
          <w:numId w:val="2"/>
        </w:num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Изучить лекцию</w:t>
      </w:r>
    </w:p>
    <w:p w:rsidR="009779E3" w:rsidRDefault="009779E3" w:rsidP="009779E3">
      <w:pPr>
        <w:pStyle w:val="a8"/>
        <w:numPr>
          <w:ilvl w:val="0"/>
          <w:numId w:val="2"/>
        </w:num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Составить конспект</w:t>
      </w:r>
    </w:p>
    <w:p w:rsidR="009779E3" w:rsidRPr="009779E3" w:rsidRDefault="009779E3" w:rsidP="009779E3">
      <w:p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 xml:space="preserve">Задания присылать на </w:t>
      </w:r>
      <w:proofErr w:type="spellStart"/>
      <w:r>
        <w:rPr>
          <w:rFonts w:ascii="Times New Roman" w:hAnsi="Times New Roman" w:cs="Times New Roman"/>
          <w:position w:val="6"/>
          <w:sz w:val="28"/>
          <w:szCs w:val="24"/>
        </w:rPr>
        <w:t>эл</w:t>
      </w:r>
      <w:proofErr w:type="spellEnd"/>
      <w:r>
        <w:rPr>
          <w:rFonts w:ascii="Times New Roman" w:hAnsi="Times New Roman" w:cs="Times New Roman"/>
          <w:position w:val="6"/>
          <w:sz w:val="28"/>
          <w:szCs w:val="24"/>
        </w:rPr>
        <w:t xml:space="preserve">. почту: </w:t>
      </w:r>
      <w:hyperlink r:id="rId5" w:history="1">
        <w:r w:rsidRPr="00975A3F">
          <w:rPr>
            <w:rStyle w:val="a5"/>
            <w:rFonts w:ascii="Times New Roman" w:hAnsi="Times New Roman" w:cs="Times New Roman"/>
            <w:position w:val="6"/>
            <w:sz w:val="28"/>
            <w:szCs w:val="24"/>
            <w:lang w:val="en-US"/>
          </w:rPr>
          <w:t>nestergrigor</w:t>
        </w:r>
        <w:r w:rsidRPr="009779E3">
          <w:rPr>
            <w:rStyle w:val="a5"/>
            <w:rFonts w:ascii="Times New Roman" w:hAnsi="Times New Roman" w:cs="Times New Roman"/>
            <w:position w:val="6"/>
            <w:sz w:val="28"/>
            <w:szCs w:val="24"/>
          </w:rPr>
          <w:t>@</w:t>
        </w:r>
        <w:r w:rsidRPr="00975A3F">
          <w:rPr>
            <w:rStyle w:val="a5"/>
            <w:rFonts w:ascii="Times New Roman" w:hAnsi="Times New Roman" w:cs="Times New Roman"/>
            <w:position w:val="6"/>
            <w:sz w:val="28"/>
            <w:szCs w:val="24"/>
            <w:lang w:val="en-US"/>
          </w:rPr>
          <w:t>gmail</w:t>
        </w:r>
        <w:r w:rsidRPr="009779E3">
          <w:rPr>
            <w:rStyle w:val="a5"/>
            <w:rFonts w:ascii="Times New Roman" w:hAnsi="Times New Roman" w:cs="Times New Roman"/>
            <w:position w:val="6"/>
            <w:sz w:val="28"/>
            <w:szCs w:val="24"/>
          </w:rPr>
          <w:t>.</w:t>
        </w:r>
        <w:r w:rsidRPr="00975A3F">
          <w:rPr>
            <w:rStyle w:val="a5"/>
            <w:rFonts w:ascii="Times New Roman" w:hAnsi="Times New Roman" w:cs="Times New Roman"/>
            <w:position w:val="6"/>
            <w:sz w:val="28"/>
            <w:szCs w:val="24"/>
            <w:lang w:val="en-US"/>
          </w:rPr>
          <w:t>com</w:t>
        </w:r>
      </w:hyperlink>
      <w:r w:rsidRPr="009779E3">
        <w:rPr>
          <w:rFonts w:ascii="Times New Roman" w:hAnsi="Times New Roman" w:cs="Times New Roman"/>
          <w:position w:val="6"/>
          <w:sz w:val="28"/>
          <w:szCs w:val="24"/>
        </w:rPr>
        <w:t xml:space="preserve"> </w:t>
      </w:r>
    </w:p>
    <w:p w:rsidR="004009B8" w:rsidRPr="004009B8" w:rsidRDefault="00887541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b/>
          <w:bCs/>
          <w:position w:val="6"/>
        </w:rPr>
        <w:t xml:space="preserve">Тема лекции: </w:t>
      </w:r>
      <w:r w:rsidR="004009B8" w:rsidRPr="004009B8">
        <w:rPr>
          <w:rStyle w:val="a4"/>
          <w:color w:val="000000"/>
          <w:position w:val="6"/>
        </w:rPr>
        <w:t>Актуальность изучения дисциплины «Основы безопасности жизнедеятельности»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Эффективное развитие в стране инновационной экономики возможно лишь при качественной подготовке специалистов различного профиля, создании благоприятных условий для их жизнедеятельности и сохранении их здоровья.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На протяжении своего существования человеческая популяция, развивая экономику, создавала и постепенно совершенствовала социально-экономическую систему безопасности, ее научные и практические основы. Вследствие этого, несмотря на увеличение количества вредных воздействий в среде обитания, уровень безопасности человека неуклонно возрастал. Указанное положение подтверждается тем, что в настоящее время средняя продолжительность жизни, являющаяся одним из ключевых показателей безопасности жизнедеятельности людей, составляет в наиболее развитых странах около семидесяти семи ле</w:t>
      </w:r>
      <w:proofErr w:type="gramStart"/>
      <w:r w:rsidRPr="004009B8">
        <w:rPr>
          <w:color w:val="000000"/>
          <w:position w:val="6"/>
        </w:rPr>
        <w:t>т(</w:t>
      </w:r>
      <w:proofErr w:type="gramEnd"/>
      <w:r w:rsidRPr="004009B8">
        <w:rPr>
          <w:color w:val="000000"/>
          <w:position w:val="6"/>
        </w:rPr>
        <w:t>В России 65-66 лет).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 xml:space="preserve">Вторгаясь своей не всегда продуманной деятельностью в природу, законы которой далеко еще не познаны, создавая и внедряя новые технологии в различные сферы экономики, человек формирует искусственную среду обитания, так называемую </w:t>
      </w:r>
      <w:proofErr w:type="spellStart"/>
      <w:r w:rsidRPr="004009B8">
        <w:rPr>
          <w:color w:val="000000"/>
          <w:position w:val="6"/>
        </w:rPr>
        <w:t>техносферу</w:t>
      </w:r>
      <w:proofErr w:type="spellEnd"/>
      <w:r w:rsidRPr="004009B8">
        <w:rPr>
          <w:color w:val="000000"/>
          <w:position w:val="6"/>
        </w:rPr>
        <w:t xml:space="preserve">. Учитывая, что нравственное и общекультурное развитие цивилизации отстает от темпов развития </w:t>
      </w:r>
      <w:proofErr w:type="spellStart"/>
      <w:r w:rsidRPr="004009B8">
        <w:rPr>
          <w:color w:val="000000"/>
          <w:position w:val="6"/>
        </w:rPr>
        <w:t>научно</w:t>
      </w:r>
      <w:r w:rsidRPr="004009B8">
        <w:rPr>
          <w:color w:val="000000"/>
          <w:position w:val="6"/>
        </w:rPr>
        <w:softHyphen/>
        <w:t>технического</w:t>
      </w:r>
      <w:proofErr w:type="spellEnd"/>
      <w:r w:rsidRPr="004009B8">
        <w:rPr>
          <w:color w:val="000000"/>
          <w:position w:val="6"/>
        </w:rPr>
        <w:t xml:space="preserve"> прогресса, становится очевидным увеличение риска неблагоприятных последствий тех или иных видов экономической деятельности для здоровья и жизни современного человека. По данным Всемирной организации здравоохранения (ВОЗ), например, смертность от несчастных случаев на производстве, транспорте и в быту занимает третье место после сердечно</w:t>
      </w:r>
      <w:r w:rsidRPr="004009B8">
        <w:rPr>
          <w:color w:val="000000"/>
          <w:position w:val="6"/>
        </w:rPr>
        <w:softHyphen/>
        <w:t xml:space="preserve">сосудистых и онкологических заболеваний. При этом часто гибнут молодые, трудоспособные и наиболее активные в социальном и профессиональном отношении люди (в том числе и военнослужащие). Травматизм является основной причиной смерти человека от 2 лет до 41 года. По данным официальной статистики, в настоящее время в России ежегодно в авариях и катастрофах погибают в среднем 50 тысяч человек, а от несчастных случаев, связанных с отравлением фальсифицированными (суррогатными) спиртными напитками, -35-40 тысяч человек в год. </w:t>
      </w:r>
      <w:proofErr w:type="gramStart"/>
      <w:r w:rsidRPr="004009B8">
        <w:rPr>
          <w:color w:val="000000"/>
          <w:position w:val="6"/>
        </w:rPr>
        <w:t>Значительные психофизические и информационные нагрузки у работающих из-за высокой интенсивности и нерациональной организации трудовой деятельности часто сопровождаются перенапряжением организма и, как следствие, нередко вызывают возникновение гипертонических кризов, ранних инфарктов миокарда и инсультов с серьезными негативными последствиями не только для трудоспособности, но и для жизни людей.</w:t>
      </w:r>
      <w:proofErr w:type="gramEnd"/>
      <w:r w:rsidRPr="004009B8">
        <w:rPr>
          <w:color w:val="000000"/>
          <w:position w:val="6"/>
        </w:rPr>
        <w:t xml:space="preserve"> При эксплуатации различных производственных объектов на территории Российской Федерации часто наблюдается антропогенное загрязнение окружающей среды токсичными веществами, твердыми и жидкими промышленными отходами, что может приводить к ухудшению </w:t>
      </w:r>
      <w:r w:rsidRPr="004009B8">
        <w:rPr>
          <w:color w:val="000000"/>
          <w:position w:val="6"/>
        </w:rPr>
        <w:lastRenderedPageBreak/>
        <w:t xml:space="preserve">экологических условий жизни населения. Повышение риска проявления тех или иных опасностей в среде обитания обусловливается различными причинами, в том числе и человеческим фактором, т.е. недостаточным знанием или недооценкой соответствующими лицами значимости соблюдения принятых норм и требований безопасности жизнедеятельности. Приведенные данные подтверждают актуальность и важность обязательной и качественной и профессиональной подготовки специалистов всех уровней, в том числе и среднего звена, по проблемам создания и поддержания условий для индивидуальной и коллективной безопасности жизнедеятельности. В этом плане каждый специалист должен располагать достаточно глубокими знаниями о возможных и реальных опасностях </w:t>
      </w:r>
      <w:proofErr w:type="spellStart"/>
      <w:r w:rsidRPr="004009B8">
        <w:rPr>
          <w:color w:val="000000"/>
          <w:position w:val="6"/>
        </w:rPr>
        <w:t>техносферы</w:t>
      </w:r>
      <w:proofErr w:type="spellEnd"/>
      <w:r w:rsidRPr="004009B8">
        <w:rPr>
          <w:color w:val="000000"/>
          <w:position w:val="6"/>
        </w:rPr>
        <w:t>, владеть умением распознавать характер тех или иных негативных факторов среды обитания, определять и проводить необходимый комплекс мер по предупреждению неблагоприятного воздействия негативных факторов на организм человека, состояние здоровья трудового коллектива и экологическую безопасность населения.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 xml:space="preserve">Актуальному решению данных вопросов в определенной мере будет способствовать целенаправленная реализация специалистами среднего звена знаний, приобретенных в области основ безопасности жизнедеятельности. </w:t>
      </w:r>
      <w:proofErr w:type="gramStart"/>
      <w:r w:rsidRPr="004009B8">
        <w:rPr>
          <w:color w:val="000000"/>
          <w:position w:val="6"/>
        </w:rPr>
        <w:t>Эти знания необходимы: – для формирования и соблюдения правил здорового образа жизни, рациональной организации труда и поддержания психофизического состояния и высокой работоспособности организма; – обеспечения жизни и здоровья в условиях чрезвычайных ситуаций природного и техногенного характера; – развития в себе духовных и физических качеств, важных для прохождения военной службы; – создания благоприятных условий для осуществления трудовой деятельности военнослужащих;</w:t>
      </w:r>
      <w:proofErr w:type="gramEnd"/>
      <w:r w:rsidRPr="004009B8">
        <w:rPr>
          <w:color w:val="000000"/>
          <w:position w:val="6"/>
        </w:rPr>
        <w:t xml:space="preserve"> – формирования навыков оказания первой медицинской помощи.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 1.2. </w:t>
      </w:r>
      <w:r w:rsidRPr="004009B8">
        <w:rPr>
          <w:rStyle w:val="a4"/>
          <w:color w:val="000000"/>
          <w:position w:val="6"/>
        </w:rPr>
        <w:t>Цели и задачи дисциплины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 xml:space="preserve">В современном понимании дисциплина «Основы Безопасности Жизнедеятельности» изучает риски производственной, природной, социальной, бытовой, городской и других сред обитания </w:t>
      </w:r>
      <w:proofErr w:type="gramStart"/>
      <w:r w:rsidRPr="004009B8">
        <w:rPr>
          <w:color w:val="000000"/>
          <w:position w:val="6"/>
        </w:rPr>
        <w:t>человека</w:t>
      </w:r>
      <w:proofErr w:type="gramEnd"/>
      <w:r w:rsidRPr="004009B8">
        <w:rPr>
          <w:color w:val="000000"/>
          <w:position w:val="6"/>
        </w:rPr>
        <w:t xml:space="preserve"> как в условиях повседневной жизни, так и при возникновении чрезвычайных ситуаций техногенного и природного характера. Данная дисциплина является начальной ступенью в освоении норм и правил безопасности. Основная цель данной дисциплины как </w:t>
      </w:r>
      <w:proofErr w:type="spellStart"/>
      <w:proofErr w:type="gramStart"/>
      <w:r w:rsidRPr="004009B8">
        <w:rPr>
          <w:color w:val="000000"/>
          <w:position w:val="6"/>
        </w:rPr>
        <w:t>науки-защита</w:t>
      </w:r>
      <w:proofErr w:type="spellEnd"/>
      <w:proofErr w:type="gramEnd"/>
      <w:r w:rsidRPr="004009B8">
        <w:rPr>
          <w:color w:val="000000"/>
          <w:position w:val="6"/>
        </w:rPr>
        <w:t xml:space="preserve"> человека в </w:t>
      </w:r>
      <w:proofErr w:type="spellStart"/>
      <w:r w:rsidRPr="004009B8">
        <w:rPr>
          <w:color w:val="000000"/>
          <w:position w:val="6"/>
        </w:rPr>
        <w:t>техносфере</w:t>
      </w:r>
      <w:proofErr w:type="spellEnd"/>
      <w:r w:rsidRPr="004009B8">
        <w:rPr>
          <w:color w:val="000000"/>
          <w:position w:val="6"/>
        </w:rPr>
        <w:t xml:space="preserve"> от негативных воздействий антропогенного и естественного происхождения и обеспечение комфортных условий жизнедеятельности. </w:t>
      </w:r>
      <w:proofErr w:type="gramStart"/>
      <w:r w:rsidRPr="004009B8">
        <w:rPr>
          <w:color w:val="000000"/>
          <w:position w:val="6"/>
        </w:rPr>
        <w:t>Перед учащимися и преподавателями ставятся задачи: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 </w:t>
      </w:r>
      <w:r w:rsidRPr="004009B8">
        <w:rPr>
          <w:rStyle w:val="a4"/>
          <w:color w:val="000000"/>
          <w:position w:val="6"/>
          <w:u w:val="single"/>
        </w:rPr>
        <w:t>освоения знаний</w:t>
      </w:r>
      <w:r w:rsidRPr="004009B8">
        <w:rPr>
          <w:color w:val="000000"/>
          <w:position w:val="6"/>
        </w:rPr>
        <w:t> о безопасном поведении человека в чрезвычайных и опасных ситуациях природного, техногенного, а также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 </w:t>
      </w:r>
      <w:r w:rsidRPr="004009B8">
        <w:rPr>
          <w:rStyle w:val="a4"/>
          <w:color w:val="000000"/>
          <w:position w:val="6"/>
          <w:u w:val="single"/>
        </w:rPr>
        <w:t xml:space="preserve">воспитания ценностного </w:t>
      </w:r>
      <w:proofErr w:type="spellStart"/>
      <w:r w:rsidRPr="004009B8">
        <w:rPr>
          <w:rStyle w:val="a4"/>
          <w:color w:val="000000"/>
          <w:position w:val="6"/>
          <w:u w:val="single"/>
        </w:rPr>
        <w:t>отношения</w:t>
      </w:r>
      <w:r w:rsidRPr="004009B8">
        <w:rPr>
          <w:color w:val="000000"/>
          <w:position w:val="6"/>
        </w:rPr>
        <w:t>к</w:t>
      </w:r>
      <w:proofErr w:type="spellEnd"/>
      <w:r w:rsidRPr="004009B8">
        <w:rPr>
          <w:color w:val="000000"/>
          <w:position w:val="6"/>
        </w:rPr>
        <w:t xml:space="preserve"> здоровью и человеческой жизни;</w:t>
      </w:r>
      <w:proofErr w:type="gramEnd"/>
      <w:r w:rsidRPr="004009B8">
        <w:rPr>
          <w:color w:val="000000"/>
          <w:position w:val="6"/>
        </w:rPr>
        <w:t xml:space="preserve"> </w:t>
      </w:r>
      <w:proofErr w:type="gramStart"/>
      <w:r w:rsidRPr="004009B8">
        <w:rPr>
          <w:color w:val="000000"/>
          <w:position w:val="6"/>
        </w:rPr>
        <w:t>чувства уважения к героическому наследию России и ее государственной символике патриотизма и долга по защите Отечества;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 </w:t>
      </w:r>
      <w:r w:rsidRPr="004009B8">
        <w:rPr>
          <w:rStyle w:val="a4"/>
          <w:color w:val="000000"/>
          <w:position w:val="6"/>
          <w:u w:val="single"/>
        </w:rPr>
        <w:t>развития</w:t>
      </w:r>
      <w:r w:rsidRPr="004009B8">
        <w:rPr>
          <w:color w:val="000000"/>
          <w:position w:val="6"/>
        </w:rPr>
        <w:t> черт личности, необходимых для ведения здорового образа жизни; безопасного поведения в чрезвычайных ситуациях и при прохождении военной службы; соблюдения бдительности при возникновении угрозы терроризма;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 овладения умениями правильно оценивать ситуации, опасные для жизни и здоровья;</w:t>
      </w:r>
      <w:proofErr w:type="gramEnd"/>
      <w:r w:rsidRPr="004009B8">
        <w:rPr>
          <w:color w:val="000000"/>
          <w:position w:val="6"/>
        </w:rPr>
        <w:t xml:space="preserve"> целенаправленно действовать в чрезвычайных ситуациях; использовать средства индивидуальной и коллективной защиты; оказывать первую медицинскую помощь пострадавшим;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 </w:t>
      </w:r>
      <w:r w:rsidRPr="004009B8">
        <w:rPr>
          <w:rStyle w:val="a4"/>
          <w:color w:val="000000"/>
          <w:position w:val="6"/>
          <w:u w:val="single"/>
        </w:rPr>
        <w:t>развития потребности</w:t>
      </w:r>
      <w:r w:rsidRPr="004009B8">
        <w:rPr>
          <w:color w:val="000000"/>
          <w:position w:val="6"/>
        </w:rPr>
        <w:t> в расширении и постоянном углублении знаний по проблемам обеспечения безопасности жизнедеятельности в современных условиях;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 </w:t>
      </w:r>
      <w:r w:rsidRPr="004009B8">
        <w:rPr>
          <w:rStyle w:val="a4"/>
          <w:color w:val="000000"/>
          <w:position w:val="6"/>
          <w:u w:val="single"/>
        </w:rPr>
        <w:t>формирования мировоззрения и воспитания </w:t>
      </w:r>
      <w:r w:rsidRPr="004009B8">
        <w:rPr>
          <w:color w:val="000000"/>
          <w:position w:val="6"/>
        </w:rPr>
        <w:t xml:space="preserve">у студентов социальной ответственности за последствия своей будущей профессиональной деятельности. Безопасность жизнедеятельности </w:t>
      </w:r>
      <w:r w:rsidRPr="004009B8">
        <w:rPr>
          <w:color w:val="000000"/>
          <w:position w:val="6"/>
        </w:rPr>
        <w:lastRenderedPageBreak/>
        <w:t xml:space="preserve">человека тесно связана: </w:t>
      </w:r>
      <w:proofErr w:type="gramStart"/>
      <w:r w:rsidRPr="004009B8">
        <w:rPr>
          <w:color w:val="000000"/>
          <w:position w:val="6"/>
        </w:rPr>
        <w:t>–с</w:t>
      </w:r>
      <w:proofErr w:type="gramEnd"/>
      <w:r w:rsidRPr="004009B8">
        <w:rPr>
          <w:color w:val="000000"/>
          <w:position w:val="6"/>
        </w:rPr>
        <w:t xml:space="preserve"> идентификацией (распознаванием) и количественной оценкой негативных воздействий среды обитания;–профилактикой и защитой от опасностей воздействия тех или иных негативных факторов на человека;–ликвидацией последствий воздействия опасных и вредных факторов чрезвычайных ситуаций.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 1.3. </w:t>
      </w:r>
      <w:r w:rsidRPr="004009B8">
        <w:rPr>
          <w:rStyle w:val="a4"/>
          <w:color w:val="000000"/>
          <w:position w:val="6"/>
        </w:rPr>
        <w:t>Основные теоретические положения и понятия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Безопасность жизнедеятельности представляет серьезную проблему современности. Для решения этой проблемы привлекаются многие науки. Оперируя понятиями этих наук, дисциплина «Основы безопасности жизнедеятельности» выработала также определенную систему собственных понятий и методов исследования.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 С момента своего появления на Земле человек живет и действует в условиях постоянно изменяющихся потенциальных опасностей.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 Опасности причиняют вред здоровью человека, что проявляется в травмах, болезнях, иногда влекущих за собой инвалидность и даже летальный исход; соответственно, они угрожают не только каждому конкретному человеку, но и обществу и государству в целом.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 xml:space="preserve">• Профилактика опасностей защита от </w:t>
      </w:r>
      <w:proofErr w:type="spellStart"/>
      <w:r w:rsidRPr="004009B8">
        <w:rPr>
          <w:color w:val="000000"/>
          <w:position w:val="6"/>
        </w:rPr>
        <w:t>них-актуальная</w:t>
      </w:r>
      <w:proofErr w:type="spellEnd"/>
      <w:r w:rsidRPr="004009B8">
        <w:rPr>
          <w:color w:val="000000"/>
          <w:position w:val="6"/>
        </w:rPr>
        <w:t xml:space="preserve"> гуманитарная и социально-экономическая проблема, в решении которой должно быть заинтересовано, прежде </w:t>
      </w:r>
      <w:proofErr w:type="gramStart"/>
      <w:r w:rsidRPr="004009B8">
        <w:rPr>
          <w:color w:val="000000"/>
          <w:position w:val="6"/>
        </w:rPr>
        <w:t>всего</w:t>
      </w:r>
      <w:proofErr w:type="gramEnd"/>
      <w:r w:rsidRPr="004009B8">
        <w:rPr>
          <w:color w:val="000000"/>
          <w:position w:val="6"/>
        </w:rPr>
        <w:t xml:space="preserve"> государство.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 Обеспечение безопасности — приоритетная задача для личности, общества и государства.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 Абсолютной безопасности не бывает, всегда существует некоторый остаточный риск, поэтому под безопасностью понимается такой уровень опасности, с которым на данном этапе научного и экономического развития общества можно смириться.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 xml:space="preserve">Для выработки идеологии безопасности, формирования безопасного мышления и поведения разработана учебная дисциплина «Основы безопасности жизнедеятельности». Как известно, современный человек на протяжении своей жизни находится в различных средах: социальной, производственной, природной, местной (городской, сельской), бытовой и др. Таким образом, мы можем говорить о системе «человек — среда обитания», которая состоит из множества взаимодействующих элементов, имеет упорядоченность в определенных границах и обладает специфическими свойствами. Взаимодействие внутри системы определяется множеством факторов и оказывает </w:t>
      </w:r>
      <w:proofErr w:type="gramStart"/>
      <w:r w:rsidRPr="004009B8">
        <w:rPr>
          <w:color w:val="000000"/>
          <w:position w:val="6"/>
        </w:rPr>
        <w:t>влияние</w:t>
      </w:r>
      <w:proofErr w:type="gramEnd"/>
      <w:r w:rsidRPr="004009B8">
        <w:rPr>
          <w:color w:val="000000"/>
          <w:position w:val="6"/>
        </w:rPr>
        <w:t xml:space="preserve"> как на самого человека, так и на составляющие среды обитания.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  <w:u w:val="single"/>
        </w:rPr>
        <w:t>Среда обитания</w:t>
      </w:r>
      <w:r w:rsidRPr="004009B8">
        <w:rPr>
          <w:color w:val="000000"/>
          <w:position w:val="6"/>
        </w:rPr>
        <w:t> — это окружающая человека среда, обусловленная в данный момент совокупностью факторов (физических, химических, биологических, социальных), способных оказывать прямое или косвенное, немедленное или отдаленное воздействие на деятельность человека, его здоровье и потомство.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В системе «человек — среда обитания» происходит непрерывный обмен потоками вещества, энергии и информации. Это происходи т в полном соответствии с законом сохранения жизни: жизнь может существовать только в процессе движения через живое тело означенных выше потоков. Потоки вещества, энергии и информации во многом зависят от масштабов преобразующей деятельности человека и от состояния среды обитания. Человек и среда его обитания гармонично взаимодействуют и развиваются лишь в условиях, когда потоки вещества, энергии и информации находятся в пределах, благоприятно воспринимаемых и человеком, и природной средой. Любое превышение привычных уровней потоков сопровождается негативными воздействиями на человека и (или) окружающую среду. Действуя в этой системе, человек непрерывно решает, как минимум, две основные задачи: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– обеспечивает свои потребности в пище, воде и воздухе;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 xml:space="preserve">– создает и использует защиту от негативных </w:t>
      </w:r>
      <w:proofErr w:type="gramStart"/>
      <w:r w:rsidRPr="004009B8">
        <w:rPr>
          <w:color w:val="000000"/>
          <w:position w:val="6"/>
        </w:rPr>
        <w:t>воздействий</w:t>
      </w:r>
      <w:proofErr w:type="gramEnd"/>
      <w:r w:rsidRPr="004009B8">
        <w:rPr>
          <w:color w:val="000000"/>
          <w:position w:val="6"/>
        </w:rPr>
        <w:t xml:space="preserve"> как со стороны среды обитания, так и со стороны себе подобных. Среда обитания неразрывно связана с понятием «биосфера».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  <w:u w:val="single"/>
        </w:rPr>
        <w:lastRenderedPageBreak/>
        <w:t>Биосфера</w:t>
      </w:r>
      <w:r w:rsidRPr="004009B8">
        <w:rPr>
          <w:color w:val="000000"/>
          <w:position w:val="6"/>
        </w:rPr>
        <w:t xml:space="preserve"> — это область распространения жизни на Земле, включающая нижний слой атмосферы, гидросферу верхний слой литосферы, не </w:t>
      </w:r>
      <w:proofErr w:type="gramStart"/>
      <w:r w:rsidRPr="004009B8">
        <w:rPr>
          <w:color w:val="000000"/>
          <w:position w:val="6"/>
        </w:rPr>
        <w:t>испытавших</w:t>
      </w:r>
      <w:proofErr w:type="gramEnd"/>
      <w:r w:rsidRPr="004009B8">
        <w:rPr>
          <w:color w:val="000000"/>
          <w:position w:val="6"/>
        </w:rPr>
        <w:t xml:space="preserve"> техногенного воздействия.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 xml:space="preserve">ХХ век ознаменовался потерей устойчивости в таких процессах, как рост населения Земли и его урбанизация (повышение роли городов в развитии общества). Это вызвало </w:t>
      </w:r>
      <w:proofErr w:type="gramStart"/>
      <w:r w:rsidRPr="004009B8">
        <w:rPr>
          <w:color w:val="000000"/>
          <w:position w:val="6"/>
        </w:rPr>
        <w:t>крупно масштабное</w:t>
      </w:r>
      <w:proofErr w:type="gramEnd"/>
      <w:r w:rsidRPr="004009B8">
        <w:rPr>
          <w:color w:val="000000"/>
          <w:position w:val="6"/>
        </w:rPr>
        <w:t xml:space="preserve"> развитие энергетики, промышленности, транспорта, военного дела и обусловило значительный рост антропогенного (от греч. </w:t>
      </w:r>
      <w:proofErr w:type="spellStart"/>
      <w:r w:rsidRPr="004009B8">
        <w:rPr>
          <w:color w:val="000000"/>
          <w:position w:val="6"/>
        </w:rPr>
        <w:t>anthro</w:t>
      </w:r>
      <w:proofErr w:type="spellEnd"/>
      <w:r w:rsidRPr="004009B8">
        <w:rPr>
          <w:color w:val="000000"/>
          <w:position w:val="6"/>
        </w:rPr>
        <w:t xml:space="preserve"> –</w:t>
      </w:r>
      <w:proofErr w:type="spellStart"/>
      <w:r w:rsidRPr="004009B8">
        <w:rPr>
          <w:color w:val="000000"/>
          <w:position w:val="6"/>
        </w:rPr>
        <w:t>pos</w:t>
      </w:r>
      <w:proofErr w:type="spellEnd"/>
      <w:r w:rsidRPr="004009B8">
        <w:rPr>
          <w:color w:val="000000"/>
          <w:position w:val="6"/>
        </w:rPr>
        <w:t xml:space="preserve">— человек) воздействия. Кроме того, к середине ХХ в. Человек стал обладать способностью инициировать </w:t>
      </w:r>
      <w:proofErr w:type="gramStart"/>
      <w:r w:rsidRPr="004009B8">
        <w:rPr>
          <w:color w:val="000000"/>
          <w:position w:val="6"/>
        </w:rPr>
        <w:t>крупно масштабные</w:t>
      </w:r>
      <w:proofErr w:type="gramEnd"/>
      <w:r w:rsidRPr="004009B8">
        <w:rPr>
          <w:color w:val="000000"/>
          <w:position w:val="6"/>
        </w:rPr>
        <w:t xml:space="preserve"> аварии и катастрофы и тем самым вызывать необратимые экологические изменения регионального и глобального масштаба. В результате активной техногенной деятельности человека во многих регионах нашей планеты разрушена биосфера и создан новый тип среды обитания — </w:t>
      </w:r>
      <w:proofErr w:type="spellStart"/>
      <w:r w:rsidRPr="004009B8">
        <w:rPr>
          <w:color w:val="000000"/>
          <w:position w:val="6"/>
        </w:rPr>
        <w:t>техносфера</w:t>
      </w:r>
      <w:proofErr w:type="spellEnd"/>
      <w:r w:rsidRPr="004009B8">
        <w:rPr>
          <w:color w:val="000000"/>
          <w:position w:val="6"/>
        </w:rPr>
        <w:t>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proofErr w:type="spellStart"/>
      <w:r w:rsidRPr="004009B8">
        <w:rPr>
          <w:rStyle w:val="a4"/>
          <w:color w:val="000000"/>
          <w:position w:val="6"/>
          <w:u w:val="single"/>
        </w:rPr>
        <w:t>Техносфера</w:t>
      </w:r>
      <w:proofErr w:type="spellEnd"/>
      <w:r w:rsidRPr="004009B8">
        <w:rPr>
          <w:color w:val="000000"/>
          <w:position w:val="6"/>
        </w:rPr>
        <w:t> — это участок биосферы, преобразованный людьми с помощью прямого или косвенного воздействия технических сре</w:t>
      </w:r>
      <w:proofErr w:type="gramStart"/>
      <w:r w:rsidRPr="004009B8">
        <w:rPr>
          <w:color w:val="000000"/>
          <w:position w:val="6"/>
        </w:rPr>
        <w:t>дств в ц</w:t>
      </w:r>
      <w:proofErr w:type="gramEnd"/>
      <w:r w:rsidRPr="004009B8">
        <w:rPr>
          <w:color w:val="000000"/>
          <w:position w:val="6"/>
        </w:rPr>
        <w:t>елях наилучшего соответствия материальным и социально бытовым потребностям.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 xml:space="preserve">Однако созданная трудом человека, призванная максимально удовлетворять его потребности в комфорте и безопасности, </w:t>
      </w:r>
      <w:proofErr w:type="spellStart"/>
      <w:r w:rsidRPr="004009B8">
        <w:rPr>
          <w:color w:val="000000"/>
          <w:position w:val="6"/>
        </w:rPr>
        <w:t>техносфера</w:t>
      </w:r>
      <w:proofErr w:type="spellEnd"/>
      <w:r w:rsidRPr="004009B8">
        <w:rPr>
          <w:color w:val="000000"/>
          <w:position w:val="6"/>
        </w:rPr>
        <w:t xml:space="preserve"> во многом надежды людей не оправдала. Новые условия обитания человека в городах, и особенно в крупных промышленных центрах, бытовые составляющие его жизни по уровню безопасности оказались далеки от допустимых норм и требований, что предопределяет актуальность грамотного осуществления соответствующего комплекса предупредительных и защитных мер при внедрении научно-технического прогресса в различные сферы экономики. Негативные воздействия в системе «человек — среда обитания» принято называть опасностями.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  <w:u w:val="single"/>
        </w:rPr>
        <w:t>Опасность</w:t>
      </w:r>
      <w:r w:rsidRPr="004009B8">
        <w:rPr>
          <w:color w:val="000000"/>
          <w:position w:val="6"/>
        </w:rPr>
        <w:t> — это негативное свойство живой и неживой материи, способное причинять ущерб самой материи: людям, природной среде, материальным ценностям.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Опасности не обладают избирательным свойством, при своем возникновении они негативно воздействуют на всю окружающую их среду. Являясь частью жизни, они также реализуются в виде потоков энергии, вещества и информации. Многочисленность и многообразие опасностей, высокая вероятность их воздействия на каждого позволили сформулировать аксиому о потенциальной опасности самого процесса жизнедеятельности: «Жизнедеятельность человека потенциально опасна!» В отличие от реальной, видимой опасности потенциальная опасность заключается в скрытом, неявном характере ее проявления. Например, мы не ощущаем до определенного момента увеличение концентрации углекислого газа (СО</w:t>
      </w:r>
      <w:proofErr w:type="gramStart"/>
      <w:r w:rsidRPr="004009B8">
        <w:rPr>
          <w:color w:val="000000"/>
          <w:position w:val="6"/>
        </w:rPr>
        <w:t>2</w:t>
      </w:r>
      <w:proofErr w:type="gramEnd"/>
      <w:r w:rsidRPr="004009B8">
        <w:rPr>
          <w:color w:val="000000"/>
          <w:position w:val="6"/>
        </w:rPr>
        <w:t>)в воздухе. В норме атмосферный воздух должен содержать не более 0,05% СО</w:t>
      </w:r>
      <w:proofErr w:type="gramStart"/>
      <w:r w:rsidRPr="004009B8">
        <w:rPr>
          <w:color w:val="000000"/>
          <w:position w:val="6"/>
        </w:rPr>
        <w:t>2</w:t>
      </w:r>
      <w:proofErr w:type="gramEnd"/>
      <w:r w:rsidRPr="004009B8">
        <w:rPr>
          <w:color w:val="000000"/>
          <w:position w:val="6"/>
        </w:rPr>
        <w:t>. В непроветриваемом помещении, в частности в аудитории, концентрация СО2увеличивается</w:t>
      </w:r>
      <w:proofErr w:type="gramStart"/>
      <w:r w:rsidRPr="004009B8">
        <w:rPr>
          <w:color w:val="000000"/>
          <w:position w:val="6"/>
        </w:rPr>
        <w:t>.У</w:t>
      </w:r>
      <w:proofErr w:type="gramEnd"/>
      <w:r w:rsidRPr="004009B8">
        <w:rPr>
          <w:color w:val="000000"/>
          <w:position w:val="6"/>
        </w:rPr>
        <w:t xml:space="preserve">глекислый газ не имеет ни цвета, ни запаха, и нарастание его концентрации дает о себе знать появлением усталости, вялости, снижением работоспособности. В целом организм человека, систематически пребывающего в таких условиях, отреагирует сложными физиологическими процессами: изменением частоты, глубины и ритма дыхания (одышкой), увеличением частоты сердечных сокращений, изменением артериального давления. Это состояние (гипоксия) может повлечь за собой снижение внимания, что в определенных областях деятельности может привести к травматизму и другим негативным последствиям. По степени и характеру действия на организм все факты условно делят </w:t>
      </w:r>
      <w:proofErr w:type="gramStart"/>
      <w:r w:rsidRPr="004009B8">
        <w:rPr>
          <w:color w:val="000000"/>
          <w:position w:val="6"/>
        </w:rPr>
        <w:t>на</w:t>
      </w:r>
      <w:proofErr w:type="gramEnd"/>
      <w:r w:rsidRPr="004009B8">
        <w:rPr>
          <w:color w:val="000000"/>
          <w:position w:val="6"/>
        </w:rPr>
        <w:t xml:space="preserve"> вредные и опасные.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</w:rPr>
        <w:t>К вредным факторам</w:t>
      </w:r>
      <w:r>
        <w:rPr>
          <w:rStyle w:val="a4"/>
          <w:color w:val="000000"/>
          <w:position w:val="6"/>
        </w:rPr>
        <w:t xml:space="preserve"> </w:t>
      </w:r>
      <w:r w:rsidRPr="004009B8">
        <w:rPr>
          <w:color w:val="000000"/>
          <w:position w:val="6"/>
        </w:rPr>
        <w:t>относятся такие факторы, которые в определенных условиях могут стать причиной заболеваний или снижения работоспособности.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</w:rPr>
        <w:lastRenderedPageBreak/>
        <w:t>Опасные факторы</w:t>
      </w:r>
      <w:r w:rsidRPr="004009B8">
        <w:rPr>
          <w:color w:val="000000"/>
          <w:position w:val="6"/>
        </w:rPr>
        <w:t xml:space="preserve"> в определенных условиях приводят к травматическим повреждениям или внезапным и резким нарушениям здоровья. Это деление условно, так как вредные факторы могут стать опасными. </w:t>
      </w:r>
      <w:proofErr w:type="gramStart"/>
      <w:r w:rsidRPr="004009B8">
        <w:rPr>
          <w:color w:val="000000"/>
          <w:position w:val="6"/>
        </w:rPr>
        <w:t>Некоторая часть опасных и вредных факторов — преимущественно это относится к производственной, а в какой-то мере и к другим средам обитания — имеет внешне определенные, пространственные области проявления, которые называются </w:t>
      </w:r>
      <w:r w:rsidRPr="004009B8">
        <w:rPr>
          <w:rStyle w:val="a4"/>
          <w:color w:val="000000"/>
          <w:position w:val="6"/>
        </w:rPr>
        <w:t>опасные зоны</w:t>
      </w:r>
      <w:r w:rsidRPr="004009B8">
        <w:rPr>
          <w:color w:val="000000"/>
          <w:position w:val="6"/>
        </w:rPr>
        <w:t>.</w:t>
      </w:r>
      <w:proofErr w:type="gramEnd"/>
      <w:r w:rsidRPr="004009B8">
        <w:rPr>
          <w:color w:val="000000"/>
          <w:position w:val="6"/>
        </w:rPr>
        <w:t xml:space="preserve"> Такие зоны характеризуются увеличением риска возникновения несчастного случая. Условия, при которых создается возможность возникновения несчастного случая, называют </w:t>
      </w:r>
      <w:r w:rsidRPr="004009B8">
        <w:rPr>
          <w:rStyle w:val="a4"/>
          <w:color w:val="000000"/>
          <w:position w:val="6"/>
        </w:rPr>
        <w:t>опасная ситуация</w:t>
      </w:r>
      <w:r w:rsidRPr="004009B8">
        <w:rPr>
          <w:color w:val="000000"/>
          <w:position w:val="6"/>
        </w:rPr>
        <w:t>. В процессе жизнедеятельности человек может оказаться в такой ситуации, когда физические и психические нагрузки достигают максимума, при этом он теряет способность к адекватным и рациональным поступкам и действиям. В этом случае говорят об </w:t>
      </w:r>
      <w:r w:rsidRPr="004009B8">
        <w:rPr>
          <w:rStyle w:val="a4"/>
          <w:color w:val="000000"/>
          <w:position w:val="6"/>
        </w:rPr>
        <w:t>экстремальных ситуациях</w:t>
      </w:r>
      <w:r w:rsidRPr="004009B8">
        <w:rPr>
          <w:color w:val="000000"/>
          <w:position w:val="6"/>
        </w:rPr>
        <w:t>. </w:t>
      </w:r>
      <w:r w:rsidRPr="004009B8">
        <w:rPr>
          <w:rStyle w:val="a4"/>
          <w:color w:val="000000"/>
          <w:position w:val="6"/>
          <w:u w:val="single"/>
        </w:rPr>
        <w:t>Потенциальная опасность</w:t>
      </w:r>
      <w:r w:rsidRPr="004009B8">
        <w:rPr>
          <w:color w:val="000000"/>
          <w:position w:val="6"/>
        </w:rPr>
        <w:t> как явление — это возможность воздействия на человека неблагоприятных или несовместимых с жизнью факторов.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 xml:space="preserve">Аксиома о потенциальной опасности предусматривает количественную оценку негативного воздействия, которая </w:t>
      </w:r>
      <w:proofErr w:type="gramStart"/>
      <w:r w:rsidRPr="004009B8">
        <w:rPr>
          <w:color w:val="000000"/>
          <w:position w:val="6"/>
        </w:rPr>
        <w:t>из</w:t>
      </w:r>
      <w:proofErr w:type="gramEnd"/>
      <w:r w:rsidRPr="004009B8">
        <w:rPr>
          <w:color w:val="000000"/>
          <w:position w:val="6"/>
        </w:rPr>
        <w:t xml:space="preserve"> меряется </w:t>
      </w:r>
      <w:proofErr w:type="gramStart"/>
      <w:r w:rsidRPr="004009B8">
        <w:rPr>
          <w:color w:val="000000"/>
          <w:position w:val="6"/>
        </w:rPr>
        <w:t>риском</w:t>
      </w:r>
      <w:proofErr w:type="gramEnd"/>
      <w:r w:rsidRPr="004009B8">
        <w:rPr>
          <w:color w:val="000000"/>
          <w:position w:val="6"/>
        </w:rPr>
        <w:t xml:space="preserve"> нанесения того или иного ущерба здоровью и жизни.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  <w:u w:val="single"/>
        </w:rPr>
        <w:t>Риск</w:t>
      </w:r>
      <w:r w:rsidRPr="004009B8">
        <w:rPr>
          <w:color w:val="000000"/>
          <w:position w:val="6"/>
        </w:rPr>
        <w:t> определяется как отношение тех или иных нежелательных последствий в единицу времени к возможному числу событий.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Различают индивидуальный и социальный риск.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</w:rPr>
        <w:t>Индивидуальный риск</w:t>
      </w:r>
      <w:r>
        <w:rPr>
          <w:rStyle w:val="a4"/>
          <w:color w:val="000000"/>
          <w:position w:val="6"/>
        </w:rPr>
        <w:t xml:space="preserve"> </w:t>
      </w:r>
      <w:r w:rsidRPr="004009B8">
        <w:rPr>
          <w:color w:val="000000"/>
          <w:position w:val="6"/>
        </w:rPr>
        <w:t>характеризует опасность определенного вида для отдельного индивидуума.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</w:rPr>
        <w:t>Социальный, или групповой, риск</w:t>
      </w:r>
      <w:r w:rsidRPr="004009B8">
        <w:rPr>
          <w:color w:val="000000"/>
          <w:position w:val="6"/>
        </w:rPr>
        <w:t> — это риск для группы людей. Говоря о социальном риске, прослеживают зависимость между частотой событий и числом пораженных при этом людей. В мировой практике в настоящее время отвергнута концепция абсолютной безопасности и находит признание концепция приемлемого риска.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</w:rPr>
        <w:t>Приемлемый риск</w:t>
      </w:r>
      <w:r w:rsidRPr="004009B8">
        <w:rPr>
          <w:color w:val="000000"/>
          <w:position w:val="6"/>
        </w:rPr>
        <w:t> сочетает в себе технические, экономические, социальные и политические аспекты и представляет некоторый компромисс между уровнем безопасности и возможностями ее достижения. То есть речь идет о риске, при котором защитные мероприятия позволяют поддерживать достигнутый уровень безопасности.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  <w:u w:val="single"/>
        </w:rPr>
        <w:t>Безопасность</w:t>
      </w:r>
      <w:r w:rsidRPr="004009B8">
        <w:rPr>
          <w:color w:val="000000"/>
          <w:position w:val="6"/>
        </w:rPr>
        <w:t xml:space="preserve">— </w:t>
      </w:r>
      <w:proofErr w:type="gramStart"/>
      <w:r w:rsidRPr="004009B8">
        <w:rPr>
          <w:color w:val="000000"/>
          <w:position w:val="6"/>
        </w:rPr>
        <w:t>эт</w:t>
      </w:r>
      <w:proofErr w:type="gramEnd"/>
      <w:r w:rsidRPr="004009B8">
        <w:rPr>
          <w:color w:val="000000"/>
          <w:position w:val="6"/>
        </w:rPr>
        <w:t>о состояние деятельности, при котором с определенной вероятностью исключено проявление опасностей или отсутствует чрезмерная опасность.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 xml:space="preserve">Иными словами, </w:t>
      </w:r>
      <w:proofErr w:type="gramStart"/>
      <w:r w:rsidRPr="004009B8">
        <w:rPr>
          <w:color w:val="000000"/>
          <w:position w:val="6"/>
        </w:rPr>
        <w:t>это</w:t>
      </w:r>
      <w:proofErr w:type="gramEnd"/>
      <w:r w:rsidRPr="004009B8">
        <w:rPr>
          <w:color w:val="000000"/>
          <w:position w:val="6"/>
        </w:rPr>
        <w:t xml:space="preserve"> прежде всего ощущение человека, что ему ничто не угрожает. Вместе с тем это и деятельность различных элементов государственной системы защиты жизненно важных интересов личности, общества и государства. Это и совокупность накопленных обществом методик выживания в экстремальных и чрезвычайных ситуациях мирного и военного времени.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Человечество должно научиться прогнозировать негативные воздействия и, соответственно, обеспечивать безопасность принимаемых решений на стадии их разработки. Для защиты от негативных факторов следует создавать и активно использовать защитные средства и проводить мероприятия, всемерно ограничивающие зоны действия и уровни таких факторов. Реализация этих задач обусловила необходимость разработки специальной области научных знаний — безопасность жизнедеятельности.</w:t>
      </w:r>
    </w:p>
    <w:p w:rsidR="00887541" w:rsidRPr="004009B8" w:rsidRDefault="00887541" w:rsidP="004009B8">
      <w:pPr>
        <w:spacing w:before="20" w:after="100" w:afterAutospacing="1" w:line="240" w:lineRule="auto"/>
        <w:ind w:firstLine="567"/>
        <w:rPr>
          <w:rFonts w:ascii="Times New Roman" w:hAnsi="Times New Roman" w:cs="Times New Roman"/>
          <w:position w:val="6"/>
          <w:sz w:val="20"/>
        </w:rPr>
      </w:pPr>
    </w:p>
    <w:sectPr w:rsidR="00887541" w:rsidRPr="004009B8" w:rsidSect="002B4A0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04A9"/>
    <w:multiLevelType w:val="multilevel"/>
    <w:tmpl w:val="C6C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D14D8"/>
    <w:multiLevelType w:val="hybridMultilevel"/>
    <w:tmpl w:val="354C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41"/>
    <w:rsid w:val="001D7A39"/>
    <w:rsid w:val="0028556E"/>
    <w:rsid w:val="002B4A08"/>
    <w:rsid w:val="0038588A"/>
    <w:rsid w:val="004009B8"/>
    <w:rsid w:val="005F465F"/>
    <w:rsid w:val="00887541"/>
    <w:rsid w:val="009779E3"/>
    <w:rsid w:val="00F91DA9"/>
    <w:rsid w:val="00FC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character" w:customStyle="1" w:styleId="cxdhlk">
    <w:name w:val="cxdhlk"/>
    <w:basedOn w:val="a0"/>
    <w:rsid w:val="004009B8"/>
  </w:style>
  <w:style w:type="paragraph" w:customStyle="1" w:styleId="ftvvlh">
    <w:name w:val="ftvvlh"/>
    <w:basedOn w:val="a"/>
    <w:rsid w:val="0040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77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6651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6060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4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8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346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stergrig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dcterms:created xsi:type="dcterms:W3CDTF">2020-09-17T07:46:00Z</dcterms:created>
  <dcterms:modified xsi:type="dcterms:W3CDTF">2020-09-17T07:46:00Z</dcterms:modified>
</cp:coreProperties>
</file>