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79300F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79300F"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83241" w:rsidRPr="001B2E3F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79300F">
        <w:rPr>
          <w:rFonts w:ascii="Times New Roman" w:hAnsi="Times New Roman" w:cs="Times New Roman"/>
          <w:sz w:val="24"/>
          <w:szCs w:val="24"/>
        </w:rPr>
        <w:t>Глобализация</w:t>
      </w:r>
      <w:r w:rsidR="001B2E3F" w:rsidRPr="001B2E3F">
        <w:rPr>
          <w:rFonts w:ascii="Times New Roman" w:hAnsi="Times New Roman" w:cs="Times New Roman"/>
          <w:sz w:val="24"/>
          <w:szCs w:val="24"/>
        </w:rPr>
        <w:t>.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B2E3F" w:rsidRDefault="001B2E3F" w:rsidP="001B2E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материал.  </w:t>
      </w:r>
    </w:p>
    <w:p w:rsidR="0079300F" w:rsidRDefault="0079300F" w:rsidP="00793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9300F" w:rsidRPr="0079300F" w:rsidRDefault="0079300F" w:rsidP="007930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300F">
        <w:rPr>
          <w:rFonts w:ascii="Times New Roman" w:hAnsi="Times New Roman" w:cs="Times New Roman"/>
          <w:sz w:val="24"/>
          <w:szCs w:val="24"/>
        </w:rPr>
        <w:t>ГЛОБАЛИЗАЦИЯ ЧЕЛОВЕЧЕСКОГО ОБЩЕСТВА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В течение длительного исторического периода разные народы нашей планеты жили изолированно друг от друга. Соприкосновение соседних народов и госуда</w:t>
      </w:r>
      <w:proofErr w:type="gramStart"/>
      <w:r w:rsidRPr="0079300F">
        <w:rPr>
          <w:color w:val="000000"/>
        </w:rPr>
        <w:t>рств пр</w:t>
      </w:r>
      <w:proofErr w:type="gramEnd"/>
      <w:r w:rsidRPr="0079300F">
        <w:rPr>
          <w:color w:val="000000"/>
        </w:rPr>
        <w:t>оисходило либо на основе торговли, союзов, династических браков, либо во время войны.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Со временем европейцы открыли новые, ранее им не известные континенты. Началось взаимодействие и взаимопроникновение культур.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В период господства колониальных империй мир был поделен между ведущими европейскими державами. В конце XIX — первой половине XX в. земной шар представлял собой территории нескольких развитых государств, взаимодействие которых не ограничивалось связями в рамках метрополии, а распространялось и на их колониальные владения. С распадом колониальной системы взаимодействие народов не только не уменьшилось, но и во много раз возросло за счет усовершенствования средств сообщения.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На современном этапе всемирно-исторического процесса интенсивно происходит </w:t>
      </w:r>
      <w:r w:rsidRPr="0079300F">
        <w:rPr>
          <w:rStyle w:val="a4"/>
          <w:color w:val="000000"/>
        </w:rPr>
        <w:t>интернационализация общественной жизни. С</w:t>
      </w:r>
      <w:r w:rsidRPr="0079300F">
        <w:rPr>
          <w:color w:val="000000"/>
        </w:rPr>
        <w:t> созданием новых транспортных и информационных сре</w:t>
      </w:r>
      <w:proofErr w:type="gramStart"/>
      <w:r w:rsidRPr="0079300F">
        <w:rPr>
          <w:color w:val="000000"/>
        </w:rPr>
        <w:t>дств пр</w:t>
      </w:r>
      <w:proofErr w:type="gramEnd"/>
      <w:r w:rsidRPr="0079300F">
        <w:rPr>
          <w:color w:val="000000"/>
        </w:rPr>
        <w:t>актически любая точка планеты стала доступной. Миллиарды телезрителей могут увидеть события, совершающиеся в других странах и на других континентах. Сев на самолет, любой человек за несколько часов может оказаться в другом полушарии. А экономический кризис в одной из развитых стран оказывает негативное воздействие на мировую экономическую систему.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Именно сегодня, </w:t>
      </w:r>
      <w:proofErr w:type="gramStart"/>
      <w:r w:rsidRPr="0079300F">
        <w:rPr>
          <w:color w:val="000000"/>
        </w:rPr>
        <w:t>в начале</w:t>
      </w:r>
      <w:proofErr w:type="gramEnd"/>
      <w:r w:rsidRPr="0079300F">
        <w:rPr>
          <w:color w:val="000000"/>
        </w:rPr>
        <w:t xml:space="preserve"> XXI в., люди впервые в истории стали остро ощущать планетарную общность человечества. Все осознали свою уязвимость перед лицом экологических, экономических проблем, угрозы мировой ядерной войны, агрессии мирового терроризма.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Борьба за сокращение вооружений, охрана среды обитания человечества, преодоление крайних форм экономической отсталости, нищеты и голода, защита прав человека — решение этих и ряда других задач уже невозможно в условиях простого сосуществования государств. Для этого требуется объединение усилий, которое осуществимо лишь на основе доверия, понимания, признания значимости общечеловеческих ценностей. Можно с уверенностью сказать, что в настоящее время на нашей планете складывается общечеловеческая цивилизация, модификациями которой выступают все ныне существующие общества и культуры. Сложность состоит в том, что в состав мирового сообщества входят народы, находящиеся на разных стадиях общественного развития. Тенденции мирового исторического процесса определяются, несомненно, самыми развитыми экономически и политически государствами. При этом именно на них ложится ответственность за судьбы мира в целом и отдельных народов — в частности.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Сейчас в мире существует 222 государства, из которых 43 находятся в Европе, 49 — в Азии, 55 — в Африке, 49 — в Америке и 26 — в Австралии и Океании. Но экономическое и политическое развитие мира определяется наиболее развитыми государствами. В настоящее время мы можем говорить о формировании </w:t>
      </w:r>
      <w:r w:rsidRPr="0079300F">
        <w:rPr>
          <w:rStyle w:val="a4"/>
          <w:color w:val="000000"/>
        </w:rPr>
        <w:t>однополюсного мира,</w:t>
      </w:r>
      <w:r w:rsidRPr="0079300F">
        <w:rPr>
          <w:color w:val="000000"/>
        </w:rPr>
        <w:t xml:space="preserve"> рычаги влияния в котором принадлежат в первую очередь США, чье активное вмешательство во внутреннюю жизнь Других государств приводило в последнее время </w:t>
      </w:r>
      <w:proofErr w:type="gramStart"/>
      <w:r w:rsidRPr="0079300F">
        <w:rPr>
          <w:color w:val="000000"/>
        </w:rPr>
        <w:t>ко</w:t>
      </w:r>
      <w:proofErr w:type="gramEnd"/>
      <w:r w:rsidRPr="0079300F">
        <w:rPr>
          <w:color w:val="000000"/>
        </w:rPr>
        <w:t xml:space="preserve"> множеству локальных военных конфликтов.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rStyle w:val="a4"/>
          <w:color w:val="000000"/>
        </w:rPr>
        <w:t>Единство развития всего человечества, усиление взаимодействия различных стран мира в экономической, политической и культурной сферах получило название глобализации.</w:t>
      </w:r>
      <w:r w:rsidRPr="0079300F">
        <w:rPr>
          <w:color w:val="000000"/>
        </w:rPr>
        <w:t xml:space="preserve"> Она проявляется не только в расширении влияния развитых стран на остальной мир, но и в регулировании </w:t>
      </w:r>
      <w:proofErr w:type="gramStart"/>
      <w:r w:rsidRPr="0079300F">
        <w:rPr>
          <w:color w:val="000000"/>
        </w:rPr>
        <w:t>экономических и политических мировых процессов</w:t>
      </w:r>
      <w:proofErr w:type="gramEnd"/>
      <w:r w:rsidRPr="0079300F">
        <w:rPr>
          <w:color w:val="000000"/>
        </w:rPr>
        <w:t xml:space="preserve"> на основе общих правил, выработанных международными организациями, такими как Организация Объединенных Наций, Международный Валютный Фонд, Всемирная Торговая Организация и т.д.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С конца XX в. постепенно ослабевает территориальный фактор как принцип организации экономической и культурной жизни. Национальные экономики уже не могут существовать изолированно. Более того, нынешний товарооборот и объем капитала так называемых </w:t>
      </w:r>
      <w:r w:rsidRPr="0079300F">
        <w:rPr>
          <w:color w:val="000000"/>
        </w:rPr>
        <w:lastRenderedPageBreak/>
        <w:t>транснациональных корпораций во многом превышает суммы бюджета многих государств. Эти корпорации создают свои филиалы в других странах, в первую очередь в тех, где есть дешевая рабочая сила. Вот почему на полках магазинов мы видим товары японских фирм, произведенные в Китае и государствах Юго-Восточной Азии, а по нашим дорогам ездят иномарки, собранные в России. Всем известные кафе «Макдоналдс» как сетью покрыли весь мир. В них продают одинаковый ассортимент блюд. Кроме того, элементы западной цивилизации проникают к нам через массовую культуру — музыка, кино и т.д. Все это унифицирует вкусы людей, стирает национальные границы и в то же время создает угрозу национальной культуре. Неслучайно в ряде стран возникло и активно развивается движение </w:t>
      </w:r>
      <w:r w:rsidRPr="0079300F">
        <w:rPr>
          <w:rStyle w:val="a4"/>
          <w:color w:val="000000"/>
        </w:rPr>
        <w:t>антиглобалистов,</w:t>
      </w:r>
      <w:r w:rsidRPr="0079300F">
        <w:rPr>
          <w:color w:val="000000"/>
        </w:rPr>
        <w:t> которые выступают за сохранение национальных традиций, в том числе в сфере экономики и культуры.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rStyle w:val="a4"/>
          <w:color w:val="000000"/>
        </w:rPr>
        <w:t>Концепция глобализации</w:t>
      </w:r>
      <w:r w:rsidRPr="0079300F">
        <w:rPr>
          <w:color w:val="000000"/>
        </w:rPr>
        <w:t xml:space="preserve"> появилась в науке в последней трети XX </w:t>
      </w:r>
      <w:proofErr w:type="gramStart"/>
      <w:r w:rsidRPr="0079300F">
        <w:rPr>
          <w:color w:val="000000"/>
        </w:rPr>
        <w:t>в</w:t>
      </w:r>
      <w:proofErr w:type="gramEnd"/>
      <w:r w:rsidRPr="0079300F">
        <w:rPr>
          <w:color w:val="000000"/>
        </w:rPr>
        <w:t xml:space="preserve">. </w:t>
      </w:r>
      <w:proofErr w:type="gramStart"/>
      <w:r w:rsidRPr="0079300F">
        <w:rPr>
          <w:color w:val="000000"/>
        </w:rPr>
        <w:t>Одним</w:t>
      </w:r>
      <w:proofErr w:type="gramEnd"/>
      <w:r w:rsidRPr="0079300F">
        <w:rPr>
          <w:color w:val="000000"/>
        </w:rPr>
        <w:t xml:space="preserve"> из ее представителей стал американский политолог И. </w:t>
      </w:r>
      <w:proofErr w:type="spellStart"/>
      <w:r w:rsidRPr="0079300F">
        <w:rPr>
          <w:color w:val="000000"/>
        </w:rPr>
        <w:t>Валлерстайн</w:t>
      </w:r>
      <w:proofErr w:type="spellEnd"/>
      <w:r w:rsidRPr="0079300F">
        <w:rPr>
          <w:color w:val="000000"/>
        </w:rPr>
        <w:t>. Он сделал вывод о том, что в последние 500 лет происходило становление единой мировой капиталистической системы с одновременной поляризацией мирового сообщества. Последнее проявилось в безжалостной эксплуатации странами Запада других, менее развитых стран. В результате сложилась такая мировая капиталистическая система, в которой развитые страны — ядро — строят свое благополучие за счет использования сырья и рабочей силы менее развитых стран — периферии. Таким образом, глобализация, по мнению ученого, связана с усилением влияния стран ядра на страны периферии.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Все вышесказанное позволяет выделить </w:t>
      </w:r>
      <w:r w:rsidRPr="0079300F">
        <w:rPr>
          <w:rStyle w:val="a4"/>
          <w:color w:val="000000"/>
        </w:rPr>
        <w:t>общие, наиболее характерные черты глобализации: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1) формирование единого мирового экономического пространства;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2) утверждение во всем мире ценностей демократии, связанных с соблюдением прав и свобод человека;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3) создание всемирного информационного пространства (радио, телевидение, Интернет);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4) принятие единого языка (английского) как средства общения разных народов;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5) унификация культуры;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6) объединение усилий госуда</w:t>
      </w:r>
      <w:proofErr w:type="gramStart"/>
      <w:r w:rsidRPr="0079300F">
        <w:rPr>
          <w:color w:val="000000"/>
        </w:rPr>
        <w:t>рств в б</w:t>
      </w:r>
      <w:proofErr w:type="gramEnd"/>
      <w:r w:rsidRPr="0079300F">
        <w:rPr>
          <w:color w:val="000000"/>
        </w:rPr>
        <w:t>орьбе с преступностью, мировым терроризмом и наркоманией;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7) реализация совместных научных программ, в том числе в области исследования космоса.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В целом расширение связей между народами способствует распространению ценностей современной цивилизации во всех уголках планеты. В то же время нельзя не увидеть и пагубных последствий глобализации.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Во второй половине XX — начале XXI в. человечество вплотную столкнулось с острейшими глобальными проблемами, угрожающими самому существованию цивилизации и даже самой жизни на нашей планете. Термин «глобальный» ведет свое происхождение от латинского слова «глобус», т.е. Земля, земной шар, и с 1960-х гг. получил широкое распространение для обозначения наиболее важных </w:t>
      </w:r>
      <w:proofErr w:type="spellStart"/>
      <w:r w:rsidRPr="0079300F">
        <w:rPr>
          <w:color w:val="000000"/>
        </w:rPr>
        <w:t>общепланетарных</w:t>
      </w:r>
      <w:proofErr w:type="spellEnd"/>
      <w:r w:rsidRPr="0079300F">
        <w:rPr>
          <w:color w:val="000000"/>
        </w:rPr>
        <w:t xml:space="preserve"> проблем современной эпохи, затрагивающих человечество в целом. От решения этих проблем зависит дальнейший социальный прогресс человечества. Сами же эти проблемы могут быть разрешены только в рамках социального прогресса.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rStyle w:val="a4"/>
          <w:color w:val="000000"/>
        </w:rPr>
        <w:t>Глобальными проблемами</w:t>
      </w:r>
      <w:r w:rsidRPr="0079300F">
        <w:rPr>
          <w:color w:val="000000"/>
        </w:rPr>
        <w:t> признаются:</w:t>
      </w:r>
    </w:p>
    <w:p w:rsidR="00C35B07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- предотвращение мировой ядерной войны, создание безъядерного ненасильственного мира, обеспечивающего мирные условия для социального прогресса всех народов на основе сочетания их жизненных интересов, взаимного доверия и общечеловеческой солидарности;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- преодоление возрастающего разрыва в уровнях экономического и культурного развития между развитыми индустриальными странами Запада и развивающимися странами Азии, </w:t>
      </w:r>
      <w:proofErr w:type="spellStart"/>
      <w:r w:rsidRPr="0079300F">
        <w:rPr>
          <w:color w:val="000000"/>
        </w:rPr>
        <w:t>Африкии</w:t>
      </w:r>
      <w:proofErr w:type="spellEnd"/>
      <w:r w:rsidRPr="0079300F">
        <w:rPr>
          <w:color w:val="000000"/>
        </w:rPr>
        <w:t xml:space="preserve"> Латинской Америки; устранение во всем мире экономической отсталости; ликвидация голода, нищеты и неграмотности;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- истощение природных ресурсов и необходимость </w:t>
      </w:r>
      <w:proofErr w:type="gramStart"/>
      <w:r w:rsidRPr="0079300F">
        <w:rPr>
          <w:color w:val="000000"/>
        </w:rPr>
        <w:t>обеспечения</w:t>
      </w:r>
      <w:proofErr w:type="gramEnd"/>
      <w:r w:rsidRPr="0079300F">
        <w:rPr>
          <w:color w:val="000000"/>
        </w:rPr>
        <w:t xml:space="preserve"> ими человечества, включая продовольствие, сырье и источники энергии;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- преодоление экологического кризиса, связанного с загрязнением окружающей природной среды отходами промышленного и сельскохозяйственного производства;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- прекращение стремительного роста населения в развивающихся странах, а с другой стороны, преодоление демографического кризиса в экономически развитых странах из-за падения в них рождаемости, что ведет к старению нации;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lastRenderedPageBreak/>
        <w:t>- рациональное и эффективное использование достижений научно-технической революции на благо общества и личности и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своевременное предвидение и предотвращение ее различных отрицательных последствий;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- распространение опасных, часто неизлечимых болезней (</w:t>
      </w:r>
      <w:proofErr w:type="spellStart"/>
      <w:r w:rsidRPr="0079300F">
        <w:rPr>
          <w:color w:val="000000"/>
        </w:rPr>
        <w:t>СПИДа</w:t>
      </w:r>
      <w:proofErr w:type="spellEnd"/>
      <w:r w:rsidRPr="0079300F">
        <w:rPr>
          <w:color w:val="000000"/>
        </w:rPr>
        <w:t xml:space="preserve">, </w:t>
      </w:r>
      <w:proofErr w:type="spellStart"/>
      <w:r w:rsidRPr="0079300F">
        <w:rPr>
          <w:color w:val="000000"/>
        </w:rPr>
        <w:t>атипичной</w:t>
      </w:r>
      <w:proofErr w:type="spellEnd"/>
      <w:r w:rsidRPr="0079300F">
        <w:rPr>
          <w:color w:val="000000"/>
        </w:rPr>
        <w:t xml:space="preserve"> пневмонии и др.);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- борьба с международным терроризмом;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- сохранение культурного наследия человечества.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Перечень приведенных глобальных проблем не является исчерпывающим. По мере развития человечества могут возникать новые сложности во взаимоотношениях между народами, порождаемые политическими интересами и экономическими выгодами. Так, агрессия стран НАТО против Югославии в 1999 г. стала причиной острейшего национального конфликта на Балканах, а нападение на Ирак в 2003 г. США привело к общей политической нестабильности в этом регионе.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Возникновение глобальных проблем связано не только с колоссально возросшими техническими средствами воздействия общества на природу (включая и самого человека) и огромными масштабами его хозяйственной деятельности. Глобальные проблемы порождены также стихийностью и неравномерностью общественного развития, неравноправными экономическими отношениями между развитыми и развивающимися странами, погоней транснациональных корпораций за прибылью в ущерб интересам всего общества.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Глобальные проблемы прямо либо косвенно затрагивают человечество в целом. Однако не следует понимать современные глобальные проблемы как просто разросшиеся до планетарных масштабов локальные или региональные противоречия, кризисы или бедствия. Они — результат предшествовавшего общественного развития человечества и выступают как специфическое порождение именно современной эпохи.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Все глобальные проблемы современности тесно связаны друг с другом и взаимно обусловлены, так что изолированное решение их практически невозможно. Например, обеспечение дальнейшего экономического развития человеческого общества природными ресурсами заведомо предполагает предотвращение нарастающего загрязнения окружающей среды, иначе уже в обозримом будущем неизбежна экологическая катастрофа в планетарных масштабах. Именно поэтому обе эти глобальные проблемы справедливо называют экологическими и даже с определенным основанием рассматривают как два проявления единой экологической проблемы. В свою очередь экологическую проблему можно решить, плодотворно используя потенциал научно-технической революции, одновременно предотвращая ее отрицательные последствия. Теоретические расчеты ученых показывают, что затраты энергии в производстве металла могут быть снижены в 4 раза, цемента — в 5 раз, при переработке нефти — в 9 раз, в производстве бумаги — в 125 раз. При производстве конечного продукта используется лишь 5— 10 % добытых природных ресурсов, что говорит о расточительном их применении. Поэтому важной задачей становится экономия природных ресурсов и контроль над их расходованием.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Тесная взаимосвязь наблюдается между экономической отсталостью развивающихся стран и стремительным ростом населения в них. Несмотря на </w:t>
      </w:r>
      <w:proofErr w:type="gramStart"/>
      <w:r w:rsidRPr="0079300F">
        <w:rPr>
          <w:color w:val="000000"/>
        </w:rPr>
        <w:t>то</w:t>
      </w:r>
      <w:proofErr w:type="gramEnd"/>
      <w:r w:rsidRPr="0079300F">
        <w:rPr>
          <w:color w:val="000000"/>
        </w:rPr>
        <w:t xml:space="preserve"> что темпы экономического роста в некоторых развивающихся странах были в последнее время значительно выше, чем в развитых, «демографический взрыв» в них обусловлен все еще сохраняющейся экономической, социальной и культурной отсталостью.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Какими бы серьезными для человечества ни были все остальные глобальные проблемы, они даже в целом несопоставимы с катастрофическими демографическими, экологическими и иными последствиями мировой ядерной войны, которая угрожает самому существованию цивилизации и жизни на нашей планете. Ученые еще в XX </w:t>
      </w:r>
      <w:proofErr w:type="gramStart"/>
      <w:r w:rsidRPr="0079300F">
        <w:rPr>
          <w:color w:val="000000"/>
        </w:rPr>
        <w:t>в</w:t>
      </w:r>
      <w:proofErr w:type="gramEnd"/>
      <w:r w:rsidRPr="0079300F">
        <w:rPr>
          <w:color w:val="000000"/>
        </w:rPr>
        <w:t xml:space="preserve">. говорили </w:t>
      </w:r>
      <w:proofErr w:type="gramStart"/>
      <w:r w:rsidRPr="0079300F">
        <w:rPr>
          <w:color w:val="000000"/>
        </w:rPr>
        <w:t>о</w:t>
      </w:r>
      <w:proofErr w:type="gramEnd"/>
      <w:r w:rsidRPr="0079300F">
        <w:rPr>
          <w:color w:val="000000"/>
        </w:rPr>
        <w:t xml:space="preserve"> том, что мировая ядерная война будет сопровождаться гибелью многих сотен миллионов людей, разрушением мировой цивилизации и приведет в конечном итоге к уничтожению не только человечества, но и всей жизни на Земле. В случае применения даже небольшой части ядерного оружия, накопленного в мире к настоящему времени, произойдет экологическая катастрофа. Землю окутает непроницаемый экран из дыма и пепла, наступит «ядерная зима».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Проблема ядерной катастрофы в настоящее время актуальна как никогда. Ведущие ядерные державы путем длительных переговорных процессов второй половины XX в. выработали систему контроля над производством и использованием ядерного вооружения, закрепленную в </w:t>
      </w:r>
      <w:r w:rsidRPr="0079300F">
        <w:rPr>
          <w:color w:val="000000"/>
        </w:rPr>
        <w:lastRenderedPageBreak/>
        <w:t>ряде международных договоров. Сейчас возникла другая опасность, а именно — возможность использования ядерного оружия агентами международного терроризма, которых не остановит такое безжалостное средство воздействия на мировое сообщество.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79300F">
        <w:rPr>
          <w:color w:val="000000"/>
        </w:rPr>
        <w:t>Но</w:t>
      </w:r>
      <w:proofErr w:type="gramEnd"/>
      <w:r w:rsidRPr="0079300F">
        <w:rPr>
          <w:color w:val="000000"/>
        </w:rPr>
        <w:t xml:space="preserve"> несмотря на сложность глобальных проблем современности, ученые убеждены в том, что человечество обладает необходимым интеллектуальным потенциалом и материальными ресурсами для их решения. Важнейшая задача в настоящий момент — правильное определение приоритетов в решении глобальных проблем. Причем необходимо не только выяснить первоочередность одних из них по отношению к другим, но и выявить их причинн</w:t>
      </w:r>
      <w:proofErr w:type="gramStart"/>
      <w:r w:rsidRPr="0079300F">
        <w:rPr>
          <w:color w:val="000000"/>
        </w:rPr>
        <w:t>о-</w:t>
      </w:r>
      <w:proofErr w:type="gramEnd"/>
      <w:r w:rsidRPr="0079300F">
        <w:rPr>
          <w:color w:val="000000"/>
        </w:rPr>
        <w:t xml:space="preserve"> следственные связи, которые диктуют определенную последовательность практического решения каждой проблемы. И самое главное: все глобальные проблемы современности могут быть решены только совместными усилиями всего мирового сообщества, и первую роль в их осмыслении и конкретных практических шагах должны сыграть ведущие в экономическом и политическом отношении страны, возложив на себя </w:t>
      </w:r>
      <w:proofErr w:type="gramStart"/>
      <w:r w:rsidRPr="0079300F">
        <w:rPr>
          <w:color w:val="000000"/>
        </w:rPr>
        <w:t>миссию</w:t>
      </w:r>
      <w:proofErr w:type="gramEnd"/>
      <w:r w:rsidRPr="0079300F">
        <w:rPr>
          <w:color w:val="000000"/>
        </w:rPr>
        <w:t xml:space="preserve"> оградить человечество от катастрофы.</w:t>
      </w:r>
    </w:p>
    <w:p w:rsidR="000518BC" w:rsidRDefault="000A1398" w:rsidP="00051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398">
        <w:rPr>
          <w:b/>
          <w:color w:val="000000"/>
        </w:rPr>
        <w:t>2 Задание: ответьте на в</w:t>
      </w:r>
      <w:r w:rsidR="0079300F" w:rsidRPr="000A1398">
        <w:rPr>
          <w:b/>
          <w:color w:val="000000"/>
        </w:rPr>
        <w:t>опросы</w:t>
      </w:r>
      <w:proofErr w:type="gramStart"/>
      <w:r>
        <w:rPr>
          <w:b/>
          <w:color w:val="000000"/>
        </w:rPr>
        <w:t>.</w:t>
      </w:r>
      <w:proofErr w:type="gramEnd"/>
      <w:r w:rsidR="000518BC" w:rsidRPr="000518BC">
        <w:rPr>
          <w:b/>
          <w:color w:val="FF0000"/>
          <w:highlight w:val="yellow"/>
        </w:rPr>
        <w:t xml:space="preserve"> </w:t>
      </w:r>
      <w:r w:rsidR="000518BC">
        <w:rPr>
          <w:b/>
          <w:color w:val="FF0000"/>
          <w:highlight w:val="yellow"/>
        </w:rPr>
        <w:t>(</w:t>
      </w:r>
      <w:proofErr w:type="gramStart"/>
      <w:r w:rsidR="000518BC">
        <w:rPr>
          <w:b/>
          <w:color w:val="FF0000"/>
          <w:highlight w:val="yellow"/>
        </w:rPr>
        <w:t>р</w:t>
      </w:r>
      <w:proofErr w:type="gramEnd"/>
      <w:r w:rsidR="000518BC">
        <w:rPr>
          <w:b/>
          <w:color w:val="FF0000"/>
          <w:highlight w:val="yellow"/>
        </w:rPr>
        <w:t>аботу отправлять на почту  в печатном варианте!)</w:t>
      </w:r>
    </w:p>
    <w:p w:rsidR="000A1398" w:rsidRDefault="000A1398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1. Как развивались отношения между народами в истории человечества?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2. Что такое глобализация? Как она проявляется в современном мире?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3. Объясните понятия «однополюсный» и «многополюсный мир». Какой из них более отвечает принципам равенства и справедливости?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4. Почему возникло движение антиглобалистов? Каковы его цели? Какие акции проводили антиглобалисты в последнее время (воспользуйтесь материалами периодической печати).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 xml:space="preserve">5. Охарактеризуйте концепцию глобализации </w:t>
      </w:r>
      <w:proofErr w:type="spellStart"/>
      <w:r w:rsidRPr="0079300F">
        <w:rPr>
          <w:color w:val="000000"/>
        </w:rPr>
        <w:t>Валлерстайна</w:t>
      </w:r>
      <w:proofErr w:type="spellEnd"/>
      <w:r w:rsidRPr="0079300F">
        <w:rPr>
          <w:color w:val="000000"/>
        </w:rPr>
        <w:t>. Соответствует ли она развитию современного мира? Свой ответ обоснуйте.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6. Назовите характерные черты глобализации.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7. В чем проявляются глобальные проблемы современности?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8. В чем состоят причины глобальных проблем современности?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9300F">
        <w:rPr>
          <w:color w:val="000000"/>
        </w:rPr>
        <w:t>9. Какие действия необходимы для решения глобальных проблем современности?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sectPr w:rsidR="0079300F" w:rsidRPr="0079300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518BC"/>
    <w:rsid w:val="00096BAE"/>
    <w:rsid w:val="000A1398"/>
    <w:rsid w:val="001B2E3F"/>
    <w:rsid w:val="0020171B"/>
    <w:rsid w:val="004B28F1"/>
    <w:rsid w:val="00553586"/>
    <w:rsid w:val="0079300F"/>
    <w:rsid w:val="008235F9"/>
    <w:rsid w:val="00AF278A"/>
    <w:rsid w:val="00B542BF"/>
    <w:rsid w:val="00C35B07"/>
    <w:rsid w:val="00E60D0B"/>
    <w:rsid w:val="00E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9</cp:revision>
  <dcterms:created xsi:type="dcterms:W3CDTF">2020-09-07T15:08:00Z</dcterms:created>
  <dcterms:modified xsi:type="dcterms:W3CDTF">2020-10-28T02:49:00Z</dcterms:modified>
</cp:coreProperties>
</file>