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E3" w:rsidRDefault="00DC4AB3">
      <w:r>
        <w:t xml:space="preserve">ЗАДАНИЕ: учебник страница 37-40 прочитать оформить конспект в тетради. Если нет возможности открыть учебник находим данный учебник в интернете </w:t>
      </w:r>
      <w:r w:rsidRPr="00DC4AB3">
        <w:rPr>
          <w:highlight w:val="yellow"/>
        </w:rPr>
        <w:t>https://vse-ychebniki.ru/ekonomika-uchebnik/borisov-ekonomika/</w:t>
      </w:r>
    </w:p>
    <w:sectPr w:rsidR="003B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AB3"/>
    <w:rsid w:val="003B6DE3"/>
    <w:rsid w:val="00DC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3</cp:revision>
  <dcterms:created xsi:type="dcterms:W3CDTF">2020-10-27T03:22:00Z</dcterms:created>
  <dcterms:modified xsi:type="dcterms:W3CDTF">2020-10-27T03:24:00Z</dcterms:modified>
</cp:coreProperties>
</file>