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22" w:rsidRPr="009E6622" w:rsidRDefault="009E6622" w:rsidP="004B28CC">
      <w:pPr>
        <w:shd w:val="clear" w:color="auto" w:fill="FFFFFF"/>
        <w:spacing w:before="5"/>
        <w:ind w:left="10" w:right="2" w:hanging="10"/>
        <w:jc w:val="center"/>
        <w:rPr>
          <w:b/>
          <w:color w:val="000000"/>
          <w:sz w:val="32"/>
          <w:szCs w:val="32"/>
        </w:rPr>
      </w:pPr>
      <w:r w:rsidRPr="009E6622">
        <w:rPr>
          <w:b/>
          <w:color w:val="000000"/>
          <w:sz w:val="32"/>
          <w:szCs w:val="32"/>
        </w:rPr>
        <w:t>МДК.02.01 занятия для группы АДП-22. Продолжительность – 4 часа</w:t>
      </w:r>
    </w:p>
    <w:p w:rsidR="004B28CC" w:rsidRDefault="009E6622" w:rsidP="004B28CC">
      <w:pPr>
        <w:shd w:val="clear" w:color="auto" w:fill="FFFFFF"/>
        <w:spacing w:before="5"/>
        <w:ind w:left="10" w:right="2" w:hanging="10"/>
        <w:jc w:val="center"/>
        <w:rPr>
          <w:b/>
          <w:color w:val="000000"/>
          <w:sz w:val="32"/>
          <w:szCs w:val="32"/>
        </w:rPr>
      </w:pPr>
      <w:r w:rsidRPr="009E6622">
        <w:rPr>
          <w:b/>
          <w:color w:val="000000"/>
          <w:sz w:val="32"/>
          <w:szCs w:val="32"/>
        </w:rPr>
        <w:t>Тема «</w:t>
      </w:r>
      <w:r w:rsidR="004B28CC" w:rsidRPr="009E6622">
        <w:rPr>
          <w:b/>
          <w:color w:val="000000"/>
          <w:sz w:val="32"/>
          <w:szCs w:val="32"/>
        </w:rPr>
        <w:t>Блюда из круп</w:t>
      </w:r>
      <w:r w:rsidRPr="009E6622">
        <w:rPr>
          <w:b/>
          <w:color w:val="000000"/>
          <w:sz w:val="32"/>
          <w:szCs w:val="32"/>
        </w:rPr>
        <w:t>»</w:t>
      </w:r>
    </w:p>
    <w:p w:rsidR="009E6622" w:rsidRPr="009E6622" w:rsidRDefault="009E6622" w:rsidP="004B28CC">
      <w:pPr>
        <w:shd w:val="clear" w:color="auto" w:fill="FFFFFF"/>
        <w:spacing w:before="5"/>
        <w:ind w:left="10" w:right="2" w:hanging="1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«Блюда из бобовых»</w:t>
      </w:r>
    </w:p>
    <w:p w:rsidR="004B28CC" w:rsidRPr="009E6622" w:rsidRDefault="004B28CC" w:rsidP="004B28CC">
      <w:pPr>
        <w:shd w:val="clear" w:color="auto" w:fill="FFFFFF"/>
        <w:spacing w:before="5"/>
        <w:ind w:left="10" w:right="2" w:firstLine="699"/>
        <w:jc w:val="both"/>
        <w:rPr>
          <w:b/>
          <w:i/>
          <w:color w:val="000000"/>
          <w:sz w:val="32"/>
          <w:szCs w:val="32"/>
        </w:rPr>
      </w:pPr>
    </w:p>
    <w:p w:rsidR="004B28CC" w:rsidRPr="009E6622" w:rsidRDefault="004B28CC" w:rsidP="004B28CC">
      <w:pPr>
        <w:shd w:val="clear" w:color="auto" w:fill="FFFFFF"/>
        <w:spacing w:before="5"/>
        <w:ind w:left="10" w:right="2" w:firstLine="699"/>
        <w:jc w:val="both"/>
        <w:rPr>
          <w:b/>
          <w:i/>
          <w:sz w:val="32"/>
          <w:szCs w:val="32"/>
        </w:rPr>
      </w:pPr>
      <w:r w:rsidRPr="009E6622">
        <w:rPr>
          <w:b/>
          <w:i/>
          <w:color w:val="000000"/>
          <w:sz w:val="32"/>
          <w:szCs w:val="32"/>
        </w:rPr>
        <w:t>В русской кухне каши с глубокой древности занимают почетное место.</w:t>
      </w:r>
    </w:p>
    <w:p w:rsidR="004B28CC" w:rsidRPr="009E6622" w:rsidRDefault="004B28CC" w:rsidP="004B28CC">
      <w:pPr>
        <w:shd w:val="clear" w:color="auto" w:fill="FFFFFF"/>
        <w:spacing w:before="5"/>
        <w:ind w:left="10" w:right="2" w:firstLine="699"/>
        <w:jc w:val="both"/>
        <w:rPr>
          <w:b/>
          <w:i/>
          <w:sz w:val="32"/>
          <w:szCs w:val="32"/>
        </w:rPr>
      </w:pPr>
      <w:r w:rsidRPr="009E6622">
        <w:rPr>
          <w:b/>
          <w:i/>
          <w:color w:val="000000"/>
          <w:sz w:val="32"/>
          <w:szCs w:val="32"/>
        </w:rPr>
        <w:t>Варят каши на воде, бульоне, молоке, молоке, разведен</w:t>
      </w:r>
      <w:r w:rsidRPr="009E6622">
        <w:rPr>
          <w:b/>
          <w:i/>
          <w:color w:val="000000"/>
          <w:sz w:val="32"/>
          <w:szCs w:val="32"/>
        </w:rPr>
        <w:softHyphen/>
        <w:t>ном водой, на фруктовых отварах. Консистенция каш может быть рассыпчатой (влажность 60—72%), вязкой (79—81%) и жидкой (83—87%). Количество жидкости для варки каш различной консистенции определяют по таблицам Сборника рецептур.</w:t>
      </w:r>
    </w:p>
    <w:p w:rsidR="004B28CC" w:rsidRDefault="004B28CC" w:rsidP="004B28CC">
      <w:pPr>
        <w:pStyle w:val="a3"/>
        <w:spacing w:before="10" w:line="240" w:lineRule="auto"/>
        <w:ind w:firstLine="695"/>
        <w:rPr>
          <w:sz w:val="32"/>
        </w:rPr>
      </w:pPr>
      <w:r>
        <w:rPr>
          <w:sz w:val="32"/>
        </w:rPr>
        <w:t>Для варки каш лучше всего использовать стационарные котлы с электрическим или паровым обогревом, в которых ис</w:t>
      </w:r>
      <w:r>
        <w:rPr>
          <w:sz w:val="32"/>
        </w:rPr>
        <w:softHyphen/>
        <w:t xml:space="preserve">ключается возможность подгорания каши. В котлы наливают расчетное количество жидкости, добавляют раствор соли и сахара. Соль берут из расчета </w:t>
      </w:r>
      <w:smartTag w:uri="urn:schemas-microsoft-com:office:smarttags" w:element="metricconverter">
        <w:smartTagPr>
          <w:attr w:name="ProductID" w:val="10 г"/>
        </w:smartTagPr>
        <w:r>
          <w:rPr>
            <w:sz w:val="32"/>
          </w:rPr>
          <w:t>10 г</w:t>
        </w:r>
      </w:smartTag>
      <w:r>
        <w:rPr>
          <w:sz w:val="32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32"/>
          </w:rPr>
          <w:t>1 кг</w:t>
        </w:r>
      </w:smartTag>
      <w:r>
        <w:rPr>
          <w:sz w:val="32"/>
        </w:rPr>
        <w:t xml:space="preserve"> готовой каши (для молочных и сладких — </w:t>
      </w:r>
      <w:smartTag w:uri="urn:schemas-microsoft-com:office:smarttags" w:element="metricconverter">
        <w:smartTagPr>
          <w:attr w:name="ProductID" w:val="5 г"/>
        </w:smartTagPr>
        <w:r>
          <w:rPr>
            <w:sz w:val="32"/>
          </w:rPr>
          <w:t>5 г</w:t>
        </w:r>
      </w:smartTag>
      <w:r>
        <w:rPr>
          <w:sz w:val="32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32"/>
          </w:rPr>
          <w:t>1 кг</w:t>
        </w:r>
      </w:smartTag>
      <w:r>
        <w:rPr>
          <w:sz w:val="32"/>
        </w:rPr>
        <w:t>). Жидкость доводят до кипе</w:t>
      </w:r>
      <w:r>
        <w:rPr>
          <w:sz w:val="32"/>
        </w:rPr>
        <w:softHyphen/>
        <w:t>ния и всыпают промытую крупу. Содержимое котла перемеши</w:t>
      </w:r>
      <w:r>
        <w:rPr>
          <w:sz w:val="32"/>
        </w:rPr>
        <w:softHyphen/>
        <w:t>вают и варят до тех пор, пока крупа не поглотит всю влагу (при варке рассыпчатых и вязких каш) или не загустеет (при варке жидких каш). После этого поверх</w:t>
      </w:r>
      <w:r>
        <w:rPr>
          <w:sz w:val="32"/>
        </w:rPr>
        <w:softHyphen/>
        <w:t>ность разравнивают, уменьшают нагрев, закрывают котел крышкой и доводят кашу до готовности (упаривают) при тем</w:t>
      </w:r>
      <w:r>
        <w:rPr>
          <w:sz w:val="32"/>
        </w:rPr>
        <w:softHyphen/>
        <w:t>пературе (90—95)ºС.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В процессе упаривания кашу не перемешивают; готовую кашу взрыхляют. При варке в кастрюлях кашу упаривают на водяной бане или в жарочном шкафу; чтобы она не подгорела, посуду ставят на противень с водой.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Рис, пшено и перловая крупа в молоке плохо разварива</w:t>
      </w:r>
      <w:r w:rsidRPr="0028122B">
        <w:rPr>
          <w:color w:val="000000"/>
          <w:sz w:val="28"/>
          <w:szCs w:val="28"/>
          <w:vertAlign w:val="baseline"/>
        </w:rPr>
        <w:softHyphen/>
        <w:t>ются. Поэтому их варят до полуготовности в воде, затем отвар сливают и заливают крупу кипящим молоком. При этом не только быстрее разваривается крупа, но и лучше усваивается каша.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>Рассыпчатые каши.</w:t>
      </w:r>
      <w:r w:rsidRPr="0028122B">
        <w:rPr>
          <w:b/>
          <w:i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Готовят из пшена, рисовой, гречне</w:t>
      </w:r>
      <w:r w:rsidRPr="0028122B">
        <w:rPr>
          <w:color w:val="000000"/>
          <w:sz w:val="28"/>
          <w:szCs w:val="28"/>
          <w:vertAlign w:val="baseline"/>
        </w:rPr>
        <w:softHyphen/>
        <w:t xml:space="preserve">вой, перловой, ячневой, полтавской, манной крупы. Жидкости берут от 1,5 до </w:t>
      </w:r>
      <w:smartTag w:uri="urn:schemas-microsoft-com:office:smarttags" w:element="metricconverter">
        <w:smartTagPr>
          <w:attr w:name="ProductID" w:val="2,4 л"/>
        </w:smartTagPr>
        <w:r w:rsidRPr="0028122B">
          <w:rPr>
            <w:color w:val="000000"/>
            <w:sz w:val="28"/>
            <w:szCs w:val="28"/>
            <w:vertAlign w:val="baseline"/>
          </w:rPr>
          <w:t>2,4 л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28122B">
          <w:rPr>
            <w:color w:val="000000"/>
            <w:sz w:val="28"/>
            <w:szCs w:val="28"/>
            <w:vertAlign w:val="baseline"/>
          </w:rPr>
          <w:t>1 кг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крупы. Для улучшения вкуса и внешнего вида рассыпчатых каш в котел с </w:t>
      </w:r>
      <w:r w:rsidRPr="0028122B">
        <w:rPr>
          <w:color w:val="000000"/>
          <w:sz w:val="28"/>
          <w:szCs w:val="28"/>
          <w:vertAlign w:val="baseline"/>
        </w:rPr>
        <w:lastRenderedPageBreak/>
        <w:t>жидкостью перед засыпкой крупы можно добавлять часть жира из расчета 5% рецептурного количества. Варят рассыпчатые каши на воде или бульоне.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color w:val="000000"/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t>Гречневая каша.</w:t>
      </w:r>
      <w:r w:rsidRPr="0028122B">
        <w:rPr>
          <w:color w:val="000000"/>
          <w:sz w:val="28"/>
          <w:szCs w:val="28"/>
          <w:vertAlign w:val="baseline"/>
        </w:rPr>
        <w:t xml:space="preserve"> В наплитный котел с толстым дном или пищеварочный котел наливают по норме воду, доводят до ки</w:t>
      </w:r>
      <w:r w:rsidRPr="0028122B">
        <w:rPr>
          <w:color w:val="000000"/>
          <w:sz w:val="28"/>
          <w:szCs w:val="28"/>
          <w:vertAlign w:val="baseline"/>
        </w:rPr>
        <w:softHyphen/>
        <w:t>пения, добавляют соль, всыпают подготовленную крупу, сни</w:t>
      </w:r>
      <w:r w:rsidRPr="0028122B">
        <w:rPr>
          <w:color w:val="000000"/>
          <w:sz w:val="28"/>
          <w:szCs w:val="28"/>
          <w:vertAlign w:val="baseline"/>
        </w:rPr>
        <w:softHyphen/>
        <w:t>мая с поверхности пустотелые зерна, и варят, пе</w:t>
      </w:r>
      <w:r w:rsidRPr="0028122B">
        <w:rPr>
          <w:color w:val="000000"/>
          <w:sz w:val="28"/>
          <w:szCs w:val="28"/>
          <w:vertAlign w:val="baseline"/>
        </w:rPr>
        <w:softHyphen/>
        <w:t>риодически помешивая, до тех пор, пока крупа не впитает всю воду. Затем заправляют маслом, выравнивают по</w:t>
      </w:r>
      <w:r w:rsidRPr="0028122B">
        <w:rPr>
          <w:color w:val="000000"/>
          <w:sz w:val="28"/>
          <w:szCs w:val="28"/>
          <w:vertAlign w:val="baseline"/>
        </w:rPr>
        <w:softHyphen/>
        <w:t>верхность, закрывают крышкой и доводят кашу до готов</w:t>
      </w:r>
      <w:r w:rsidRPr="0028122B">
        <w:rPr>
          <w:color w:val="000000"/>
          <w:sz w:val="28"/>
          <w:szCs w:val="28"/>
          <w:vertAlign w:val="baseline"/>
        </w:rPr>
        <w:softHyphen/>
        <w:t>ности при слабом нагреве. Продолжительность варки (упарива</w:t>
      </w:r>
      <w:r w:rsidRPr="0028122B">
        <w:rPr>
          <w:color w:val="000000"/>
          <w:sz w:val="28"/>
          <w:szCs w:val="28"/>
          <w:vertAlign w:val="baseline"/>
        </w:rPr>
        <w:softHyphen/>
        <w:t>ния) каши гречневой из ядрицы быстроразвариваюшейся — 1 ч, из поджаренной крупы — 1,5—2, из непропаренного зер</w:t>
      </w:r>
      <w:r w:rsidRPr="0028122B">
        <w:rPr>
          <w:color w:val="000000"/>
          <w:sz w:val="28"/>
          <w:szCs w:val="28"/>
          <w:vertAlign w:val="baseline"/>
        </w:rPr>
        <w:softHyphen/>
        <w:t>на — 4,5 ч.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Готовую кашу разрыхляют поварской вилкой. Подают в горячем виде со сливочным маслом или перемешанную с пас</w:t>
      </w:r>
      <w:r w:rsidRPr="0028122B">
        <w:rPr>
          <w:color w:val="000000"/>
          <w:sz w:val="28"/>
          <w:szCs w:val="28"/>
          <w:vertAlign w:val="baseline"/>
        </w:rPr>
        <w:softHyphen/>
        <w:t>серованным репчатым луком, а также рублеными крутыми яйцами и маслом. Холодную кашу можно подать с молоком или сахаром. Гречневая каша — прекрасный гарнир к различным блюдам.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t>Рисовая каша.</w:t>
      </w:r>
      <w:r w:rsidRPr="0028122B">
        <w:rPr>
          <w:b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Первая способ, В кипящую подсолен</w:t>
      </w:r>
      <w:r w:rsidRPr="0028122B">
        <w:rPr>
          <w:color w:val="000000"/>
          <w:sz w:val="28"/>
          <w:szCs w:val="28"/>
          <w:vertAlign w:val="baseline"/>
        </w:rPr>
        <w:softHyphen/>
        <w:t>ную воду, взятую по норме, добавляют жир (5—10% массы риса), засыпают подготовленную рисовую крупу и варят, по</w:t>
      </w:r>
      <w:r w:rsidRPr="0028122B">
        <w:rPr>
          <w:color w:val="000000"/>
          <w:sz w:val="28"/>
          <w:szCs w:val="28"/>
          <w:vertAlign w:val="baseline"/>
        </w:rPr>
        <w:softHyphen/>
        <w:t>мешивая, до загустения. Затем кашу упаривают до готовности в закрытой крышкой посуде в жарочном шкафу при слабом нагреве около 1 ч.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Второй способ (рис припущенный). Подготовленную рисовую крупу обдают кипятком, чтобы она не имела привку</w:t>
      </w:r>
      <w:r w:rsidRPr="0028122B">
        <w:rPr>
          <w:color w:val="000000"/>
          <w:sz w:val="28"/>
          <w:szCs w:val="28"/>
          <w:vertAlign w:val="baseline"/>
        </w:rPr>
        <w:softHyphen/>
        <w:t>са муки, сливают воду и заливают горячим мясным или кури</w:t>
      </w:r>
      <w:r w:rsidRPr="0028122B">
        <w:rPr>
          <w:color w:val="000000"/>
          <w:sz w:val="28"/>
          <w:szCs w:val="28"/>
          <w:vertAlign w:val="baseline"/>
        </w:rPr>
        <w:softHyphen/>
        <w:t>ным бульоном, добавляют соль и масло (можно поло</w:t>
      </w:r>
      <w:r w:rsidRPr="0028122B">
        <w:rPr>
          <w:color w:val="000000"/>
          <w:sz w:val="28"/>
          <w:szCs w:val="28"/>
          <w:vertAlign w:val="baseline"/>
        </w:rPr>
        <w:softHyphen/>
        <w:t>жить в середину крупы несколько очищенных сырых луковиц и душистый перец), закрывают котел крышкой и варят на пару до готовности. По окончании варки лук вынимают. Используют припущенный рис в качестве гарнира, фарша и как самостоя</w:t>
      </w:r>
      <w:r w:rsidRPr="0028122B">
        <w:rPr>
          <w:color w:val="000000"/>
          <w:sz w:val="28"/>
          <w:szCs w:val="28"/>
          <w:vertAlign w:val="baseline"/>
        </w:rPr>
        <w:softHyphen/>
        <w:t>тельное блюдо.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Третий способ (рис откидной). Подготовленную рисо</w:t>
      </w:r>
      <w:r w:rsidRPr="0028122B">
        <w:rPr>
          <w:color w:val="000000"/>
          <w:sz w:val="28"/>
          <w:szCs w:val="28"/>
          <w:vertAlign w:val="baseline"/>
        </w:rPr>
        <w:softHyphen/>
        <w:t>вую крупу всыпают в кипящую подсоленную воды (</w:t>
      </w:r>
      <w:smartTag w:uri="urn:schemas-microsoft-com:office:smarttags" w:element="metricconverter">
        <w:smartTagPr>
          <w:attr w:name="ProductID" w:val="6 л"/>
        </w:smartTagPr>
        <w:r w:rsidRPr="0028122B">
          <w:rPr>
            <w:color w:val="000000"/>
            <w:sz w:val="28"/>
            <w:szCs w:val="28"/>
            <w:vertAlign w:val="baseline"/>
          </w:rPr>
          <w:t>6 л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28122B">
          <w:rPr>
            <w:color w:val="000000"/>
            <w:sz w:val="28"/>
            <w:szCs w:val="28"/>
            <w:vertAlign w:val="baseline"/>
          </w:rPr>
          <w:t>1 кг</w:t>
        </w:r>
      </w:smartTag>
      <w:r w:rsidRPr="0028122B">
        <w:rPr>
          <w:color w:val="000000"/>
          <w:sz w:val="28"/>
          <w:szCs w:val="28"/>
          <w:vertAlign w:val="baseline"/>
        </w:rPr>
        <w:t>) и варят при слабом кипении 25—30 мин. Когда зерна набухнут и станут мягкими, их откидывают на сито, промывают горячей водой (при этом теряется много пищевых веществ), дают воде стечь и ставят на водяной бане в жарочный шкаф на 30—40 мин. Подают кашу со сливочным маслом.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t>Пшенная каша.</w:t>
      </w:r>
      <w:r w:rsidRPr="0028122B">
        <w:rPr>
          <w:color w:val="000000"/>
          <w:sz w:val="28"/>
          <w:szCs w:val="28"/>
          <w:vertAlign w:val="baseline"/>
        </w:rPr>
        <w:t xml:space="preserve"> Первый способ. В кипящую подсо</w:t>
      </w:r>
      <w:r w:rsidRPr="0028122B">
        <w:rPr>
          <w:color w:val="000000"/>
          <w:sz w:val="28"/>
          <w:szCs w:val="28"/>
          <w:vertAlign w:val="baseline"/>
        </w:rPr>
        <w:softHyphen/>
        <w:t xml:space="preserve">ленную воду засыпают подготовленную крупу и варят до загустения, периодически </w:t>
      </w:r>
      <w:r w:rsidRPr="0028122B">
        <w:rPr>
          <w:color w:val="000000"/>
          <w:sz w:val="28"/>
          <w:szCs w:val="28"/>
          <w:vertAlign w:val="baseline"/>
        </w:rPr>
        <w:lastRenderedPageBreak/>
        <w:t>помешивая. Затем дова</w:t>
      </w:r>
      <w:r w:rsidRPr="0028122B">
        <w:rPr>
          <w:color w:val="000000"/>
          <w:sz w:val="28"/>
          <w:szCs w:val="28"/>
          <w:vertAlign w:val="baseline"/>
        </w:rPr>
        <w:softHyphen/>
        <w:t>ривают кашу в посуде с закрытой крышкой в жарочном шкафу в течение 1,5 ч.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Второй способ (откидной). В кипящую подсолен</w:t>
      </w:r>
      <w:r w:rsidRPr="0028122B">
        <w:rPr>
          <w:color w:val="000000"/>
          <w:sz w:val="28"/>
          <w:szCs w:val="28"/>
          <w:vertAlign w:val="baseline"/>
        </w:rPr>
        <w:softHyphen/>
        <w:t>ную воду (</w:t>
      </w:r>
      <w:smartTag w:uri="urn:schemas-microsoft-com:office:smarttags" w:element="metricconverter">
        <w:smartTagPr>
          <w:attr w:name="ProductID" w:val="6 л"/>
        </w:smartTagPr>
        <w:r w:rsidRPr="0028122B">
          <w:rPr>
            <w:color w:val="000000"/>
            <w:sz w:val="28"/>
            <w:szCs w:val="28"/>
            <w:vertAlign w:val="baseline"/>
          </w:rPr>
          <w:t>6 л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28122B">
          <w:rPr>
            <w:color w:val="000000"/>
            <w:sz w:val="28"/>
            <w:szCs w:val="28"/>
            <w:vertAlign w:val="baseline"/>
          </w:rPr>
          <w:t>1 кг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крупы и </w:t>
      </w:r>
      <w:smartTag w:uri="urn:schemas-microsoft-com:office:smarttags" w:element="metricconverter">
        <w:smartTagPr>
          <w:attr w:name="ProductID" w:val="50 г"/>
        </w:smartTagPr>
        <w:r w:rsidRPr="0028122B">
          <w:rPr>
            <w:color w:val="000000"/>
            <w:sz w:val="28"/>
            <w:szCs w:val="28"/>
            <w:vertAlign w:val="baseline"/>
          </w:rPr>
          <w:t>50 г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соли) засыпают подготовлен</w:t>
      </w:r>
      <w:r w:rsidRPr="0028122B">
        <w:rPr>
          <w:color w:val="000000"/>
          <w:sz w:val="28"/>
          <w:szCs w:val="28"/>
          <w:vertAlign w:val="baseline"/>
        </w:rPr>
        <w:softHyphen/>
        <w:t>ную крупу, варят в течение (5—7) мин, затем воду сливают, добавляют жир и доводят кашу до готовности в жарочном шка</w:t>
      </w:r>
      <w:r w:rsidRPr="0028122B">
        <w:rPr>
          <w:color w:val="000000"/>
          <w:sz w:val="28"/>
          <w:szCs w:val="28"/>
          <w:vertAlign w:val="baseline"/>
        </w:rPr>
        <w:softHyphen/>
        <w:t>фу (30—40) мин. Подают кашу со сливочным маслом. Охлажден</w:t>
      </w:r>
      <w:r w:rsidRPr="0028122B">
        <w:rPr>
          <w:color w:val="000000"/>
          <w:sz w:val="28"/>
          <w:szCs w:val="28"/>
          <w:vertAlign w:val="baseline"/>
        </w:rPr>
        <w:softHyphen/>
        <w:t>ную кашу можно подавать с холодным молоком.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t>Перловая каша.</w:t>
      </w:r>
      <w:r w:rsidRPr="0028122B">
        <w:rPr>
          <w:color w:val="000000"/>
          <w:sz w:val="28"/>
          <w:szCs w:val="28"/>
          <w:vertAlign w:val="baseline"/>
        </w:rPr>
        <w:t xml:space="preserve"> В</w:t>
      </w:r>
      <w:r w:rsidRPr="0028122B">
        <w:rPr>
          <w:b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кипящую подсоленную воду засыпают подготовленную крупу (перед варкой ее можно подсушить) и доводят до кипения. После закипания для улучшения внешне</w:t>
      </w:r>
      <w:r w:rsidRPr="0028122B">
        <w:rPr>
          <w:color w:val="000000"/>
          <w:sz w:val="28"/>
          <w:szCs w:val="28"/>
          <w:vertAlign w:val="baseline"/>
        </w:rPr>
        <w:softHyphen/>
        <w:t>го вида каши воду сливают, затем распаренную крупу закладывают в предварительно подготовленный котел с кипящей подсоленной водой и продолжают варить до загустения при периодическом помешивании. Закрывают посуду крышкой и ставят в жарочный шкаф на (2—3) ч. Подают кашу со сливочным маслом.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 xml:space="preserve">Иногда варят </w:t>
      </w:r>
      <w:r w:rsidRPr="0028122B">
        <w:rPr>
          <w:i/>
          <w:color w:val="000000"/>
          <w:sz w:val="28"/>
          <w:szCs w:val="28"/>
          <w:vertAlign w:val="baseline"/>
        </w:rPr>
        <w:t>манную рассыпчатую кашу.</w:t>
      </w:r>
      <w:r w:rsidRPr="0028122B">
        <w:rPr>
          <w:b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Подготовлен</w:t>
      </w:r>
      <w:r w:rsidRPr="0028122B">
        <w:rPr>
          <w:color w:val="000000"/>
          <w:sz w:val="28"/>
          <w:szCs w:val="28"/>
          <w:vertAlign w:val="baseline"/>
        </w:rPr>
        <w:softHyphen/>
        <w:t>ную крупу заваривают, всыпая в кипящую жидкость при по</w:t>
      </w:r>
      <w:r w:rsidRPr="0028122B">
        <w:rPr>
          <w:color w:val="000000"/>
          <w:sz w:val="28"/>
          <w:szCs w:val="28"/>
          <w:vertAlign w:val="baseline"/>
        </w:rPr>
        <w:softHyphen/>
        <w:t>мешивании, и варят (25—30) мин. Используют как все рассып</w:t>
      </w:r>
      <w:r w:rsidRPr="0028122B">
        <w:rPr>
          <w:color w:val="000000"/>
          <w:sz w:val="28"/>
          <w:szCs w:val="28"/>
          <w:vertAlign w:val="baseline"/>
        </w:rPr>
        <w:softHyphen/>
        <w:t>чатые каши.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>Вязкие каши.</w:t>
      </w:r>
      <w:r w:rsidRPr="0028122B">
        <w:rPr>
          <w:b/>
          <w:i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 xml:space="preserve">Для вязких каш жидкости берут от 3,2 до </w:t>
      </w:r>
      <w:smartTag w:uri="urn:schemas-microsoft-com:office:smarttags" w:element="metricconverter">
        <w:smartTagPr>
          <w:attr w:name="ProductID" w:val="3,7 л"/>
        </w:smartTagPr>
        <w:r w:rsidRPr="0028122B">
          <w:rPr>
            <w:color w:val="000000"/>
            <w:sz w:val="28"/>
            <w:szCs w:val="28"/>
            <w:vertAlign w:val="baseline"/>
          </w:rPr>
          <w:t>3,7 л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28122B">
          <w:rPr>
            <w:color w:val="000000"/>
            <w:sz w:val="28"/>
            <w:szCs w:val="28"/>
            <w:vertAlign w:val="baseline"/>
          </w:rPr>
          <w:t>1 кг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крупы. Варят их на воде или молоке. Подают со сливочным маслом, маргарином, жирами, а мамалыгу (куку</w:t>
      </w:r>
      <w:r w:rsidRPr="0028122B">
        <w:rPr>
          <w:color w:val="000000"/>
          <w:sz w:val="28"/>
          <w:szCs w:val="28"/>
          <w:vertAlign w:val="baseline"/>
        </w:rPr>
        <w:softHyphen/>
        <w:t>рузную кашу) — с молоком или брынзой. Каши из пшеничных круп, плющеных круп (Геркулеса и др.), риса и пшена можно варить сладкими — с изюмом, черносливом и урюком.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t>Манная каша.</w:t>
      </w:r>
      <w:r w:rsidRPr="0028122B">
        <w:rPr>
          <w:b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Варят на молоке или молоке с водой. Жид</w:t>
      </w:r>
      <w:r w:rsidRPr="0028122B">
        <w:rPr>
          <w:color w:val="000000"/>
          <w:sz w:val="28"/>
          <w:szCs w:val="28"/>
          <w:vertAlign w:val="baseline"/>
        </w:rPr>
        <w:softHyphen/>
        <w:t>кость доводят до кипения, добавляют сахар, соль, а затем всы</w:t>
      </w:r>
      <w:r w:rsidRPr="0028122B">
        <w:rPr>
          <w:color w:val="000000"/>
          <w:sz w:val="28"/>
          <w:szCs w:val="28"/>
          <w:vertAlign w:val="baseline"/>
        </w:rPr>
        <w:softHyphen/>
        <w:t>пают тонкой струйкой манную крупу и заваривают ее при не</w:t>
      </w:r>
      <w:r w:rsidRPr="0028122B">
        <w:rPr>
          <w:color w:val="000000"/>
          <w:sz w:val="28"/>
          <w:szCs w:val="28"/>
          <w:vertAlign w:val="baseline"/>
        </w:rPr>
        <w:softHyphen/>
        <w:t>прерывном помешивании. Манная крупа набухает, очень быст</w:t>
      </w:r>
      <w:r w:rsidRPr="0028122B">
        <w:rPr>
          <w:color w:val="000000"/>
          <w:sz w:val="28"/>
          <w:szCs w:val="28"/>
          <w:vertAlign w:val="baseline"/>
        </w:rPr>
        <w:softHyphen/>
        <w:t>ро (за 20—30 с), поэтому надо за это время успеть всыпать всю крупу. Большое количество манной крупы (5—10) кг луч</w:t>
      </w:r>
      <w:r w:rsidRPr="0028122B">
        <w:rPr>
          <w:color w:val="000000"/>
          <w:sz w:val="28"/>
          <w:szCs w:val="28"/>
          <w:vertAlign w:val="baseline"/>
        </w:rPr>
        <w:softHyphen/>
        <w:t>ше предварительно развести теплой водой или молоком и влить в</w:t>
      </w:r>
      <w:r w:rsidRPr="0028122B">
        <w:rPr>
          <w:i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 xml:space="preserve">котел с остальной кипящей жидкостью. После заваривания </w:t>
      </w:r>
      <w:r w:rsidRPr="0028122B">
        <w:rPr>
          <w:i/>
          <w:color w:val="000000"/>
          <w:sz w:val="28"/>
          <w:szCs w:val="28"/>
          <w:vertAlign w:val="baseline"/>
        </w:rPr>
        <w:t xml:space="preserve">крупы </w:t>
      </w:r>
      <w:r w:rsidRPr="0028122B">
        <w:rPr>
          <w:color w:val="000000"/>
          <w:sz w:val="28"/>
          <w:szCs w:val="28"/>
          <w:vertAlign w:val="baseline"/>
        </w:rPr>
        <w:t>уменьшают нагрев и, продолжая помешивать, довари</w:t>
      </w:r>
      <w:r w:rsidRPr="0028122B">
        <w:rPr>
          <w:color w:val="000000"/>
          <w:sz w:val="28"/>
          <w:szCs w:val="28"/>
          <w:vertAlign w:val="baseline"/>
        </w:rPr>
        <w:softHyphen/>
        <w:t>вают кашу в течение (15—20) мин. Отпускают горячей с маслом, сахаром, вареньем или разливают на противни, охлаждают и режут на порции. Такую холодную манную кашу (манник) от</w:t>
      </w:r>
      <w:r w:rsidRPr="0028122B">
        <w:rPr>
          <w:color w:val="000000"/>
          <w:sz w:val="28"/>
          <w:szCs w:val="28"/>
          <w:vertAlign w:val="baseline"/>
        </w:rPr>
        <w:softHyphen/>
        <w:t>пускают с вареньем, сладкими соусами и сиропами.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Так же варят каши из плющеных круп (Геркулеса и др.).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lastRenderedPageBreak/>
        <w:t>Рисовая каша.</w:t>
      </w:r>
      <w:r w:rsidRPr="0028122B">
        <w:rPr>
          <w:b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В кипящую воду кладут соль, сахар, всы</w:t>
      </w:r>
      <w:r w:rsidRPr="0028122B">
        <w:rPr>
          <w:color w:val="000000"/>
          <w:sz w:val="28"/>
          <w:szCs w:val="28"/>
          <w:vertAlign w:val="baseline"/>
        </w:rPr>
        <w:softHyphen/>
        <w:t>пают рис и варят (20—30) мин. Затем доливают горячее молоко, уменьшают нагрев и варят до готовности.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t>Пшенная каша с тыквой.</w:t>
      </w:r>
      <w:r w:rsidRPr="0028122B">
        <w:rPr>
          <w:b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Тыква и молоко не только при</w:t>
      </w:r>
      <w:r w:rsidRPr="0028122B">
        <w:rPr>
          <w:color w:val="000000"/>
          <w:sz w:val="28"/>
          <w:szCs w:val="28"/>
          <w:vertAlign w:val="baseline"/>
        </w:rPr>
        <w:softHyphen/>
        <w:t>дают каше особый вкус, но и значительно повышают ее пита</w:t>
      </w:r>
      <w:r w:rsidRPr="0028122B">
        <w:rPr>
          <w:color w:val="000000"/>
          <w:sz w:val="28"/>
          <w:szCs w:val="28"/>
          <w:vertAlign w:val="baseline"/>
        </w:rPr>
        <w:softHyphen/>
        <w:t>тельность, улучшая аминокислотный состав, соотношение каль</w:t>
      </w:r>
      <w:r w:rsidRPr="0028122B">
        <w:rPr>
          <w:color w:val="000000"/>
          <w:sz w:val="28"/>
          <w:szCs w:val="28"/>
          <w:vertAlign w:val="baseline"/>
        </w:rPr>
        <w:softHyphen/>
        <w:t>ция и фосфора, обогащают блюдо витаминами. В кипящее мо</w:t>
      </w:r>
      <w:r w:rsidRPr="0028122B">
        <w:rPr>
          <w:color w:val="000000"/>
          <w:sz w:val="28"/>
          <w:szCs w:val="28"/>
          <w:vertAlign w:val="baseline"/>
        </w:rPr>
        <w:softHyphen/>
        <w:t>локо (молоко с водой) кладут очищенную тыкву, нарезанную кусочками, а затем добавляют соль, сахар, нагревают до ки</w:t>
      </w:r>
      <w:r w:rsidRPr="0028122B">
        <w:rPr>
          <w:color w:val="000000"/>
          <w:sz w:val="28"/>
          <w:szCs w:val="28"/>
          <w:vertAlign w:val="baseline"/>
        </w:rPr>
        <w:softHyphen/>
        <w:t>пения, всыпают подготовленное пшено и варят, помешивая, до готовности при слабом кипении. Подают с маслом.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t>Каша боярская.</w:t>
      </w:r>
      <w:r w:rsidRPr="0028122B">
        <w:rPr>
          <w:b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Подготовленные пшено и изюм кладут в горшочек, заливают горячим молоком, добавляют сахар, соль. Перемешивают и ставят в жарочный шкаф, закрыв горшочек</w:t>
      </w:r>
      <w:r w:rsidRPr="0028122B">
        <w:rPr>
          <w:color w:val="000000"/>
          <w:sz w:val="28"/>
          <w:szCs w:val="28"/>
          <w:vertAlign w:val="baseline"/>
        </w:rPr>
        <w:br/>
        <w:t>крышкой. Варят (30—40) мин, добавляют растопленное сливочное масло или маргарин, взбитые яйца, продолжают варку</w:t>
      </w:r>
      <w:r w:rsidRPr="0028122B">
        <w:rPr>
          <w:color w:val="000000"/>
          <w:sz w:val="28"/>
          <w:szCs w:val="28"/>
          <w:vertAlign w:val="baseline"/>
        </w:rPr>
        <w:br/>
        <w:t>(10—15) мин. Отпускают кашу в горшочке.</w:t>
      </w:r>
      <w:r w:rsidRPr="0028122B">
        <w:rPr>
          <w:color w:val="000000"/>
          <w:sz w:val="28"/>
          <w:szCs w:val="28"/>
          <w:vertAlign w:val="baseline"/>
        </w:rPr>
        <w:tab/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t>Каша с черносливом (пшенная, пшеничная).</w:t>
      </w:r>
      <w:r w:rsidRPr="0028122B">
        <w:rPr>
          <w:b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Чернослив моют, отваривают в воде и дают ему после варки полностью набухнуть. После этого отвар сливают, добавляют в него не</w:t>
      </w:r>
      <w:r w:rsidRPr="0028122B">
        <w:rPr>
          <w:color w:val="000000"/>
          <w:sz w:val="28"/>
          <w:szCs w:val="28"/>
          <w:vertAlign w:val="baseline"/>
        </w:rPr>
        <w:softHyphen/>
        <w:t>обходимое количество воды и варят кашу. При отпуске кладут чернослив (с косточкой) и поливают жиром.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i/>
          <w:color w:val="000000"/>
          <w:sz w:val="28"/>
          <w:szCs w:val="28"/>
          <w:vertAlign w:val="baseline"/>
        </w:rPr>
        <w:t>Каша с морковью (овсяная, пшенная или пшеничная).</w:t>
      </w:r>
      <w:r w:rsidRPr="0028122B">
        <w:rPr>
          <w:b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Очи</w:t>
      </w:r>
      <w:r w:rsidRPr="0028122B">
        <w:rPr>
          <w:color w:val="000000"/>
          <w:sz w:val="28"/>
          <w:szCs w:val="28"/>
          <w:vertAlign w:val="baseline"/>
        </w:rPr>
        <w:softHyphen/>
        <w:t>щенную сырую морковь мелко режут, пассеруют с жиром, кладут в кипящую воду с молоком, добавляют соль, сахар, засыпают подготовленную крупу и варят кашу до готовности. Кашу отпускают с жиром.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>Жидкие каши.</w:t>
      </w:r>
      <w:r w:rsidRPr="0028122B">
        <w:rPr>
          <w:b/>
          <w:i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 xml:space="preserve">Для жидких каш жидкости берут от 4,2 до </w:t>
      </w:r>
      <w:smartTag w:uri="urn:schemas-microsoft-com:office:smarttags" w:element="metricconverter">
        <w:smartTagPr>
          <w:attr w:name="ProductID" w:val="5,7 л"/>
        </w:smartTagPr>
        <w:r w:rsidRPr="0028122B">
          <w:rPr>
            <w:color w:val="000000"/>
            <w:sz w:val="28"/>
            <w:szCs w:val="28"/>
            <w:vertAlign w:val="baseline"/>
          </w:rPr>
          <w:t>5,7 л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28122B">
          <w:rPr>
            <w:color w:val="000000"/>
            <w:sz w:val="28"/>
            <w:szCs w:val="28"/>
            <w:vertAlign w:val="baseline"/>
          </w:rPr>
          <w:t>1 кг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крупы. Варят их обычно на молоке или молоке с водой. Жидкие каши готовят из всех видов крупы, кроме греч</w:t>
      </w:r>
      <w:r w:rsidRPr="0028122B">
        <w:rPr>
          <w:color w:val="000000"/>
          <w:sz w:val="28"/>
          <w:szCs w:val="28"/>
          <w:vertAlign w:val="baseline"/>
        </w:rPr>
        <w:softHyphen/>
        <w:t>невой, ячневой и саго. Жидкими считаются каши, выход кото</w:t>
      </w:r>
      <w:r w:rsidRPr="0028122B">
        <w:rPr>
          <w:color w:val="000000"/>
          <w:sz w:val="28"/>
          <w:szCs w:val="28"/>
          <w:vertAlign w:val="baseline"/>
        </w:rPr>
        <w:softHyphen/>
        <w:t xml:space="preserve">рых составляет (5—6,5) кг из </w:t>
      </w:r>
      <w:smartTag w:uri="urn:schemas-microsoft-com:office:smarttags" w:element="metricconverter">
        <w:smartTagPr>
          <w:attr w:name="ProductID" w:val="1 кг"/>
        </w:smartTagPr>
        <w:r w:rsidRPr="0028122B">
          <w:rPr>
            <w:color w:val="000000"/>
            <w:sz w:val="28"/>
            <w:szCs w:val="28"/>
            <w:vertAlign w:val="baseline"/>
          </w:rPr>
          <w:t>1 кг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крупы. Готовят жидкие каши так же, как вязкие, но с большим количеством жидкости. От</w:t>
      </w:r>
      <w:r w:rsidRPr="0028122B">
        <w:rPr>
          <w:color w:val="000000"/>
          <w:sz w:val="28"/>
          <w:szCs w:val="28"/>
          <w:vertAlign w:val="baseline"/>
        </w:rPr>
        <w:softHyphen/>
        <w:t>пускают их в горячем виде с растопленным жиром или с саха</w:t>
      </w:r>
      <w:r w:rsidRPr="0028122B">
        <w:rPr>
          <w:color w:val="000000"/>
          <w:sz w:val="28"/>
          <w:szCs w:val="28"/>
          <w:vertAlign w:val="baseline"/>
        </w:rPr>
        <w:softHyphen/>
        <w:t xml:space="preserve">ром, </w:t>
      </w:r>
      <w:r w:rsidRPr="0028122B">
        <w:rPr>
          <w:b/>
          <w:color w:val="000000"/>
          <w:sz w:val="28"/>
          <w:szCs w:val="28"/>
          <w:vertAlign w:val="baseline"/>
        </w:rPr>
        <w:t xml:space="preserve">а </w:t>
      </w:r>
      <w:r w:rsidRPr="0028122B">
        <w:rPr>
          <w:color w:val="000000"/>
          <w:sz w:val="28"/>
          <w:szCs w:val="28"/>
          <w:vertAlign w:val="baseline"/>
        </w:rPr>
        <w:t>также с вареньем, джемом, повидлом, медом, с кори</w:t>
      </w:r>
      <w:r w:rsidRPr="0028122B">
        <w:rPr>
          <w:color w:val="000000"/>
          <w:sz w:val="28"/>
          <w:szCs w:val="28"/>
          <w:vertAlign w:val="baseline"/>
        </w:rPr>
        <w:softHyphen/>
        <w:t>цей, которой посыпают кашу при отпуске (</w:t>
      </w:r>
      <w:smartTag w:uri="urn:schemas-microsoft-com:office:smarttags" w:element="metricconverter">
        <w:smartTagPr>
          <w:attr w:name="ProductID" w:val="0,5 г"/>
        </w:smartTagPr>
        <w:r w:rsidRPr="0028122B">
          <w:rPr>
            <w:color w:val="000000"/>
            <w:sz w:val="28"/>
            <w:szCs w:val="28"/>
            <w:vertAlign w:val="baseline"/>
          </w:rPr>
          <w:t>0,5 г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на порцию). Жидкие каши широко применяются в детском и диетическом питании.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>Изделия из каш.</w:t>
      </w:r>
      <w:r w:rsidRPr="0028122B">
        <w:rPr>
          <w:b/>
          <w:i/>
          <w:color w:val="000000"/>
          <w:sz w:val="28"/>
          <w:szCs w:val="28"/>
          <w:vertAlign w:val="baseline"/>
        </w:rPr>
        <w:t xml:space="preserve"> </w:t>
      </w:r>
      <w:r w:rsidRPr="0028122B">
        <w:rPr>
          <w:color w:val="000000"/>
          <w:sz w:val="28"/>
          <w:szCs w:val="28"/>
          <w:vertAlign w:val="baseline"/>
        </w:rPr>
        <w:t>Из рассыпчатых и вязких каш готовят различные кулинарные изделия: запеканки, крупеники, пу</w:t>
      </w:r>
      <w:r w:rsidRPr="0028122B">
        <w:rPr>
          <w:color w:val="000000"/>
          <w:sz w:val="28"/>
          <w:szCs w:val="28"/>
          <w:vertAlign w:val="baseline"/>
        </w:rPr>
        <w:softHyphen/>
        <w:t xml:space="preserve">динги, котлеты, биточки и др. </w:t>
      </w:r>
      <w:r w:rsidRPr="0028122B">
        <w:rPr>
          <w:color w:val="000000"/>
          <w:sz w:val="28"/>
          <w:szCs w:val="28"/>
          <w:vertAlign w:val="baseline"/>
        </w:rPr>
        <w:lastRenderedPageBreak/>
        <w:t>Для приготовления их в каши добавляют творог, яйца и другие продукты, что значительно повышает их питательность.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 xml:space="preserve">Запеканки. </w:t>
      </w:r>
      <w:r w:rsidRPr="0028122B">
        <w:rPr>
          <w:color w:val="000000"/>
          <w:sz w:val="28"/>
          <w:szCs w:val="28"/>
          <w:vertAlign w:val="baseline"/>
        </w:rPr>
        <w:t>Готовят из рассыпчатых или вязких каш слад</w:t>
      </w:r>
      <w:r w:rsidRPr="0028122B">
        <w:rPr>
          <w:color w:val="000000"/>
          <w:sz w:val="28"/>
          <w:szCs w:val="28"/>
          <w:vertAlign w:val="baseline"/>
        </w:rPr>
        <w:softHyphen/>
        <w:t>кими и несладкими, с творогом, тыквой, фруктами. В кашу кладут жир и сахар, затем охлаждают до (60—70)°С, добавля</w:t>
      </w:r>
      <w:r w:rsidRPr="0028122B">
        <w:rPr>
          <w:color w:val="000000"/>
          <w:sz w:val="28"/>
          <w:szCs w:val="28"/>
          <w:vertAlign w:val="baseline"/>
        </w:rPr>
        <w:softHyphen/>
        <w:t>ют яйца и хорошо перемешивают. В массу для сладких запека</w:t>
      </w:r>
      <w:r w:rsidRPr="0028122B">
        <w:rPr>
          <w:color w:val="000000"/>
          <w:sz w:val="28"/>
          <w:szCs w:val="28"/>
          <w:vertAlign w:val="baseline"/>
        </w:rPr>
        <w:softHyphen/>
        <w:t>нок вводят ванилин. Подготовленную массу раскладывают на смазанные маслом и посыпанные сухарями противни слоем (25— 30) мм. Поверхность смазывают смесью из яиц со сметаной и запекают 15 мин при температуре (250—280)°С.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color w:val="000000"/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В массу для сладких запеканок добавляют изюм без плодо</w:t>
      </w:r>
      <w:r w:rsidRPr="0028122B">
        <w:rPr>
          <w:color w:val="000000"/>
          <w:sz w:val="28"/>
          <w:szCs w:val="28"/>
          <w:vertAlign w:val="baseline"/>
        </w:rPr>
        <w:softHyphen/>
        <w:t>ножек, промытый в теплой воде, цукаты и т. д. Подают слад</w:t>
      </w:r>
      <w:r w:rsidRPr="0028122B">
        <w:rPr>
          <w:color w:val="000000"/>
          <w:sz w:val="28"/>
          <w:szCs w:val="28"/>
          <w:vertAlign w:val="baseline"/>
        </w:rPr>
        <w:softHyphen/>
        <w:t>кие запеканки с фруктовыми сиропами и соусами.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Для запеканки с тыквой варят вязкую рисовую, пшенную или пшеничную кашу с тыквой, охлаждают ее до (60—70)°С, добавляют яйца, взбитые с сахаром, жир и перемешивают. После запекания подают со сметаной.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 xml:space="preserve">Крупеник. </w:t>
      </w:r>
      <w:r w:rsidRPr="0028122B">
        <w:rPr>
          <w:color w:val="000000"/>
          <w:sz w:val="28"/>
          <w:szCs w:val="28"/>
          <w:vertAlign w:val="baseline"/>
        </w:rPr>
        <w:t>Крупеником называют запеканки из гречневой или пшеничной крупы с творогом.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Готовую рассыпчатую кашу охлаждают до (60—70)°С, добавля</w:t>
      </w:r>
      <w:r w:rsidRPr="0028122B">
        <w:rPr>
          <w:color w:val="000000"/>
          <w:sz w:val="28"/>
          <w:szCs w:val="28"/>
          <w:vertAlign w:val="baseline"/>
        </w:rPr>
        <w:softHyphen/>
        <w:t>ют протертый творог, сахар, маргарин, сырые яйца и переме</w:t>
      </w:r>
      <w:r w:rsidRPr="0028122B">
        <w:rPr>
          <w:color w:val="000000"/>
          <w:sz w:val="28"/>
          <w:szCs w:val="28"/>
          <w:vertAlign w:val="baseline"/>
        </w:rPr>
        <w:softHyphen/>
        <w:t>шивают. Приготовленную массу выкладывают на смазанный и посыпанный сухарями противень, поверхность смазывают сме</w:t>
      </w:r>
      <w:r w:rsidRPr="0028122B">
        <w:rPr>
          <w:color w:val="000000"/>
          <w:sz w:val="28"/>
          <w:szCs w:val="28"/>
          <w:vertAlign w:val="baseline"/>
        </w:rPr>
        <w:softHyphen/>
        <w:t>сью яйца со сметаной и запекают в жарочном шкафу при тем</w:t>
      </w:r>
      <w:r w:rsidRPr="0028122B">
        <w:rPr>
          <w:color w:val="000000"/>
          <w:sz w:val="28"/>
          <w:szCs w:val="28"/>
          <w:vertAlign w:val="baseline"/>
        </w:rPr>
        <w:softHyphen/>
        <w:t>пературе (250—280)°С. Готовность крупеника определяют по об</w:t>
      </w:r>
      <w:r w:rsidRPr="0028122B">
        <w:rPr>
          <w:color w:val="000000"/>
          <w:sz w:val="28"/>
          <w:szCs w:val="28"/>
          <w:vertAlign w:val="baseline"/>
        </w:rPr>
        <w:softHyphen/>
        <w:t>разованию румяной корочки и по отставанию от краев формы. Подают с маслом или сметаной.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 xml:space="preserve">Пудинги. </w:t>
      </w:r>
      <w:r w:rsidRPr="0028122B">
        <w:rPr>
          <w:color w:val="000000"/>
          <w:sz w:val="28"/>
          <w:szCs w:val="28"/>
          <w:vertAlign w:val="baseline"/>
        </w:rPr>
        <w:t>Пудинги отличаются от запеканок тем, что их, как правило, готовят в формах, в их состав входят взбитые белки яиц. Взбитые белки придают готовым изделиям пыш</w:t>
      </w:r>
      <w:r w:rsidRPr="0028122B">
        <w:rPr>
          <w:color w:val="000000"/>
          <w:sz w:val="28"/>
          <w:szCs w:val="28"/>
          <w:vertAlign w:val="baseline"/>
        </w:rPr>
        <w:softHyphen/>
        <w:t>ность и пористость. Пудинги запекают и варят на пару.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Вязкую кашу охлаждают до (60—70)°С, добавляют яичные желтки, растертые с сахаром, подготовленный изюм, переме</w:t>
      </w:r>
      <w:r w:rsidRPr="0028122B">
        <w:rPr>
          <w:color w:val="000000"/>
          <w:sz w:val="28"/>
          <w:szCs w:val="28"/>
          <w:vertAlign w:val="baseline"/>
        </w:rPr>
        <w:softHyphen/>
        <w:t>шивают, вводят взбитые белки, раскладывают в формы, сма</w:t>
      </w:r>
      <w:r w:rsidRPr="0028122B">
        <w:rPr>
          <w:color w:val="000000"/>
          <w:sz w:val="28"/>
          <w:szCs w:val="28"/>
          <w:vertAlign w:val="baseline"/>
        </w:rPr>
        <w:softHyphen/>
        <w:t>занные маслом, и посыпают сухарями, поверхность покрыва</w:t>
      </w:r>
      <w:r w:rsidRPr="0028122B">
        <w:rPr>
          <w:color w:val="000000"/>
          <w:sz w:val="28"/>
          <w:szCs w:val="28"/>
          <w:vertAlign w:val="baseline"/>
        </w:rPr>
        <w:softHyphen/>
        <w:t>ют смесью яйца со сметаной и запекают 15 мин при температу</w:t>
      </w:r>
      <w:r w:rsidRPr="0028122B">
        <w:rPr>
          <w:color w:val="000000"/>
          <w:sz w:val="28"/>
          <w:szCs w:val="28"/>
          <w:vertAlign w:val="baseline"/>
        </w:rPr>
        <w:softHyphen/>
        <w:t>ре (250—280)°С. При отпуске поливают сладкими соусами.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lastRenderedPageBreak/>
        <w:t>Для паровых пудингов массу раскладывают в смазанные маргарином формы, ставят их в пароварочные шкафы и варят до готовности 30 мин.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 xml:space="preserve">Котлеты и биточки. </w:t>
      </w:r>
      <w:r w:rsidRPr="0028122B">
        <w:rPr>
          <w:color w:val="000000"/>
          <w:sz w:val="28"/>
          <w:szCs w:val="28"/>
          <w:vertAlign w:val="baseline"/>
        </w:rPr>
        <w:t>Готовят из вязких пшенной, рисовой, манной и пшеничной каш, которые варят на смеси воды с мо</w:t>
      </w:r>
      <w:r w:rsidRPr="0028122B">
        <w:rPr>
          <w:color w:val="000000"/>
          <w:sz w:val="28"/>
          <w:szCs w:val="28"/>
          <w:vertAlign w:val="baseline"/>
        </w:rPr>
        <w:softHyphen/>
        <w:t>локом или на воде. Кашу охлаждают до (60—70)°С, добавляют яйца, перемешивают и формуют биточки или котлеты. Их па</w:t>
      </w:r>
      <w:r w:rsidRPr="0028122B">
        <w:rPr>
          <w:color w:val="000000"/>
          <w:sz w:val="28"/>
          <w:szCs w:val="28"/>
          <w:vertAlign w:val="baseline"/>
        </w:rPr>
        <w:softHyphen/>
        <w:t>нируют в сухарях, жарят с жиром и подают со сметаной, гриб</w:t>
      </w:r>
      <w:r w:rsidRPr="0028122B">
        <w:rPr>
          <w:color w:val="000000"/>
          <w:sz w:val="28"/>
          <w:szCs w:val="28"/>
          <w:vertAlign w:val="baseline"/>
        </w:rPr>
        <w:softHyphen/>
        <w:t>ными соусами. Можно готовить биточки и котлеты сладкими и подавать со сладкими соусами.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sz w:val="28"/>
          <w:szCs w:val="28"/>
          <w:vertAlign w:val="baseline"/>
        </w:rPr>
        <w:t xml:space="preserve">Клецки. </w:t>
      </w:r>
      <w:r w:rsidRPr="0028122B">
        <w:rPr>
          <w:sz w:val="28"/>
          <w:szCs w:val="28"/>
          <w:vertAlign w:val="baseline"/>
        </w:rPr>
        <w:t>Готовят из молочной вязкой каши. В нее добавля</w:t>
      </w:r>
      <w:r w:rsidRPr="0028122B">
        <w:rPr>
          <w:sz w:val="28"/>
          <w:szCs w:val="28"/>
          <w:vertAlign w:val="baseline"/>
        </w:rPr>
        <w:softHyphen/>
        <w:t>ют жир, охлаждают до (60—70)°С, вводят яйца, хорошо взби</w:t>
      </w:r>
      <w:r w:rsidRPr="0028122B">
        <w:rPr>
          <w:sz w:val="28"/>
          <w:szCs w:val="28"/>
          <w:vertAlign w:val="baseline"/>
        </w:rPr>
        <w:softHyphen/>
        <w:t>вают и разделывают клецки. Можно приготовить их из молотой гречневой крупы. Готовые клецки варят в подсо</w:t>
      </w:r>
      <w:r w:rsidRPr="0028122B">
        <w:rPr>
          <w:sz w:val="28"/>
          <w:szCs w:val="28"/>
          <w:vertAlign w:val="baseline"/>
        </w:rPr>
        <w:softHyphen/>
        <w:t>ленной воде (5—6) мин и отпускают с маслом, или с маслом и тертым сыром, или со сметаной. Гречневые клецки можно ва</w:t>
      </w:r>
      <w:r w:rsidRPr="0028122B">
        <w:rPr>
          <w:sz w:val="28"/>
          <w:szCs w:val="28"/>
          <w:vertAlign w:val="baseline"/>
        </w:rPr>
        <w:softHyphen/>
        <w:t>рить в молоке и с ним же подавать.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</w:p>
    <w:p w:rsidR="004B28CC" w:rsidRPr="0028122B" w:rsidRDefault="004B28CC" w:rsidP="004B28CC">
      <w:pPr>
        <w:shd w:val="clear" w:color="auto" w:fill="FFFFFF"/>
        <w:ind w:left="10" w:right="2" w:hanging="10"/>
        <w:jc w:val="center"/>
        <w:rPr>
          <w:b/>
          <w:sz w:val="28"/>
          <w:szCs w:val="28"/>
          <w:vertAlign w:val="baseline"/>
        </w:rPr>
      </w:pPr>
      <w:r w:rsidRPr="0028122B">
        <w:rPr>
          <w:b/>
          <w:sz w:val="28"/>
          <w:szCs w:val="28"/>
          <w:vertAlign w:val="baseline"/>
        </w:rPr>
        <w:t xml:space="preserve"> Блюда из бобовых</w:t>
      </w:r>
    </w:p>
    <w:p w:rsidR="004B28CC" w:rsidRPr="0028122B" w:rsidRDefault="004B28CC" w:rsidP="004B28CC">
      <w:pPr>
        <w:shd w:val="clear" w:color="auto" w:fill="FFFFFF"/>
        <w:ind w:left="10" w:right="2" w:hanging="10"/>
        <w:jc w:val="center"/>
        <w:rPr>
          <w:b/>
          <w:sz w:val="28"/>
          <w:szCs w:val="28"/>
          <w:vertAlign w:val="baseline"/>
        </w:rPr>
      </w:pP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Для приготовления блюд бобовые варят.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 xml:space="preserve">Варка бобовых. </w:t>
      </w:r>
      <w:r w:rsidRPr="0028122B">
        <w:rPr>
          <w:color w:val="000000"/>
          <w:sz w:val="28"/>
          <w:szCs w:val="28"/>
          <w:vertAlign w:val="baseline"/>
        </w:rPr>
        <w:t xml:space="preserve">Замоченные бобовые заливают холодной водой из расчета </w:t>
      </w:r>
      <w:smartTag w:uri="urn:schemas-microsoft-com:office:smarttags" w:element="metricconverter">
        <w:smartTagPr>
          <w:attr w:name="ProductID" w:val="2,5 л"/>
        </w:smartTagPr>
        <w:r w:rsidRPr="0028122B">
          <w:rPr>
            <w:color w:val="000000"/>
            <w:sz w:val="28"/>
            <w:szCs w:val="28"/>
            <w:vertAlign w:val="baseline"/>
          </w:rPr>
          <w:t>2,5 л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28122B">
          <w:rPr>
            <w:color w:val="000000"/>
            <w:sz w:val="28"/>
            <w:szCs w:val="28"/>
            <w:vertAlign w:val="baseline"/>
          </w:rPr>
          <w:t>1 кг</w:t>
        </w:r>
      </w:smartTag>
      <w:r w:rsidRPr="0028122B">
        <w:rPr>
          <w:color w:val="000000"/>
          <w:sz w:val="28"/>
          <w:szCs w:val="28"/>
          <w:vertAlign w:val="baseline"/>
        </w:rPr>
        <w:t xml:space="preserve"> бобовых и варят в посуде с закрытой крышкой при слабом, но непрерывном кипении. Про</w:t>
      </w:r>
      <w:r w:rsidRPr="0028122B">
        <w:rPr>
          <w:color w:val="000000"/>
          <w:sz w:val="28"/>
          <w:szCs w:val="28"/>
          <w:vertAlign w:val="baseline"/>
        </w:rPr>
        <w:softHyphen/>
        <w:t>должительность варки колеблется в следующих пределах: че</w:t>
      </w:r>
      <w:r w:rsidRPr="0028122B">
        <w:rPr>
          <w:color w:val="000000"/>
          <w:sz w:val="28"/>
          <w:szCs w:val="28"/>
          <w:vertAlign w:val="baseline"/>
        </w:rPr>
        <w:softHyphen/>
        <w:t>чевицы — (45—60) мин, гороха — (60—90), фасоли — (1,5—2) ч.</w:t>
      </w:r>
    </w:p>
    <w:p w:rsidR="004B28CC" w:rsidRPr="0028122B" w:rsidRDefault="004B28CC" w:rsidP="004B28CC">
      <w:pPr>
        <w:shd w:val="clear" w:color="auto" w:fill="FFFFFF"/>
        <w:spacing w:before="5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При варке с кислыми продуктами бобовые развариваются медленнее, поэтому добавлять томатное пюре, соль, а также заправлять бобовые соусом следует только, когда зерна полно</w:t>
      </w:r>
      <w:r w:rsidRPr="0028122B">
        <w:rPr>
          <w:color w:val="000000"/>
          <w:sz w:val="28"/>
          <w:szCs w:val="28"/>
          <w:vertAlign w:val="baseline"/>
        </w:rPr>
        <w:softHyphen/>
        <w:t>стью сварятся.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Для улучшения вкуса бобовых иногда при варке добавля</w:t>
      </w:r>
      <w:r w:rsidRPr="0028122B">
        <w:rPr>
          <w:color w:val="000000"/>
          <w:sz w:val="28"/>
          <w:szCs w:val="28"/>
          <w:vertAlign w:val="baseline"/>
        </w:rPr>
        <w:softHyphen/>
        <w:t>ют ароматические овощи (петрушку, сельдерей и лук), наре</w:t>
      </w:r>
      <w:r w:rsidRPr="0028122B">
        <w:rPr>
          <w:color w:val="000000"/>
          <w:sz w:val="28"/>
          <w:szCs w:val="28"/>
          <w:vertAlign w:val="baseline"/>
        </w:rPr>
        <w:softHyphen/>
        <w:t>занные мелкими кубиками. С этой же целью используют зелё</w:t>
      </w:r>
      <w:r w:rsidRPr="0028122B">
        <w:rPr>
          <w:color w:val="000000"/>
          <w:sz w:val="28"/>
          <w:szCs w:val="28"/>
          <w:vertAlign w:val="baseline"/>
        </w:rPr>
        <w:softHyphen/>
        <w:t>ную зелень петрушки и сельдерея.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После того как бобовые станут мягкими, варку прекра</w:t>
      </w:r>
      <w:r w:rsidRPr="0028122B">
        <w:rPr>
          <w:color w:val="000000"/>
          <w:sz w:val="28"/>
          <w:szCs w:val="28"/>
          <w:vertAlign w:val="baseline"/>
        </w:rPr>
        <w:softHyphen/>
        <w:t>щают, добавляют соль и оставляют их в отваре на (15—20) мин, затем отвар сливают через дуршлаг или сито.</w:t>
      </w:r>
    </w:p>
    <w:p w:rsidR="004B28CC" w:rsidRPr="0028122B" w:rsidRDefault="004B28CC" w:rsidP="004B28CC">
      <w:pPr>
        <w:shd w:val="clear" w:color="auto" w:fill="FFFFFF"/>
        <w:ind w:left="10" w:right="2" w:firstLine="699"/>
        <w:jc w:val="both"/>
        <w:rPr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lastRenderedPageBreak/>
        <w:t>Подают отварные бобовые:</w:t>
      </w:r>
    </w:p>
    <w:p w:rsidR="004B28CC" w:rsidRPr="0028122B" w:rsidRDefault="004B28CC" w:rsidP="004B28CC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right="2"/>
        <w:jc w:val="both"/>
        <w:rPr>
          <w:color w:val="000000"/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с маслом;</w:t>
      </w:r>
    </w:p>
    <w:p w:rsidR="004B28CC" w:rsidRPr="0028122B" w:rsidRDefault="004B28CC" w:rsidP="004B28CC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right="2"/>
        <w:jc w:val="both"/>
        <w:rPr>
          <w:color w:val="000000"/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с маслом и обжаренным луком;</w:t>
      </w:r>
    </w:p>
    <w:p w:rsidR="004B28CC" w:rsidRPr="0028122B" w:rsidRDefault="004B28CC" w:rsidP="004B28CC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right="2"/>
        <w:jc w:val="both"/>
        <w:rPr>
          <w:color w:val="000000"/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со шпиком и обжаренным луком;</w:t>
      </w:r>
    </w:p>
    <w:p w:rsidR="004B28CC" w:rsidRPr="0028122B" w:rsidRDefault="004B28CC" w:rsidP="004B28CC">
      <w:pPr>
        <w:ind w:left="10" w:right="2" w:firstLine="699"/>
        <w:jc w:val="both"/>
        <w:rPr>
          <w:sz w:val="28"/>
          <w:szCs w:val="28"/>
          <w:vertAlign w:val="baseline"/>
        </w:rPr>
      </w:pPr>
    </w:p>
    <w:p w:rsidR="004B28CC" w:rsidRPr="0028122B" w:rsidRDefault="004B28CC" w:rsidP="004B28CC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ind w:right="2"/>
        <w:jc w:val="both"/>
        <w:rPr>
          <w:color w:val="000000"/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с копченой грудинкой, которую варят, нарезают мел</w:t>
      </w:r>
      <w:r w:rsidRPr="0028122B">
        <w:rPr>
          <w:color w:val="000000"/>
          <w:sz w:val="28"/>
          <w:szCs w:val="28"/>
          <w:vertAlign w:val="baseline"/>
        </w:rPr>
        <w:softHyphen/>
        <w:t>кими кубиками, добавляют пассерованный лук, соус основной</w:t>
      </w:r>
      <w:r w:rsidRPr="0028122B">
        <w:rPr>
          <w:color w:val="000000"/>
          <w:sz w:val="28"/>
          <w:szCs w:val="28"/>
          <w:vertAlign w:val="baseline"/>
        </w:rPr>
        <w:br/>
        <w:t>красный или томатный, кипятят и смешивают с отварными бобовыми;</w:t>
      </w:r>
    </w:p>
    <w:p w:rsidR="004B28CC" w:rsidRPr="0028122B" w:rsidRDefault="004B28CC" w:rsidP="004B28CC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ind w:right="2"/>
        <w:jc w:val="both"/>
        <w:rPr>
          <w:color w:val="000000"/>
          <w:sz w:val="28"/>
          <w:szCs w:val="28"/>
          <w:vertAlign w:val="baseline"/>
        </w:rPr>
      </w:pPr>
      <w:r w:rsidRPr="0028122B">
        <w:rPr>
          <w:color w:val="000000"/>
          <w:sz w:val="28"/>
          <w:szCs w:val="28"/>
          <w:vertAlign w:val="baseline"/>
        </w:rPr>
        <w:t>с томатом и луком, для чего лук шинкуют, пассеруют,</w:t>
      </w:r>
      <w:r w:rsidRPr="0028122B">
        <w:rPr>
          <w:color w:val="000000"/>
          <w:sz w:val="28"/>
          <w:szCs w:val="28"/>
          <w:vertAlign w:val="baseline"/>
        </w:rPr>
        <w:br/>
        <w:t>добавляют томатную пасту и пассеруют вместе;</w:t>
      </w:r>
    </w:p>
    <w:p w:rsidR="004B28CC" w:rsidRDefault="004B28CC" w:rsidP="004B28CC">
      <w:pPr>
        <w:shd w:val="clear" w:color="auto" w:fill="FFFFFF"/>
        <w:tabs>
          <w:tab w:val="left" w:pos="1200"/>
        </w:tabs>
        <w:ind w:right="2"/>
        <w:jc w:val="both"/>
        <w:rPr>
          <w:color w:val="000000"/>
          <w:sz w:val="28"/>
          <w:szCs w:val="28"/>
          <w:vertAlign w:val="baseline"/>
        </w:rPr>
      </w:pPr>
      <w:r w:rsidRPr="0028122B">
        <w:rPr>
          <w:b/>
          <w:color w:val="000000"/>
          <w:sz w:val="28"/>
          <w:szCs w:val="28"/>
          <w:vertAlign w:val="baseline"/>
        </w:rPr>
        <w:t xml:space="preserve">Пюре из бобовы. </w:t>
      </w:r>
      <w:r w:rsidRPr="0028122B">
        <w:rPr>
          <w:color w:val="000000"/>
          <w:sz w:val="28"/>
          <w:szCs w:val="28"/>
          <w:vertAlign w:val="baseline"/>
        </w:rPr>
        <w:t>Бобовые (обычно горох) варят, толкут или протирают, добавляют соль и растительное масло. пюре формуют на тарелке горкой, делают в ней углубление, в которое наливают растопленное сливочное масло или рас</w:t>
      </w:r>
      <w:r w:rsidRPr="0028122B">
        <w:rPr>
          <w:color w:val="000000"/>
          <w:sz w:val="28"/>
          <w:szCs w:val="28"/>
          <w:vertAlign w:val="baseline"/>
        </w:rPr>
        <w:softHyphen/>
        <w:t>тительное с обжаренным луком.</w:t>
      </w:r>
    </w:p>
    <w:p w:rsidR="009E6622" w:rsidRDefault="009E6622" w:rsidP="004B28CC">
      <w:pPr>
        <w:shd w:val="clear" w:color="auto" w:fill="FFFFFF"/>
        <w:tabs>
          <w:tab w:val="left" w:pos="1200"/>
        </w:tabs>
        <w:ind w:right="2"/>
        <w:jc w:val="both"/>
        <w:rPr>
          <w:color w:val="000000"/>
          <w:sz w:val="28"/>
          <w:szCs w:val="28"/>
          <w:vertAlign w:val="baseline"/>
        </w:rPr>
      </w:pPr>
    </w:p>
    <w:p w:rsidR="009E6622" w:rsidRDefault="009E6622" w:rsidP="004B28CC">
      <w:pPr>
        <w:shd w:val="clear" w:color="auto" w:fill="FFFFFF"/>
        <w:tabs>
          <w:tab w:val="left" w:pos="1200"/>
        </w:tabs>
        <w:ind w:right="2"/>
        <w:jc w:val="both"/>
        <w:rPr>
          <w:color w:val="000000"/>
          <w:sz w:val="28"/>
          <w:szCs w:val="28"/>
          <w:vertAlign w:val="baseline"/>
        </w:rPr>
      </w:pPr>
      <w:r>
        <w:rPr>
          <w:color w:val="000000"/>
          <w:sz w:val="28"/>
          <w:szCs w:val="28"/>
          <w:vertAlign w:val="baseline"/>
        </w:rPr>
        <w:t>Самостоятельная работа. Внимательно ознакомиться с лекцией, сделать опорный конспект в тетради по предмету!</w:t>
      </w:r>
    </w:p>
    <w:p w:rsidR="009E6622" w:rsidRPr="0028122B" w:rsidRDefault="009E6622" w:rsidP="004B28CC">
      <w:pPr>
        <w:shd w:val="clear" w:color="auto" w:fill="FFFFFF"/>
        <w:tabs>
          <w:tab w:val="left" w:pos="1200"/>
        </w:tabs>
        <w:ind w:right="2"/>
        <w:jc w:val="both"/>
        <w:rPr>
          <w:sz w:val="28"/>
          <w:szCs w:val="28"/>
          <w:vertAlign w:val="baseline"/>
        </w:rPr>
      </w:pPr>
      <w:r>
        <w:rPr>
          <w:color w:val="000000"/>
          <w:sz w:val="28"/>
          <w:szCs w:val="28"/>
          <w:vertAlign w:val="baseline"/>
        </w:rPr>
        <w:t>Преподаватель: Александрова И.А.</w:t>
      </w:r>
    </w:p>
    <w:p w:rsidR="00D311B2" w:rsidRDefault="00D311B2"/>
    <w:sectPr w:rsidR="00D3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324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B28CC"/>
    <w:rsid w:val="003211FD"/>
    <w:rsid w:val="004B28CC"/>
    <w:rsid w:val="009E6622"/>
    <w:rsid w:val="00BC497F"/>
    <w:rsid w:val="00D3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C"/>
    <w:pPr>
      <w:spacing w:after="200" w:line="276" w:lineRule="auto"/>
    </w:pPr>
    <w:rPr>
      <w:sz w:val="24"/>
      <w:szCs w:val="24"/>
      <w:vertAlign w:val="sub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28CC"/>
    <w:pPr>
      <w:shd w:val="clear" w:color="auto" w:fill="FFFFFF"/>
      <w:spacing w:after="0" w:line="211" w:lineRule="exact"/>
      <w:ind w:left="14" w:right="14"/>
      <w:jc w:val="both"/>
    </w:pPr>
    <w:rPr>
      <w:rFonts w:eastAsia="Times New Roman"/>
      <w:color w:val="000000"/>
      <w:sz w:val="21"/>
      <w:szCs w:val="20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</cp:lastModifiedBy>
  <cp:revision>2</cp:revision>
  <dcterms:created xsi:type="dcterms:W3CDTF">2020-10-26T06:03:00Z</dcterms:created>
  <dcterms:modified xsi:type="dcterms:W3CDTF">2020-10-26T06:03:00Z</dcterms:modified>
</cp:coreProperties>
</file>