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B37FD3">
        <w:rPr>
          <w:rFonts w:ascii="Times New Roman" w:hAnsi="Times New Roman"/>
          <w:sz w:val="24"/>
        </w:rPr>
        <w:t>09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37FD3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37FD3">
        <w:rPr>
          <w:rFonts w:ascii="Times New Roman" w:hAnsi="Times New Roman"/>
          <w:sz w:val="24"/>
        </w:rPr>
        <w:t>часа</w:t>
      </w:r>
    </w:p>
    <w:p w:rsidR="00C3499B" w:rsidRDefault="00716183" w:rsidP="00C3499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  <w:r w:rsidR="00C3499B" w:rsidRPr="00297BE6">
        <w:rPr>
          <w:rFonts w:ascii="Times New Roman" w:hAnsi="Times New Roman"/>
          <w:b/>
          <w:sz w:val="24"/>
        </w:rPr>
        <w:t>Законспектировать в тетради</w:t>
      </w:r>
      <w:r w:rsidR="00C3499B">
        <w:rPr>
          <w:rFonts w:ascii="Times New Roman" w:hAnsi="Times New Roman"/>
          <w:b/>
          <w:sz w:val="24"/>
        </w:rPr>
        <w:t>.</w:t>
      </w:r>
    </w:p>
    <w:p w:rsidR="00C3499B" w:rsidRDefault="00C3499B" w:rsidP="00C3499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Одноконтурные и многоконтурные системы тормозов. Аппараты подготовки и хранения воздуха, устройство, работа.  </w:t>
      </w:r>
    </w:p>
    <w:p w:rsidR="00C3499B" w:rsidRPr="00C3499B" w:rsidRDefault="00C3499B" w:rsidP="00C3499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Аппараты управления и подачи воздуха в системе тормозов автомобиля. </w:t>
      </w:r>
      <w:r w:rsidR="003156A3">
        <w:rPr>
          <w:rFonts w:ascii="Times New Roman" w:hAnsi="Times New Roman"/>
          <w:b/>
          <w:sz w:val="24"/>
        </w:rPr>
        <w:t xml:space="preserve">Исполнительные механизмы в тормозной системе </w:t>
      </w:r>
      <w:proofErr w:type="spellStart"/>
      <w:r w:rsidR="003156A3">
        <w:rPr>
          <w:rFonts w:ascii="Times New Roman" w:hAnsi="Times New Roman"/>
          <w:b/>
          <w:sz w:val="24"/>
        </w:rPr>
        <w:t>автомобидя</w:t>
      </w:r>
      <w:proofErr w:type="spellEnd"/>
      <w:r w:rsidR="003156A3">
        <w:rPr>
          <w:rFonts w:ascii="Times New Roman" w:hAnsi="Times New Roman"/>
          <w:b/>
          <w:sz w:val="24"/>
        </w:rPr>
        <w:t>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32903"/>
    <w:multiLevelType w:val="hybridMultilevel"/>
    <w:tmpl w:val="9D927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0"/>
  </w:num>
  <w:num w:numId="5">
    <w:abstractNumId w:val="15"/>
  </w:num>
  <w:num w:numId="6">
    <w:abstractNumId w:val="25"/>
  </w:num>
  <w:num w:numId="7">
    <w:abstractNumId w:val="6"/>
  </w:num>
  <w:num w:numId="8">
    <w:abstractNumId w:val="24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6A3"/>
    <w:rsid w:val="0040349F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37FD3"/>
    <w:rsid w:val="00B42D2F"/>
    <w:rsid w:val="00B82880"/>
    <w:rsid w:val="00BF0B9E"/>
    <w:rsid w:val="00C3499B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C11C-AFCD-4FE0-9AD7-FCFDB05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2020-11-08T11:20:00Z</cp:lastPrinted>
  <dcterms:created xsi:type="dcterms:W3CDTF">2020-11-08T11:21:00Z</dcterms:created>
  <dcterms:modified xsi:type="dcterms:W3CDTF">2020-11-08T11:21:00Z</dcterms:modified>
</cp:coreProperties>
</file>