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8" w:rsidRPr="00DF131E" w:rsidRDefault="00DF131E" w:rsidP="00DA2408">
      <w:pPr>
        <w:shd w:val="clear" w:color="auto" w:fill="FFFFFF"/>
        <w:rPr>
          <w:bCs/>
          <w:lang w:val="en-US"/>
        </w:rPr>
      </w:pPr>
      <w:r>
        <w:rPr>
          <w:bCs/>
        </w:rPr>
        <w:t>Дата</w:t>
      </w:r>
      <w:r w:rsidRPr="00DF131E">
        <w:rPr>
          <w:bCs/>
          <w:lang w:val="en-US"/>
        </w:rPr>
        <w:t>: 02.11.20.</w:t>
      </w:r>
    </w:p>
    <w:p w:rsidR="00DA2408" w:rsidRPr="00DF131E" w:rsidRDefault="00DF131E" w:rsidP="00DA2408">
      <w:pPr>
        <w:shd w:val="clear" w:color="auto" w:fill="FFFFFF"/>
        <w:rPr>
          <w:bCs/>
          <w:sz w:val="22"/>
          <w:szCs w:val="22"/>
          <w:lang w:val="en-US"/>
        </w:rPr>
      </w:pPr>
      <w:r>
        <w:rPr>
          <w:bCs/>
        </w:rPr>
        <w:t>Тема</w:t>
      </w:r>
      <w:r w:rsidRPr="00DF131E">
        <w:rPr>
          <w:bCs/>
          <w:lang w:val="en-US"/>
        </w:rPr>
        <w:t xml:space="preserve">: </w:t>
      </w:r>
      <w:r w:rsidRPr="00DF131E">
        <w:rPr>
          <w:bCs/>
          <w:sz w:val="22"/>
          <w:szCs w:val="22"/>
          <w:lang w:val="en-US"/>
        </w:rPr>
        <w:t>Past Perfect Tense</w:t>
      </w:r>
    </w:p>
    <w:p w:rsidR="00DA2408" w:rsidRPr="00DA2408" w:rsidRDefault="00DA2408" w:rsidP="00DA2408">
      <w:pPr>
        <w:shd w:val="clear" w:color="auto" w:fill="FFFFFF"/>
        <w:rPr>
          <w:bCs/>
        </w:rPr>
      </w:pPr>
      <w:r w:rsidRPr="00DF131E">
        <w:rPr>
          <w:bCs/>
          <w:lang w:val="en-US"/>
        </w:rPr>
        <w:t xml:space="preserve"> </w:t>
      </w:r>
      <w:r w:rsidR="00DF131E">
        <w:rPr>
          <w:bCs/>
        </w:rPr>
        <w:t>Группа: Т-3</w:t>
      </w:r>
      <w:r w:rsidRPr="00DA2408">
        <w:rPr>
          <w:bCs/>
        </w:rPr>
        <w:t>1</w:t>
      </w:r>
    </w:p>
    <w:p w:rsidR="00DA2408" w:rsidRPr="00DA2408" w:rsidRDefault="00DA2408" w:rsidP="00DA2408">
      <w:pPr>
        <w:shd w:val="clear" w:color="auto" w:fill="FFFFFF"/>
        <w:jc w:val="both"/>
        <w:rPr>
          <w:b/>
          <w:bCs/>
        </w:rPr>
      </w:pPr>
    </w:p>
    <w:p w:rsidR="00DA2408" w:rsidRPr="000D2E58" w:rsidRDefault="00DA2408" w:rsidP="00DA2408">
      <w:pPr>
        <w:shd w:val="clear" w:color="auto" w:fill="FFFFFF"/>
        <w:jc w:val="both"/>
        <w:rPr>
          <w:b/>
          <w:bCs/>
          <w:sz w:val="28"/>
          <w:szCs w:val="28"/>
        </w:rPr>
      </w:pPr>
      <w:r w:rsidRPr="00DF131E">
        <w:rPr>
          <w:b/>
          <w:bCs/>
          <w:sz w:val="28"/>
          <w:szCs w:val="28"/>
        </w:rPr>
        <w:t xml:space="preserve">                                    </w:t>
      </w:r>
      <w:r w:rsidRPr="000D2E58">
        <w:rPr>
          <w:b/>
          <w:bCs/>
          <w:sz w:val="28"/>
          <w:szCs w:val="28"/>
        </w:rPr>
        <w:t>Вопросы для  контроля</w:t>
      </w:r>
    </w:p>
    <w:p w:rsidR="00DA2408" w:rsidRDefault="00DA2408" w:rsidP="00DA240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A2408" w:rsidRPr="000D2E58" w:rsidRDefault="00DA2408" w:rsidP="00DA2408">
      <w:pPr>
        <w:shd w:val="clear" w:color="auto" w:fill="FFFFFF"/>
        <w:jc w:val="both"/>
        <w:rPr>
          <w:b/>
          <w:bCs/>
          <w:sz w:val="28"/>
          <w:szCs w:val="28"/>
        </w:rPr>
      </w:pPr>
      <w:r w:rsidRPr="000D2E58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  <w:lang w:val="en-US"/>
        </w:rPr>
        <w:t>Past</w:t>
      </w:r>
      <w:r w:rsidRPr="000D2E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Perfect</w:t>
      </w:r>
      <w:r w:rsidRPr="000D2E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Tense</w:t>
      </w:r>
    </w:p>
    <w:p w:rsidR="00DA2408" w:rsidRDefault="00DA2408" w:rsidP="00DA2408">
      <w:pPr>
        <w:shd w:val="clear" w:color="auto" w:fill="FFFFFF"/>
        <w:jc w:val="both"/>
      </w:pPr>
    </w:p>
    <w:p w:rsidR="00DA2408" w:rsidRPr="000D2E5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Как переводится на русский язык </w:t>
      </w:r>
      <w:r>
        <w:rPr>
          <w:sz w:val="22"/>
          <w:szCs w:val="22"/>
          <w:lang w:val="en-US"/>
        </w:rPr>
        <w:t>Past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Perfect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Tense</w:t>
      </w:r>
      <w:r w:rsidRPr="000D2E58">
        <w:rPr>
          <w:sz w:val="22"/>
          <w:szCs w:val="22"/>
        </w:rPr>
        <w:t>?</w:t>
      </w:r>
    </w:p>
    <w:p w:rsidR="00DA240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   Когда  употребляется это  время?</w:t>
      </w:r>
    </w:p>
    <w:p w:rsidR="00DA2408" w:rsidRPr="000D2E5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Дайте формулу образования </w:t>
      </w:r>
      <w:r>
        <w:rPr>
          <w:sz w:val="22"/>
          <w:szCs w:val="22"/>
          <w:lang w:val="en-US"/>
        </w:rPr>
        <w:t>Past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Perfect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Tense</w:t>
      </w:r>
      <w:r w:rsidRPr="000D2E58">
        <w:rPr>
          <w:sz w:val="22"/>
          <w:szCs w:val="22"/>
        </w:rPr>
        <w:t>.</w:t>
      </w:r>
    </w:p>
    <w:p w:rsidR="00DA2408" w:rsidRPr="000D2E5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В каком времени берется вспомогательный глагол </w:t>
      </w:r>
      <w:r>
        <w:rPr>
          <w:sz w:val="22"/>
          <w:szCs w:val="22"/>
          <w:lang w:val="en-US"/>
        </w:rPr>
        <w:t>to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have</w:t>
      </w:r>
      <w:r w:rsidRPr="000D2E58">
        <w:rPr>
          <w:sz w:val="22"/>
          <w:szCs w:val="22"/>
        </w:rPr>
        <w:t>?</w:t>
      </w:r>
    </w:p>
    <w:p w:rsidR="00DA240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Напишите форму глагола </w:t>
      </w:r>
      <w:r>
        <w:rPr>
          <w:sz w:val="22"/>
          <w:szCs w:val="22"/>
          <w:lang w:val="en-US"/>
        </w:rPr>
        <w:t>to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have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</w:rPr>
        <w:t>в прошедшем времени.</w:t>
      </w:r>
    </w:p>
    <w:p w:rsidR="00DA240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Переводится ли вспомогательный глагол </w:t>
      </w:r>
      <w:r>
        <w:rPr>
          <w:sz w:val="22"/>
          <w:szCs w:val="22"/>
          <w:lang w:val="en-US"/>
        </w:rPr>
        <w:t>to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have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</w:rPr>
        <w:t>на русский язык?</w:t>
      </w:r>
    </w:p>
    <w:p w:rsidR="00DA240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 </w:t>
      </w:r>
      <w:r>
        <w:rPr>
          <w:sz w:val="22"/>
          <w:szCs w:val="22"/>
        </w:rPr>
        <w:t xml:space="preserve">Дайте формулу образования </w:t>
      </w:r>
      <w:r>
        <w:rPr>
          <w:sz w:val="22"/>
          <w:szCs w:val="22"/>
          <w:lang w:val="en-US"/>
        </w:rPr>
        <w:t>Participle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правильных глаголов.</w:t>
      </w:r>
    </w:p>
    <w:p w:rsidR="00DA2408" w:rsidRPr="000D2E5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Какой формой глагола является </w:t>
      </w:r>
      <w:r>
        <w:rPr>
          <w:sz w:val="22"/>
          <w:szCs w:val="22"/>
          <w:lang w:val="en-US"/>
        </w:rPr>
        <w:t>Participle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 w:rsidRPr="000D2E58">
        <w:rPr>
          <w:sz w:val="22"/>
          <w:szCs w:val="22"/>
        </w:rPr>
        <w:t>?</w:t>
      </w:r>
    </w:p>
    <w:p w:rsidR="00DA2408" w:rsidRPr="000D2E5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Напишите  утвердительное  предложение  в  </w:t>
      </w:r>
      <w:r>
        <w:rPr>
          <w:sz w:val="22"/>
          <w:szCs w:val="22"/>
          <w:lang w:val="en-US"/>
        </w:rPr>
        <w:t>Past</w:t>
      </w:r>
      <w:r w:rsidRPr="000D2E58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Perfect</w:t>
      </w:r>
      <w:r w:rsidRPr="000D2E58">
        <w:rPr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>Tense</w:t>
      </w:r>
      <w:r w:rsidRPr="000D2E58">
        <w:rPr>
          <w:sz w:val="22"/>
          <w:szCs w:val="22"/>
        </w:rPr>
        <w:t>.</w:t>
      </w:r>
    </w:p>
    <w:p w:rsidR="00DA2408" w:rsidRPr="000D2E58" w:rsidRDefault="00DA2408" w:rsidP="00DA24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 Как образуется вопросительная форма </w:t>
      </w:r>
      <w:r>
        <w:rPr>
          <w:sz w:val="22"/>
          <w:szCs w:val="22"/>
          <w:lang w:val="en-US"/>
        </w:rPr>
        <w:t>Past</w:t>
      </w:r>
      <w:r w:rsidRPr="000D2E5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Perfect</w:t>
      </w:r>
      <w:r w:rsidRPr="000D2E58">
        <w:rPr>
          <w:sz w:val="22"/>
          <w:szCs w:val="22"/>
        </w:rPr>
        <w:t>?</w:t>
      </w:r>
    </w:p>
    <w:p w:rsidR="00DA2408" w:rsidRDefault="00DA2408" w:rsidP="00DA2408">
      <w:pPr>
        <w:shd w:val="clear" w:color="auto" w:fill="FFFFFF"/>
        <w:jc w:val="both"/>
        <w:rPr>
          <w:rFonts w:ascii="Arial" w:hAnsi="Arial"/>
        </w:rPr>
      </w:pPr>
    </w:p>
    <w:p w:rsidR="00DA2408" w:rsidRPr="00025B73" w:rsidRDefault="00DA2408" w:rsidP="00DA2408">
      <w:pPr>
        <w:widowControl/>
        <w:suppressAutoHyphens w:val="0"/>
        <w:ind w:firstLine="540"/>
        <w:contextualSpacing/>
        <w:rPr>
          <w:rFonts w:eastAsia="Times New Roman" w:cs="Times New Roman"/>
          <w:b/>
          <w:kern w:val="0"/>
          <w:lang w:eastAsia="ru-RU" w:bidi="ar-SA"/>
        </w:rPr>
      </w:pPr>
      <w:r w:rsidRPr="00025B73">
        <w:rPr>
          <w:rFonts w:eastAsia="Times New Roman" w:cs="Times New Roman"/>
          <w:b/>
          <w:kern w:val="0"/>
          <w:lang w:eastAsia="ru-RU" w:bidi="ar-SA"/>
        </w:rPr>
        <w:t>3.2.2. Электронные издания (электронные ресурсы)</w:t>
      </w:r>
    </w:p>
    <w:p w:rsidR="00DA2408" w:rsidRPr="00025B73" w:rsidRDefault="003670C2" w:rsidP="00DA240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Batang" w:cs="Times New Roman"/>
          <w:kern w:val="0"/>
          <w:lang w:eastAsia="ko-KR" w:bidi="ar-SA"/>
        </w:rPr>
      </w:pPr>
      <w:hyperlink r:id="rId5" w:history="1">
        <w:r w:rsidR="00DA2408" w:rsidRPr="00025B73">
          <w:rPr>
            <w:rFonts w:eastAsia="Batang" w:cs="Times New Roman"/>
            <w:kern w:val="0"/>
            <w:u w:val="single"/>
            <w:lang w:eastAsia="ko-KR" w:bidi="ar-SA"/>
          </w:rPr>
          <w:t>http://eor.edu.ru/</w:t>
        </w:r>
      </w:hyperlink>
      <w:r w:rsidR="00DA2408" w:rsidRPr="00025B73">
        <w:rPr>
          <w:rFonts w:eastAsia="Batang" w:cs="Times New Roman"/>
          <w:kern w:val="0"/>
          <w:lang w:eastAsia="ko-KR" w:bidi="ar-SA"/>
        </w:rPr>
        <w:t xml:space="preserve">  – Федеральный центр информационно-образовательных ресурсов</w:t>
      </w:r>
    </w:p>
    <w:p w:rsidR="00DA2408" w:rsidRPr="00025B73" w:rsidRDefault="003670C2" w:rsidP="00DA2408">
      <w:pPr>
        <w:widowControl/>
        <w:numPr>
          <w:ilvl w:val="0"/>
          <w:numId w:val="2"/>
        </w:numPr>
        <w:suppressAutoHyphens w:val="0"/>
        <w:spacing w:after="200" w:line="276" w:lineRule="auto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hyperlink r:id="rId6" w:history="1">
        <w:r w:rsidR="00DA2408" w:rsidRPr="00025B73">
          <w:rPr>
            <w:rFonts w:eastAsia="Times New Roman" w:cs="Times New Roman"/>
            <w:kern w:val="0"/>
            <w:u w:val="single"/>
            <w:lang w:eastAsia="ru-RU" w:bidi="ar-SA"/>
          </w:rPr>
          <w:t>http://school-collection.edu.ru/</w:t>
        </w:r>
      </w:hyperlink>
      <w:r w:rsidR="00DA2408" w:rsidRPr="00025B73">
        <w:rPr>
          <w:rFonts w:eastAsia="Times New Roman" w:cs="Times New Roman"/>
          <w:kern w:val="0"/>
          <w:lang w:eastAsia="ru-RU" w:bidi="ar-SA"/>
        </w:rPr>
        <w:t xml:space="preserve"> – Единая коллекция цифровых образовательных ресурсов</w:t>
      </w:r>
    </w:p>
    <w:p w:rsidR="00DA2408" w:rsidRPr="00025B73" w:rsidRDefault="003670C2" w:rsidP="00DA2408">
      <w:pPr>
        <w:widowControl/>
        <w:numPr>
          <w:ilvl w:val="0"/>
          <w:numId w:val="2"/>
        </w:numPr>
        <w:suppressAutoHyphens w:val="0"/>
        <w:spacing w:after="200" w:line="276" w:lineRule="auto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hyperlink r:id="rId7" w:history="1">
        <w:r w:rsidR="00DA2408" w:rsidRPr="00025B73">
          <w:rPr>
            <w:rFonts w:eastAsia="Times New Roman" w:cs="Times New Roman"/>
            <w:kern w:val="0"/>
            <w:u w:val="single"/>
            <w:lang w:val="en-US" w:eastAsia="ru-RU" w:bidi="ar-SA"/>
          </w:rPr>
          <w:t>http</w:t>
        </w:r>
        <w:r w:rsidR="00DA2408" w:rsidRPr="00025B73">
          <w:rPr>
            <w:rFonts w:eastAsia="Times New Roman" w:cs="Times New Roman"/>
            <w:kern w:val="0"/>
            <w:u w:val="single"/>
            <w:lang w:eastAsia="ru-RU" w:bidi="ar-SA"/>
          </w:rPr>
          <w:t>://</w:t>
        </w:r>
        <w:r w:rsidR="00DA2408" w:rsidRPr="00025B73">
          <w:rPr>
            <w:rFonts w:eastAsia="Times New Roman" w:cs="Times New Roman"/>
            <w:kern w:val="0"/>
            <w:u w:val="single"/>
            <w:lang w:val="en-US" w:eastAsia="ru-RU" w:bidi="ar-SA"/>
          </w:rPr>
          <w:t>www</w:t>
        </w:r>
        <w:r w:rsidR="00DA2408" w:rsidRPr="00025B73">
          <w:rPr>
            <w:rFonts w:eastAsia="Times New Roman" w:cs="Times New Roman"/>
            <w:kern w:val="0"/>
            <w:u w:val="single"/>
            <w:lang w:eastAsia="ru-RU" w:bidi="ar-SA"/>
          </w:rPr>
          <w:t>.5</w:t>
        </w:r>
        <w:r w:rsidR="00DA2408" w:rsidRPr="00025B73">
          <w:rPr>
            <w:rFonts w:eastAsia="Times New Roman" w:cs="Times New Roman"/>
            <w:kern w:val="0"/>
            <w:u w:val="single"/>
            <w:lang w:val="en-US" w:eastAsia="ru-RU" w:bidi="ar-SA"/>
          </w:rPr>
          <w:t>ballov</w:t>
        </w:r>
        <w:r w:rsidR="00DA2408" w:rsidRPr="00025B73">
          <w:rPr>
            <w:rFonts w:eastAsia="Times New Roman" w:cs="Times New Roman"/>
            <w:kern w:val="0"/>
            <w:u w:val="single"/>
            <w:lang w:eastAsia="ru-RU" w:bidi="ar-SA"/>
          </w:rPr>
          <w:t>.</w:t>
        </w:r>
        <w:r w:rsidR="00DA2408" w:rsidRPr="00025B73">
          <w:rPr>
            <w:rFonts w:eastAsia="Times New Roman" w:cs="Times New Roman"/>
            <w:kern w:val="0"/>
            <w:u w:val="single"/>
            <w:lang w:val="en-US" w:eastAsia="ru-RU" w:bidi="ar-SA"/>
          </w:rPr>
          <w:t>ru</w:t>
        </w:r>
        <w:r w:rsidR="00DA2408" w:rsidRPr="00025B73">
          <w:rPr>
            <w:rFonts w:eastAsia="Times New Roman" w:cs="Times New Roman"/>
            <w:kern w:val="0"/>
            <w:u w:val="single"/>
            <w:lang w:eastAsia="ru-RU" w:bidi="ar-SA"/>
          </w:rPr>
          <w:t>/</w:t>
        </w:r>
      </w:hyperlink>
      <w:r w:rsidR="00DA2408" w:rsidRPr="00025B73">
        <w:rPr>
          <w:rFonts w:eastAsia="Times New Roman" w:cs="Times New Roman"/>
          <w:kern w:val="0"/>
          <w:lang w:eastAsia="ru-RU" w:bidi="ar-SA"/>
        </w:rPr>
        <w:t xml:space="preserve"> – Образовательный портал</w:t>
      </w:r>
    </w:p>
    <w:p w:rsidR="00DA2408" w:rsidRPr="00025B73" w:rsidRDefault="003670C2" w:rsidP="00DA2408">
      <w:pPr>
        <w:widowControl/>
        <w:suppressAutoHyphens w:val="0"/>
        <w:contextualSpacing/>
        <w:rPr>
          <w:rFonts w:eastAsia="Times New Roman" w:cs="Times New Roman"/>
          <w:b/>
          <w:i/>
          <w:kern w:val="0"/>
          <w:lang w:eastAsia="ru-RU" w:bidi="ar-SA"/>
        </w:rPr>
      </w:pPr>
      <w:hyperlink r:id="rId8" w:history="1">
        <w:r w:rsidR="00DA2408" w:rsidRPr="00025B73">
          <w:rPr>
            <w:rFonts w:eastAsia="Times New Roman" w:cs="Times New Roman"/>
            <w:kern w:val="0"/>
            <w:u w:val="single"/>
            <w:lang w:eastAsia="ru-RU" w:bidi="ar-SA"/>
          </w:rPr>
          <w:t>http://www.edu.ru/</w:t>
        </w:r>
      </w:hyperlink>
      <w:r w:rsidR="00DA2408" w:rsidRPr="00025B73">
        <w:rPr>
          <w:rFonts w:eastAsia="Times New Roman" w:cs="Times New Roman"/>
          <w:kern w:val="0"/>
          <w:lang w:eastAsia="ru-RU" w:bidi="ar-SA"/>
        </w:rPr>
        <w:t xml:space="preserve">  – Федеральный портал «Российское образование</w:t>
      </w:r>
    </w:p>
    <w:p w:rsidR="00DA2408" w:rsidRPr="00025B73" w:rsidRDefault="00DA2408" w:rsidP="00DA2408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39030C" w:rsidRDefault="0039030C"/>
    <w:sectPr w:rsidR="0039030C" w:rsidSect="0039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DA2B81"/>
    <w:multiLevelType w:val="hybridMultilevel"/>
    <w:tmpl w:val="39EA1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408"/>
    <w:rsid w:val="003670C2"/>
    <w:rsid w:val="0039030C"/>
    <w:rsid w:val="00DA2408"/>
    <w:rsid w:val="00D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ball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eor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2020-04-13T05:00:00Z</dcterms:created>
  <dcterms:modified xsi:type="dcterms:W3CDTF">2020-11-02T05:09:00Z</dcterms:modified>
</cp:coreProperties>
</file>