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176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30.11.2020г.</w:t>
      </w:r>
    </w:p>
    <w:p w:rsidR="0017623E" w:rsidRPr="0017623E" w:rsidRDefault="0017623E" w:rsidP="00176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Практическая работа</w:t>
      </w:r>
      <w:r w:rsidRPr="00176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</w:p>
    <w:p w:rsidR="0017623E" w:rsidRPr="0017623E" w:rsidRDefault="0017623E" w:rsidP="001762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176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схем передачи вещества и энергии (цепей питания) в экосистеме.</w:t>
      </w:r>
    </w:p>
    <w:p w:rsidR="0017623E" w:rsidRPr="0017623E" w:rsidRDefault="0017623E" w:rsidP="0017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практической работы:</w:t>
      </w:r>
    </w:p>
    <w:p w:rsidR="0017623E" w:rsidRPr="0017623E" w:rsidRDefault="0017623E" w:rsidP="00176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составлять цепи питания, объяснять роль каждого звена.</w:t>
      </w:r>
    </w:p>
    <w:p w:rsidR="0017623E" w:rsidRDefault="0017623E" w:rsidP="0017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и ПК</w:t>
      </w:r>
    </w:p>
    <w:p w:rsidR="0017623E" w:rsidRPr="0017623E" w:rsidRDefault="0017623E" w:rsidP="001762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623E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17623E" w:rsidRPr="0017623E" w:rsidRDefault="0017623E" w:rsidP="00176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выполнения практической работы:</w:t>
      </w:r>
    </w:p>
    <w:p w:rsidR="0017623E" w:rsidRPr="0017623E" w:rsidRDefault="0017623E" w:rsidP="0017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1.Составить цепь питания из предложенных организмов, объяснить роль каждого звена:</w:t>
      </w:r>
    </w:p>
    <w:p w:rsidR="0017623E" w:rsidRPr="0017623E" w:rsidRDefault="0017623E" w:rsidP="0017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одоросли, дафнии, личинка стрекозы, водяной клоп, инфузории-туфельки.</w:t>
      </w:r>
    </w:p>
    <w:p w:rsidR="0017623E" w:rsidRPr="0017623E" w:rsidRDefault="0017623E" w:rsidP="0017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шеница, озеро, лягушка, змея, жук, воробей, беркут, волк, бактерия.</w:t>
      </w:r>
    </w:p>
    <w:p w:rsidR="0017623E" w:rsidRPr="0017623E" w:rsidRDefault="0017623E" w:rsidP="0017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)Я</w:t>
      </w:r>
      <w:proofErr w:type="gramEnd"/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чмень, бактерия, сокол, лисица, человек.</w:t>
      </w:r>
    </w:p>
    <w:p w:rsidR="0017623E" w:rsidRPr="0017623E" w:rsidRDefault="0017623E" w:rsidP="0017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узнечик, змея, еж, беркут, бактерия.</w:t>
      </w:r>
    </w:p>
    <w:p w:rsidR="0017623E" w:rsidRPr="0017623E" w:rsidRDefault="0017623E" w:rsidP="0017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2.Определите, а) какие из перечисленных ниже организмов относятся в своем биоценозе к группе производителей; б) какие – к группе первичных потребителей; в) какие – к группе вторичных потребителей; г) какие – к группе разрушителей органических остатков</w:t>
      </w:r>
    </w:p>
    <w:tbl>
      <w:tblPr>
        <w:tblW w:w="63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4"/>
        <w:gridCol w:w="3421"/>
      </w:tblGrid>
      <w:tr w:rsidR="0017623E" w:rsidRPr="0017623E" w:rsidTr="00826A3D">
        <w:trPr>
          <w:jc w:val="center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 травяная</w:t>
            </w:r>
          </w:p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Головастик лягушки</w:t>
            </w:r>
          </w:p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Жук-плавунец</w:t>
            </w:r>
          </w:p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Личинка плавунца</w:t>
            </w:r>
          </w:p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 (самец)</w:t>
            </w:r>
          </w:p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 (самка)</w:t>
            </w:r>
          </w:p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Хламидомонада</w:t>
            </w:r>
          </w:p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Эвглена зеленая</w:t>
            </w:r>
          </w:p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Гнилостная бактерия</w:t>
            </w:r>
          </w:p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божья коровка</w:t>
            </w:r>
          </w:p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Наездник-афелинус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Инфузория-туфелька</w:t>
            </w:r>
          </w:p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Дождевой червь</w:t>
            </w:r>
          </w:p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Молочнокислая бактерия</w:t>
            </w:r>
          </w:p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 </w:t>
            </w:r>
            <w:proofErr w:type="spellStart"/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мукор</w:t>
            </w:r>
            <w:proofErr w:type="spellEnd"/>
          </w:p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 </w:t>
            </w:r>
            <w:proofErr w:type="spellStart"/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</w:t>
            </w:r>
            <w:proofErr w:type="spellEnd"/>
          </w:p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Нитрифицирующая бактерия</w:t>
            </w:r>
          </w:p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Жук-могильщик</w:t>
            </w:r>
          </w:p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</w:t>
            </w:r>
          </w:p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</w:t>
            </w:r>
          </w:p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</w:t>
            </w:r>
          </w:p>
          <w:p w:rsidR="0017623E" w:rsidRPr="0017623E" w:rsidRDefault="0017623E" w:rsidP="0017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звезда</w:t>
            </w:r>
          </w:p>
        </w:tc>
      </w:tr>
    </w:tbl>
    <w:p w:rsidR="0017623E" w:rsidRDefault="001762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7623E" w:rsidRDefault="001762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3E" w:rsidRDefault="001762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3E" w:rsidRDefault="001762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03.12.2020г.</w:t>
      </w:r>
    </w:p>
    <w:p w:rsidR="0017623E" w:rsidRPr="0017623E" w:rsidRDefault="0017623E" w:rsidP="00176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7623E">
        <w:rPr>
          <w:rFonts w:ascii="Times New Roman" w:hAnsi="Times New Roman" w:cs="Times New Roman"/>
          <w:b/>
          <w:sz w:val="24"/>
          <w:szCs w:val="24"/>
        </w:rPr>
        <w:t>Биосфера.</w:t>
      </w:r>
    </w:p>
    <w:p w:rsidR="0017623E" w:rsidRPr="0017623E" w:rsidRDefault="0017623E" w:rsidP="0017623E">
      <w:pPr>
        <w:rPr>
          <w:rFonts w:ascii="Times New Roman" w:hAnsi="Times New Roman" w:cs="Times New Roman"/>
          <w:b/>
          <w:sz w:val="24"/>
          <w:szCs w:val="24"/>
        </w:rPr>
      </w:pPr>
      <w:r w:rsidRPr="0017623E">
        <w:rPr>
          <w:rFonts w:ascii="Times New Roman" w:hAnsi="Times New Roman" w:cs="Times New Roman"/>
          <w:b/>
          <w:sz w:val="24"/>
          <w:szCs w:val="24"/>
        </w:rPr>
        <w:t>Антропогенное воздействие на биосферу</w:t>
      </w:r>
    </w:p>
    <w:p w:rsidR="0017623E" w:rsidRDefault="0017623E" w:rsidP="00176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Изучить лекцию. Конспект в тетрадь.</w:t>
      </w:r>
    </w:p>
    <w:p w:rsidR="0017623E" w:rsidRDefault="0017623E" w:rsidP="001762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623E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17623E" w:rsidRPr="0017623E" w:rsidRDefault="0017623E" w:rsidP="00176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природные экосистемы (биогеоценозы) связаны между собой и вместе образуют живую оболочку Земли, которую можно рассматривать как самую большую экосистему.</w:t>
      </w:r>
    </w:p>
    <w:p w:rsidR="0017623E" w:rsidRPr="0017623E" w:rsidRDefault="0017623E" w:rsidP="001762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Биосфера (сфера жизни) — оболочка Земли, населённая живыми организмами.</w:t>
      </w:r>
    </w:p>
    <w:p w:rsidR="0017623E" w:rsidRPr="0017623E" w:rsidRDefault="0017623E" w:rsidP="00176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Биосфера</w:t>
      </w: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целостная, сложно организованная система, развивающаяся по своим внутренним законам и под действием внешних сил, в том числе космических.</w:t>
      </w:r>
    </w:p>
    <w:p w:rsidR="0017623E" w:rsidRPr="0017623E" w:rsidRDefault="0017623E" w:rsidP="00176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76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Биосфера</w:t>
      </w: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продукт эволюции Земли.</w:t>
      </w:r>
    </w:p>
    <w:p w:rsidR="0017623E" w:rsidRPr="0017623E" w:rsidRDefault="0017623E" w:rsidP="00176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23E" w:rsidRPr="0017623E" w:rsidRDefault="0017623E" w:rsidP="00176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Выдающийся русский ученый В. И. Вернадский, один из создателей современного учения о биосфере, выделил компоненты биосферы. Биосфера включает в себя:</w:t>
      </w:r>
    </w:p>
    <w:p w:rsidR="0017623E" w:rsidRPr="0017623E" w:rsidRDefault="0017623E" w:rsidP="001762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живое вещество</w:t>
      </w: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совокупность всех живых организмов (растения, животные, грибы, микроорганизмы);</w:t>
      </w:r>
      <w:proofErr w:type="gramEnd"/>
    </w:p>
    <w:p w:rsidR="0017623E" w:rsidRPr="0017623E" w:rsidRDefault="0017623E" w:rsidP="001762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биогенное вещество</w:t>
      </w: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органоминеральные или органические продукты, созданные живым веществом (торф, каменный уголь, нефть);</w:t>
      </w:r>
    </w:p>
    <w:p w:rsidR="0017623E" w:rsidRPr="0017623E" w:rsidRDefault="0017623E" w:rsidP="001762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биокосное</w:t>
      </w:r>
      <w:proofErr w:type="spellEnd"/>
      <w:r w:rsidRPr="00176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вещество</w:t>
      </w: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созданное живыми организмами вместе с неживой (косной) природой (водой, атмосферой, горными породами), — почвенный покров;</w:t>
      </w:r>
    </w:p>
    <w:p w:rsidR="0017623E" w:rsidRPr="0017623E" w:rsidRDefault="0017623E" w:rsidP="001762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косное (мёртвое) вещество</w:t>
      </w: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образованное процессами, в которых живые организмы не участвуют (изверженные горные породы, космическая пыль и т. п.).</w:t>
      </w:r>
    </w:p>
    <w:p w:rsidR="0017623E" w:rsidRPr="0017623E" w:rsidRDefault="0017623E" w:rsidP="00176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биосферы и её основные свойства определяются взаимодействием её биотического (живого) и абиотического (неживого) компонентов.</w:t>
      </w:r>
    </w:p>
    <w:p w:rsidR="0017623E" w:rsidRPr="0017623E" w:rsidRDefault="0017623E" w:rsidP="00176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Биосфера характеризуется разнообразием природных условий, зависящих от широты и рельефа местности, от сезонных изменений климата. Но основная причина этого разнообразия — деятельность самих живых организмов.</w:t>
      </w:r>
    </w:p>
    <w:p w:rsidR="0017623E" w:rsidRPr="0017623E" w:rsidRDefault="0017623E" w:rsidP="00176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организмами и окружающей их неживой природой происходит непрерывный обмен веществ, и поэтому разные участки суши и моря отличаются друг от друга по физическим и химическим показателям.</w:t>
      </w:r>
    </w:p>
    <w:p w:rsidR="0017623E" w:rsidRPr="0017623E" w:rsidRDefault="0017623E" w:rsidP="00176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Учёные считают, что на Земле обитает от </w:t>
      </w:r>
      <w:r w:rsidRPr="001762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1762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1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живых организмов; каждый вид объединяет миллионы и миллиарды особей, определённым образом распределённых в пространстве. Каждый вид по-своему взаимодействует с окружающей средой. Деятельность живых организмов создаёт удивительное разнообразие окружающей нас природы. Это разнообразие служит гарантией сохранения жизни на Земле.</w:t>
      </w:r>
    </w:p>
    <w:p w:rsidR="0017623E" w:rsidRPr="0017623E" w:rsidRDefault="0017623E" w:rsidP="0017623E">
      <w:pPr>
        <w:rPr>
          <w:rFonts w:ascii="Times New Roman" w:hAnsi="Times New Roman" w:cs="Times New Roman"/>
          <w:sz w:val="24"/>
          <w:szCs w:val="24"/>
        </w:rPr>
      </w:pP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Под антропогенным воздействием понимают деятельность, связанную с реализацией экономических, военных, рекреационных, культурных и других интересов человека, вносящую в окружающую среду физические, химические, биологические и другие изменения в природную среду.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 xml:space="preserve">Американский эколог </w:t>
      </w:r>
      <w:proofErr w:type="spellStart"/>
      <w:r w:rsidRPr="0017623E">
        <w:t>Б.Коммонер</w:t>
      </w:r>
      <w:proofErr w:type="spellEnd"/>
      <w:r w:rsidRPr="0017623E">
        <w:t xml:space="preserve"> выделил пять основных видов вмешательства человека в экологические процессы: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- упрощение экосистемы и разрыв биологических циклов (распашка земель, вырубка лесов и т.д.);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- концентрация рассеянной энергии в виде теплового загрязнения;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- рост ядовитых отходов;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- введение в экосистему новых видов;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- появление генетических изменений в организмах растений и животных.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lastRenderedPageBreak/>
        <w:t>Глубина экологических последствий воздействия человека на природу зависит от нескольких переменных: </w:t>
      </w:r>
      <w:r w:rsidRPr="0017623E">
        <w:rPr>
          <w:rStyle w:val="a4"/>
          <w:i/>
          <w:iCs/>
        </w:rPr>
        <w:t>численности населения, стиля жизни и экологического сознания.</w:t>
      </w:r>
      <w:r w:rsidRPr="0017623E">
        <w:t xml:space="preserve"> Подавляющее большинство воздействий носит целенаправленный характер, т.е. осуществляется человеком сознательно во имя достижения конкретных целей. Так по оценке ВОЗ, из более 6 млн. известных химических соединений практически используется человеком в хозяйственной деятельности около 500 тыс. Из них примерно 40 тыс. обладают вредными для человека свойствами, а 12 тыс. - являются </w:t>
      </w:r>
      <w:proofErr w:type="spellStart"/>
      <w:r w:rsidRPr="0017623E">
        <w:t>токсикантами</w:t>
      </w:r>
      <w:proofErr w:type="spellEnd"/>
      <w:r w:rsidRPr="0017623E">
        <w:t>.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Но существуют и стихийные (непроизвольные) антропогенные воздействия, имеющие негативный характер последствий. Пример: процессы подтопления территории, возникающие после ее застройки; воздействие пестицидов и удобрений, используемых в сельском хозяйстве.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В результате воздействия человека на составляющие биосферы происходит дестабилизация природной среды. К числу основных факторов дестабилизации относятся: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- рост потребления природных ресурсов и их сокращение;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- рост населения планеты при сокращении территорий для обитания;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 xml:space="preserve">- деградация основных компонентов биосферы и снижение способности природы к </w:t>
      </w:r>
      <w:proofErr w:type="spellStart"/>
      <w:r w:rsidRPr="0017623E">
        <w:t>самоподдержанию</w:t>
      </w:r>
      <w:proofErr w:type="spellEnd"/>
      <w:r w:rsidRPr="0017623E">
        <w:t>;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- изменение климата и истощение озонового слоя Земли;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- сокращение биологического разнообразия.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Главнейшим и наиболее распространенным фактором воздействия человека на биосферу является загрязнение.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rPr>
          <w:rStyle w:val="a4"/>
        </w:rPr>
        <w:t>Загрязнением</w:t>
      </w:r>
      <w:r w:rsidRPr="0017623E">
        <w:t> называют поступление в окружающую природную среду или возникновение в ней любых твердых, жидких и газообразных веществ, микроорганизмов или энергий (в виде звуков, шумов, излучений) в количествах вредных для здоровья человека, животных, состояния растений и экосистем.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Загрязнение может возникать в результате естественных причин </w:t>
      </w:r>
      <w:r w:rsidRPr="0017623E">
        <w:rPr>
          <w:i/>
          <w:iCs/>
        </w:rPr>
        <w:t>(</w:t>
      </w:r>
      <w:r w:rsidRPr="0017623E">
        <w:rPr>
          <w:rStyle w:val="a4"/>
          <w:i/>
          <w:iCs/>
        </w:rPr>
        <w:t>природное загрязнение</w:t>
      </w:r>
      <w:r w:rsidRPr="0017623E">
        <w:t xml:space="preserve">) или под </w:t>
      </w:r>
      <w:proofErr w:type="spellStart"/>
      <w:r w:rsidRPr="0017623E">
        <w:t>вличнием</w:t>
      </w:r>
      <w:proofErr w:type="spellEnd"/>
      <w:r w:rsidRPr="0017623E">
        <w:t xml:space="preserve"> деятельности человека (</w:t>
      </w:r>
      <w:r w:rsidRPr="0017623E">
        <w:rPr>
          <w:rStyle w:val="a4"/>
          <w:i/>
          <w:iCs/>
        </w:rPr>
        <w:t>антропогенное загрязнение</w:t>
      </w:r>
      <w:r w:rsidRPr="0017623E">
        <w:t>).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Природными загрязнителями могут быть пыльные бури, вулканический пепел, селевые потоки и др.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 xml:space="preserve">Источниками антропогенного загрязнения, наиболее опасного для популяций любых организмов, входящих в состав экосистем, являются промышленные предприятия (химические, металлургические, целлюлозно-бумажные, строительных материалов и др.), теплоэнергетика, транспорт, сельскохозяйственное производство и другие </w:t>
      </w:r>
      <w:r w:rsidRPr="0017623E">
        <w:lastRenderedPageBreak/>
        <w:t>технологии. Под влиянием урбанизации в наибольшей степени загрязнены территории крупных городов и промышленных агломераций.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По объектам загрязнения различают загрязнение поверхностных и подземных вод, загрязнение атмосферного воздуха, загрязнение почв и т. д. В последние годы актуальными стали и проблемы, связанные с загрязнением околоземного космического пространства.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По видам загрязнений выделяют </w:t>
      </w:r>
      <w:r w:rsidRPr="0017623E">
        <w:rPr>
          <w:rStyle w:val="a4"/>
          <w:i/>
          <w:iCs/>
        </w:rPr>
        <w:t>химическо</w:t>
      </w:r>
      <w:proofErr w:type="gramStart"/>
      <w:r w:rsidRPr="0017623E">
        <w:rPr>
          <w:rStyle w:val="a4"/>
          <w:i/>
          <w:iCs/>
        </w:rPr>
        <w:t>е</w:t>
      </w:r>
      <w:r w:rsidRPr="0017623E">
        <w:t>(</w:t>
      </w:r>
      <w:proofErr w:type="gramEnd"/>
      <w:r w:rsidRPr="0017623E">
        <w:t xml:space="preserve">тяжелые </w:t>
      </w:r>
      <w:proofErr w:type="spellStart"/>
      <w:r w:rsidRPr="0017623E">
        <w:t>металлы,СПАВ</w:t>
      </w:r>
      <w:proofErr w:type="spellEnd"/>
      <w:r w:rsidRPr="0017623E">
        <w:t>, пестициды и т.п.)</w:t>
      </w:r>
      <w:r w:rsidRPr="0017623E">
        <w:rPr>
          <w:rStyle w:val="a4"/>
        </w:rPr>
        <w:t>, </w:t>
      </w:r>
      <w:r w:rsidRPr="0017623E">
        <w:rPr>
          <w:rStyle w:val="a4"/>
          <w:i/>
          <w:iCs/>
        </w:rPr>
        <w:t>физическое</w:t>
      </w:r>
      <w:r w:rsidRPr="0017623E">
        <w:t>(тепловое, шумовое, электромагнитное и т.п.)</w:t>
      </w:r>
      <w:r w:rsidRPr="0017623E">
        <w:rPr>
          <w:rStyle w:val="a4"/>
        </w:rPr>
        <w:t>и </w:t>
      </w:r>
      <w:r w:rsidRPr="0017623E">
        <w:rPr>
          <w:rStyle w:val="a4"/>
          <w:i/>
          <w:iCs/>
        </w:rPr>
        <w:t>биологическое</w:t>
      </w:r>
      <w:r w:rsidRPr="0017623E">
        <w:rPr>
          <w:rStyle w:val="a4"/>
        </w:rPr>
        <w:t> (</w:t>
      </w:r>
      <w:r w:rsidRPr="0017623E">
        <w:t>патогенные микроорганизмы, продукты генной инженерии и т.п.) загрязнение.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При этом</w:t>
      </w:r>
      <w:proofErr w:type="gramStart"/>
      <w:r w:rsidRPr="0017623E">
        <w:t>,</w:t>
      </w:r>
      <w:proofErr w:type="gramEnd"/>
      <w:r w:rsidRPr="0017623E">
        <w:t xml:space="preserve"> химические загрязнения делят на первичные и вторичные. </w:t>
      </w:r>
      <w:r w:rsidRPr="0017623E">
        <w:rPr>
          <w:rStyle w:val="a4"/>
          <w:i/>
          <w:iCs/>
        </w:rPr>
        <w:t>Первичные загрязнения</w:t>
      </w:r>
      <w:r w:rsidRPr="0017623E">
        <w:t> – это те загрязнения, которые поступают в окружающую среду из наземных источников выбросов (естественных или антропогенных). </w:t>
      </w:r>
      <w:r w:rsidRPr="0017623E">
        <w:rPr>
          <w:rStyle w:val="a4"/>
          <w:i/>
          <w:iCs/>
        </w:rPr>
        <w:t>Вторичные загрязнения</w:t>
      </w:r>
      <w:r w:rsidRPr="0017623E">
        <w:t> – это результат физико-химических преобразований первичных загрязнений в природной среде.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По своим масштабам и распространению загрязнение может быть </w:t>
      </w:r>
      <w:r w:rsidRPr="0017623E">
        <w:rPr>
          <w:rStyle w:val="a4"/>
          <w:i/>
          <w:iCs/>
        </w:rPr>
        <w:t>локальным (</w:t>
      </w:r>
      <w:r w:rsidRPr="0017623E">
        <w:rPr>
          <w:rStyle w:val="a4"/>
        </w:rPr>
        <w:t>местным), </w:t>
      </w:r>
      <w:r w:rsidRPr="0017623E">
        <w:rPr>
          <w:rStyle w:val="a4"/>
          <w:i/>
          <w:iCs/>
        </w:rPr>
        <w:t>региональным </w:t>
      </w:r>
      <w:r w:rsidRPr="0017623E">
        <w:rPr>
          <w:rStyle w:val="a4"/>
        </w:rPr>
        <w:t>и</w:t>
      </w:r>
      <w:r w:rsidRPr="0017623E">
        <w:rPr>
          <w:rStyle w:val="a4"/>
          <w:i/>
          <w:iCs/>
        </w:rPr>
        <w:t> глобальным</w:t>
      </w:r>
      <w:r w:rsidRPr="0017623E">
        <w:rPr>
          <w:rStyle w:val="a4"/>
        </w:rPr>
        <w:t>.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 xml:space="preserve">Одна из классификаций загрязнений, основанная на системном подходе, сделана Г. В. </w:t>
      </w:r>
      <w:proofErr w:type="spellStart"/>
      <w:r w:rsidRPr="0017623E">
        <w:t>Стадницким</w:t>
      </w:r>
      <w:proofErr w:type="spellEnd"/>
      <w:r w:rsidRPr="0017623E">
        <w:t xml:space="preserve"> и А. И. Родионовым (1988). Авторы под загрязнениями понимают любые нежелательные для экосистем антропогенные изменения и делят его </w:t>
      </w:r>
      <w:proofErr w:type="gramStart"/>
      <w:r w:rsidRPr="0017623E">
        <w:t>на</w:t>
      </w:r>
      <w:proofErr w:type="gramEnd"/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- </w:t>
      </w:r>
      <w:r w:rsidRPr="0017623E">
        <w:rPr>
          <w:rStyle w:val="a4"/>
          <w:i/>
          <w:iCs/>
        </w:rPr>
        <w:t>ингредиентно</w:t>
      </w:r>
      <w:proofErr w:type="gramStart"/>
      <w:r w:rsidRPr="0017623E">
        <w:rPr>
          <w:rStyle w:val="a4"/>
          <w:i/>
          <w:iCs/>
        </w:rPr>
        <w:t>е</w:t>
      </w:r>
      <w:r w:rsidRPr="0017623E">
        <w:t>(</w:t>
      </w:r>
      <w:proofErr w:type="gramEnd"/>
      <w:r w:rsidRPr="0017623E">
        <w:t>минеральное и органическое) загрязнение как совокупность веществ, чуждых естественным биогеоценозам (например, бытовые стоки, ядохимикаты, продукты сгорания в ДВС и т. д.);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- </w:t>
      </w:r>
      <w:r w:rsidRPr="0017623E">
        <w:rPr>
          <w:rStyle w:val="a4"/>
          <w:i/>
          <w:iCs/>
        </w:rPr>
        <w:t>параметрическое</w:t>
      </w:r>
      <w:r w:rsidRPr="0017623E">
        <w:t> загрязнение, связанное с изменениями качественных параметров окружающей среды (тепловое, шумовое, радиационное, электромагнитное);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- </w:t>
      </w:r>
      <w:proofErr w:type="spellStart"/>
      <w:r w:rsidRPr="0017623E">
        <w:rPr>
          <w:rStyle w:val="a4"/>
          <w:i/>
          <w:iCs/>
        </w:rPr>
        <w:t>биоценотическое</w:t>
      </w:r>
      <w:r w:rsidRPr="0017623E">
        <w:t>загрязнение</w:t>
      </w:r>
      <w:proofErr w:type="spellEnd"/>
      <w:r w:rsidRPr="0017623E">
        <w:t>, вызывающее нарушение в составе и структуре популяций живых организмов (</w:t>
      </w:r>
      <w:proofErr w:type="spellStart"/>
      <w:r w:rsidRPr="0017623E">
        <w:t>перепромысел</w:t>
      </w:r>
      <w:proofErr w:type="spellEnd"/>
      <w:r w:rsidRPr="0017623E">
        <w:t>, направленная интродукция и акклиматизация видов и т. д.);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- </w:t>
      </w:r>
      <w:proofErr w:type="spellStart"/>
      <w:r w:rsidRPr="0017623E">
        <w:rPr>
          <w:rStyle w:val="a4"/>
          <w:i/>
          <w:iCs/>
        </w:rPr>
        <w:t>стациально-деструкционное</w:t>
      </w:r>
      <w:proofErr w:type="spellEnd"/>
      <w:r w:rsidRPr="0017623E">
        <w:t> загрязнение (стация - место обитания популяции, деструкция - разрушение), связанное с нарушением и преобразованием ландшафтов и экосистем в процессе природопользования (зарегулирование водотоков, урбанизация, вырубка лесных насаждений и пр.).</w:t>
      </w:r>
    </w:p>
    <w:p w:rsidR="0017623E" w:rsidRPr="0017623E" w:rsidRDefault="0017623E" w:rsidP="0017623E">
      <w:pPr>
        <w:pStyle w:val="a3"/>
        <w:spacing w:before="150" w:beforeAutospacing="0" w:after="150" w:afterAutospacing="0" w:line="360" w:lineRule="atLeast"/>
        <w:ind w:left="150" w:right="150"/>
      </w:pPr>
      <w:r w:rsidRPr="0017623E">
        <w:t>Исследуя загрязнения окружающей среды, необходимо учитывать вид и источник загрязнения и экологические последствия, которые они вызывают.</w:t>
      </w:r>
    </w:p>
    <w:p w:rsidR="00054704" w:rsidRPr="00054704" w:rsidRDefault="00054704" w:rsidP="00054704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054704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054704">
        <w:t xml:space="preserve"> </w:t>
      </w:r>
      <w:hyperlink r:id="rId6" w:history="1">
        <w:r w:rsidRPr="00054704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17623E" w:rsidRPr="0017623E" w:rsidRDefault="0017623E" w:rsidP="001762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623E" w:rsidRPr="0017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74D"/>
    <w:multiLevelType w:val="multilevel"/>
    <w:tmpl w:val="8678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1B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704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623E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2C1B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2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425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6968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ya.voronova8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2020-11-28T15:04:00Z</dcterms:created>
  <dcterms:modified xsi:type="dcterms:W3CDTF">2020-11-28T15:18:00Z</dcterms:modified>
</cp:coreProperties>
</file>