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41" w:rsidRDefault="00B35641" w:rsidP="00B35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16.11.2020</w:t>
      </w:r>
      <w:r w:rsidR="00D61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20.11.2020 </w:t>
      </w:r>
    </w:p>
    <w:p w:rsidR="00B35641" w:rsidRDefault="00B35641" w:rsidP="00B35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Группа: </w:t>
      </w:r>
      <w:r w:rsidR="0025078A">
        <w:rPr>
          <w:rFonts w:ascii="Times New Roman" w:eastAsia="Times New Roman" w:hAnsi="Times New Roman" w:cs="Times New Roman"/>
          <w:color w:val="000000"/>
          <w:sz w:val="24"/>
          <w:szCs w:val="24"/>
        </w:rPr>
        <w:t>т-12</w:t>
      </w:r>
    </w:p>
    <w:p w:rsidR="00B35641" w:rsidRDefault="00B35641" w:rsidP="00B35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B35641" w:rsidRDefault="00B35641" w:rsidP="00B356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B35641" w:rsidRDefault="00B35641" w:rsidP="00B35641"/>
    <w:p w:rsidR="00B35641" w:rsidRPr="000B79D0" w:rsidRDefault="00B35641" w:rsidP="00B35641">
      <w:pPr>
        <w:rPr>
          <w:rFonts w:ascii="Times New Roman" w:hAnsi="Times New Roman"/>
          <w:sz w:val="24"/>
          <w:szCs w:val="24"/>
        </w:rPr>
      </w:pPr>
      <w:r>
        <w:t>1)Проверь ответы на</w:t>
      </w:r>
      <w:r w:rsidRPr="000B7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0B79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иррациональных уравнений</w:t>
      </w:r>
    </w:p>
    <w:p w:rsidR="0034621E" w:rsidRDefault="00B35641">
      <w:r>
        <w:t>решали на прошлой неделе</w:t>
      </w:r>
    </w:p>
    <w:p w:rsidR="00177F11" w:rsidRPr="00BB18DF" w:rsidRDefault="00177F11" w:rsidP="00177F1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7F11" w:rsidRPr="00BB18DF" w:rsidRDefault="00177F11" w:rsidP="00177F1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177F11" w:rsidRPr="00BB18DF" w:rsidRDefault="00177F11" w:rsidP="00177F1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177F11" w:rsidRPr="00BB18DF" w:rsidRDefault="00177F11" w:rsidP="00177F1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177F11" w:rsidRPr="00BB18DF" w:rsidRDefault="00177F11" w:rsidP="00177F1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w:r w:rsidR="00682E87" w:rsidRPr="00682E87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50EA1&quot;/&gt;&lt;wsp:rsid wsp:val=&quot;001B4A92&quot;/&gt;&lt;wsp:rsid wsp:val=&quot;00275084&quot;/&gt;&lt;wsp:rsid wsp:val=&quot;002B45BD&quot;/&gt;&lt;wsp:rsid wsp:val=&quot;003E3BA3&quot;/&gt;&lt;wsp:rsid wsp:val=&quot;00596AA1&quot;/&gt;&lt;wsp:rsid wsp:val=&quot;005F074E&quot;/&gt;&lt;wsp:rsid wsp:val=&quot;006224ED&quot;/&gt;&lt;wsp:rsid wsp:val=&quot;00680225&quot;/&gt;&lt;wsp:rsid wsp:val=&quot;006B23B3&quot;/&gt;&lt;wsp:rsid wsp:val=&quot;006F073A&quot;/&gt;&lt;wsp:rsid wsp:val=&quot;00720E96&quot;/&gt;&lt;wsp:rsid wsp:val=&quot;00782933&quot;/&gt;&lt;wsp:rsid wsp:val=&quot;007B7001&quot;/&gt;&lt;wsp:rsid wsp:val=&quot;007D2E02&quot;/&gt;&lt;wsp:rsid wsp:val=&quot;007E7174&quot;/&gt;&lt;wsp:rsid wsp:val=&quot;00850FA8&quot;/&gt;&lt;wsp:rsid wsp:val=&quot;00853D9A&quot;/&gt;&lt;wsp:rsid wsp:val=&quot;00945327&quot;/&gt;&lt;wsp:rsid wsp:val=&quot;00A76ACC&quot;/&gt;&lt;wsp:rsid wsp:val=&quot;00A934D2&quot;/&gt;&lt;wsp:rsid wsp:val=&quot;00AA257C&quot;/&gt;&lt;wsp:rsid wsp:val=&quot;00B45B62&quot;/&gt;&lt;wsp:rsid wsp:val=&quot;00BD3E22&quot;/&gt;&lt;wsp:rsid wsp:val=&quot;00C0127F&quot;/&gt;&lt;wsp:rsid wsp:val=&quot;00C06ABA&quot;/&gt;&lt;wsp:rsid wsp:val=&quot;00CC0DCA&quot;/&gt;&lt;wsp:rsid wsp:val=&quot;00D459B0&quot;/&gt;&lt;wsp:rsid wsp:val=&quot;00D73838&quot;/&gt;&lt;wsp:rsid wsp:val=&quot;00DB637F&quot;/&gt;&lt;wsp:rsid wsp:val=&quot;00E02E66&quot;/&gt;&lt;wsp:rsid wsp:val=&quot;00E4328B&quot;/&gt;&lt;wsp:rsid wsp:val=&quot;00EF6521&quot;/&gt;&lt;/wsp:rsids&gt;&lt;/w:docPr&gt;&lt;w:body&gt;&lt;w:p wsp:rsidR=&quot;00000000&quot; wsp:rsidRDefault=&quot;0078293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177F11" w:rsidRPr="00BB18DF" w:rsidRDefault="00177F11" w:rsidP="00177F11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177F11" w:rsidRDefault="00B35641">
      <w:r>
        <w:t xml:space="preserve"> </w:t>
      </w:r>
    </w:p>
    <w:p w:rsidR="00B35641" w:rsidRPr="00F3438B" w:rsidRDefault="00B35641" w:rsidP="00B356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 w:rsidRPr="00F3438B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ерепиши теорию и выучи наизусть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438B">
        <w:rPr>
          <w:rFonts w:ascii="Times New Roman" w:hAnsi="Times New Roman" w:cs="Times New Roman"/>
          <w:sz w:val="24"/>
          <w:szCs w:val="24"/>
        </w:rPr>
        <w:t>пределение логарифма</w:t>
      </w:r>
    </w:p>
    <w:p w:rsidR="00B35641" w:rsidRPr="00F3438B" w:rsidRDefault="00B35641" w:rsidP="00B35641">
      <w:pPr>
        <w:rPr>
          <w:rFonts w:ascii="Times New Roman" w:eastAsia="Times New Roman" w:hAnsi="Times New Roman"/>
          <w:sz w:val="24"/>
          <w:szCs w:val="24"/>
        </w:rPr>
      </w:pPr>
    </w:p>
    <w:p w:rsidR="00B35641" w:rsidRPr="000B79D0" w:rsidRDefault="00B35641" w:rsidP="00B3564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</w:p>
    <w:p w:rsidR="00B35641" w:rsidRDefault="00B35641" w:rsidP="00B35641"/>
    <w:p w:rsidR="00B35641" w:rsidRPr="00190471" w:rsidRDefault="00B35641" w:rsidP="00B35641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B35641" w:rsidRPr="00190471" w:rsidRDefault="00B35641" w:rsidP="00B35641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B35641" w:rsidRPr="00190471" w:rsidRDefault="00B35641" w:rsidP="00B35641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B35641" w:rsidRDefault="00B35641" w:rsidP="00B35641">
      <w:r>
        <w:rPr>
          <w:lang w:val="en-US"/>
        </w:rPr>
        <w:t>b</w:t>
      </w:r>
      <w:r w:rsidRPr="001F3628">
        <w:t>-</w:t>
      </w:r>
      <w:r>
        <w:t>результат</w:t>
      </w: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B35641" w:rsidRPr="00C35AF5" w:rsidRDefault="00B35641" w:rsidP="00B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B35641" w:rsidRDefault="00B35641" w:rsidP="00B35641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B35641" w:rsidRDefault="00B35641" w:rsidP="00B35641">
      <w:r>
        <w:t xml:space="preserve">или          </w:t>
      </w:r>
    </w:p>
    <w:p w:rsidR="00B35641" w:rsidRPr="00522D3C" w:rsidRDefault="00B35641" w:rsidP="00B35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</w:p>
    <w:p w:rsidR="00B35641" w:rsidRDefault="00B35641" w:rsidP="00B35641">
      <w:pPr>
        <w:rPr>
          <w:rFonts w:ascii="Times New Roman" w:hAnsi="Times New Roman" w:cs="Times New Roman"/>
          <w:sz w:val="24"/>
          <w:szCs w:val="24"/>
        </w:rPr>
      </w:pPr>
      <w:r w:rsidRPr="00E144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Проверь справедливость четырёх равенства</w:t>
      </w:r>
    </w:p>
    <w:p w:rsidR="00B35641" w:rsidRPr="001F3628" w:rsidRDefault="00B35641" w:rsidP="00B3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8=3, так как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=8,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=-2, так как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35641" w:rsidRPr="00E14451" w:rsidRDefault="00B35641" w:rsidP="00B356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lang w:val="en-US"/>
        </w:rPr>
        <w:t>1)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225=2        2)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256=4     3)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Pr="00E14451">
        <w:rPr>
          <w:rFonts w:ascii="Times New Roman" w:hAnsi="Times New Roman" w:cs="Times New Roman"/>
          <w:sz w:val="24"/>
          <w:szCs w:val="24"/>
          <w:lang w:val="en-US"/>
        </w:rPr>
        <w:t>=-5      4)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  <w:r w:rsidRPr="00E14451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B35641" w:rsidRPr="00E14451" w:rsidRDefault="00B35641" w:rsidP="00B35641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B35641" w:rsidRPr="00E14451" w:rsidRDefault="00B35641" w:rsidP="00B35641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625;            2)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216;         3)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16</m:t>
            </m:r>
          </m:den>
        </m:f>
      </m:oMath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;            4)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125</m:t>
            </m:r>
          </m:den>
        </m:f>
      </m:oMath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</w:p>
    <w:p w:rsidR="00B35641" w:rsidRPr="00B35641" w:rsidRDefault="00B35641">
      <w:pPr>
        <w:rPr>
          <w:lang w:val="en-US"/>
        </w:rPr>
      </w:pPr>
    </w:p>
    <w:sectPr w:rsidR="00B35641" w:rsidRPr="00B35641" w:rsidSect="0034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F11"/>
    <w:rsid w:val="00177F11"/>
    <w:rsid w:val="0025078A"/>
    <w:rsid w:val="0034621E"/>
    <w:rsid w:val="00537695"/>
    <w:rsid w:val="00682E87"/>
    <w:rsid w:val="00B35641"/>
    <w:rsid w:val="00D6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2020-11-14T17:32:00Z</dcterms:created>
  <dcterms:modified xsi:type="dcterms:W3CDTF">2020-11-14T19:51:00Z</dcterms:modified>
</cp:coreProperties>
</file>