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FF" w:rsidRPr="001D5CA6" w:rsidRDefault="000625FF" w:rsidP="000625FF">
      <w:pPr>
        <w:pStyle w:val="a4"/>
        <w:spacing w:before="0" w:beforeAutospacing="0" w:after="0" w:afterAutospacing="0"/>
      </w:pPr>
      <w:r w:rsidRPr="001D5CA6">
        <w:t xml:space="preserve">Дата: </w:t>
      </w:r>
      <w:r w:rsidR="0036660F">
        <w:t>1</w:t>
      </w:r>
      <w:r w:rsidR="00B63840">
        <w:t>8</w:t>
      </w:r>
      <w:r w:rsidRPr="001D5CA6">
        <w:t>.</w:t>
      </w:r>
      <w:r w:rsidR="007A7D17">
        <w:t>1</w:t>
      </w:r>
      <w:r w:rsidR="001A254D">
        <w:t>2</w:t>
      </w:r>
      <w:r w:rsidRPr="001D5CA6">
        <w:t>.2020</w:t>
      </w:r>
    </w:p>
    <w:p w:rsidR="000625FF" w:rsidRPr="001D5CA6" w:rsidRDefault="00DB0A42" w:rsidP="000625FF">
      <w:pPr>
        <w:pStyle w:val="a4"/>
        <w:spacing w:before="0" w:beforeAutospacing="0" w:after="0" w:afterAutospacing="0"/>
      </w:pPr>
      <w:r>
        <w:t xml:space="preserve">Предмет: </w:t>
      </w:r>
      <w:r w:rsidRPr="007A7D17">
        <w:rPr>
          <w:b/>
          <w:color w:val="FF0000"/>
        </w:rPr>
        <w:t>Р</w:t>
      </w:r>
      <w:r w:rsidR="000625FF" w:rsidRPr="007A7D17">
        <w:rPr>
          <w:b/>
          <w:color w:val="FF0000"/>
        </w:rPr>
        <w:t>усский язык</w:t>
      </w:r>
      <w:r w:rsidRPr="007A7D17">
        <w:rPr>
          <w:b/>
          <w:color w:val="FF0000"/>
        </w:rPr>
        <w:t xml:space="preserve"> и культура речи</w:t>
      </w:r>
    </w:p>
    <w:p w:rsidR="000625FF" w:rsidRPr="001D5CA6" w:rsidRDefault="000625FF" w:rsidP="000625FF">
      <w:pPr>
        <w:pStyle w:val="a4"/>
        <w:spacing w:before="0" w:beforeAutospacing="0" w:after="0" w:afterAutospacing="0"/>
      </w:pPr>
      <w:r w:rsidRPr="001D5CA6">
        <w:t xml:space="preserve">Группа: </w:t>
      </w:r>
      <w:r>
        <w:t>М</w:t>
      </w:r>
      <w:r w:rsidRPr="001D5CA6">
        <w:t>-1</w:t>
      </w:r>
      <w:r w:rsidR="001A254D">
        <w:t>2</w:t>
      </w:r>
    </w:p>
    <w:p w:rsidR="00B63840" w:rsidRDefault="00E43F4B" w:rsidP="000625FF">
      <w:pPr>
        <w:pStyle w:val="a4"/>
        <w:spacing w:before="0" w:beforeAutospacing="0" w:after="0" w:afterAutospacing="0"/>
      </w:pPr>
      <w:r w:rsidRPr="00E43F4B">
        <w:t>Тема:</w:t>
      </w:r>
      <w:r>
        <w:t xml:space="preserve"> </w:t>
      </w:r>
      <w:r w:rsidR="00B63840" w:rsidRPr="00B63840">
        <w:t>Служебные части речи: предлог, союз, частица.</w:t>
      </w:r>
    </w:p>
    <w:p w:rsidR="000625FF" w:rsidRPr="001D5CA6" w:rsidRDefault="000625FF" w:rsidP="000625FF">
      <w:pPr>
        <w:pStyle w:val="a4"/>
        <w:spacing w:before="0" w:beforeAutospacing="0" w:after="0" w:afterAutospacing="0"/>
        <w:rPr>
          <w:color w:val="000000"/>
        </w:rPr>
      </w:pPr>
      <w:r w:rsidRPr="001D5CA6">
        <w:rPr>
          <w:color w:val="000000"/>
        </w:rPr>
        <w:t xml:space="preserve">Преподаватель: </w:t>
      </w:r>
      <w:proofErr w:type="spellStart"/>
      <w:r w:rsidRPr="001D5CA6">
        <w:rPr>
          <w:color w:val="000000"/>
        </w:rPr>
        <w:t>Колмакова</w:t>
      </w:r>
      <w:proofErr w:type="spellEnd"/>
      <w:r w:rsidRPr="001D5CA6">
        <w:rPr>
          <w:color w:val="000000"/>
        </w:rPr>
        <w:t xml:space="preserve"> И.В.</w:t>
      </w:r>
    </w:p>
    <w:p w:rsidR="005A3C3D" w:rsidRDefault="005A3C3D" w:rsidP="005A3C3D">
      <w:pPr>
        <w:shd w:val="clear" w:color="auto" w:fill="FFFFFF"/>
        <w:spacing w:after="0" w:line="240" w:lineRule="auto"/>
        <w:rPr>
          <w:rFonts w:ascii="Times New Roman" w:hAnsi="Times New Roman" w:cs="Times New Roman"/>
          <w:color w:val="000000"/>
          <w:sz w:val="24"/>
          <w:szCs w:val="24"/>
        </w:rPr>
      </w:pPr>
    </w:p>
    <w:p w:rsidR="002D47A9" w:rsidRDefault="00E43F4B" w:rsidP="00B6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43F4B">
        <w:rPr>
          <w:rFonts w:ascii="Times New Roman" w:hAnsi="Times New Roman" w:cs="Times New Roman"/>
          <w:b/>
          <w:bCs/>
          <w:sz w:val="24"/>
          <w:szCs w:val="24"/>
        </w:rPr>
        <w:t>Задание 1</w:t>
      </w:r>
      <w:r w:rsidRPr="00E43F4B">
        <w:rPr>
          <w:rFonts w:ascii="Times New Roman" w:hAnsi="Times New Roman" w:cs="Times New Roman"/>
          <w:bCs/>
          <w:sz w:val="24"/>
          <w:szCs w:val="24"/>
        </w:rPr>
        <w:t xml:space="preserve">: </w:t>
      </w:r>
      <w:r w:rsidR="00B63840">
        <w:rPr>
          <w:rFonts w:ascii="Times New Roman" w:hAnsi="Times New Roman" w:cs="Times New Roman"/>
          <w:bCs/>
          <w:sz w:val="24"/>
          <w:szCs w:val="24"/>
        </w:rPr>
        <w:t>Перенести таблицу в тетрадь.</w:t>
      </w:r>
    </w:p>
    <w:p w:rsidR="00B63840" w:rsidRPr="002D47A9" w:rsidRDefault="00B63840" w:rsidP="00B6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p>
    <w:p w:rsidR="00B63840" w:rsidRPr="00B63840" w:rsidRDefault="00B63840" w:rsidP="00B63840">
      <w:pPr>
        <w:pStyle w:val="3"/>
        <w:spacing w:line="240" w:lineRule="auto"/>
        <w:rPr>
          <w:color w:val="333333"/>
          <w:sz w:val="24"/>
          <w:szCs w:val="24"/>
          <w:lang w:val="ru-RU"/>
        </w:rPr>
      </w:pPr>
      <w:r w:rsidRPr="00B63840">
        <w:rPr>
          <w:color w:val="333333"/>
          <w:sz w:val="24"/>
          <w:szCs w:val="24"/>
          <w:lang w:val="ru-RU"/>
        </w:rPr>
        <w:t>Служебные части речи</w:t>
      </w:r>
      <w:r>
        <w:rPr>
          <w:color w:val="333333"/>
          <w:sz w:val="24"/>
          <w:szCs w:val="24"/>
          <w:lang w:val="ru-RU"/>
        </w:rPr>
        <w:t xml:space="preserve"> (общая характеристика)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48"/>
        <w:gridCol w:w="3174"/>
        <w:gridCol w:w="3384"/>
        <w:gridCol w:w="1899"/>
      </w:tblGrid>
      <w:tr w:rsidR="00B63840" w:rsidRPr="00B63840" w:rsidTr="00B63840">
        <w:trPr>
          <w:trHeight w:val="480"/>
          <w:tblCellSpacing w:w="0" w:type="dxa"/>
        </w:trPr>
        <w:tc>
          <w:tcPr>
            <w:tcW w:w="1048"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jc w:val="center"/>
              <w:rPr>
                <w:rFonts w:ascii="Times New Roman" w:hAnsi="Times New Roman" w:cs="Times New Roman"/>
                <w:sz w:val="24"/>
                <w:szCs w:val="24"/>
              </w:rPr>
            </w:pPr>
            <w:r w:rsidRPr="00B63840">
              <w:rPr>
                <w:rFonts w:ascii="Times New Roman" w:hAnsi="Times New Roman" w:cs="Times New Roman"/>
                <w:sz w:val="24"/>
                <w:szCs w:val="24"/>
              </w:rPr>
              <w:t> Часть речи</w:t>
            </w:r>
          </w:p>
        </w:tc>
        <w:tc>
          <w:tcPr>
            <w:tcW w:w="3174"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jc w:val="center"/>
              <w:rPr>
                <w:rFonts w:ascii="Times New Roman" w:hAnsi="Times New Roman" w:cs="Times New Roman"/>
                <w:sz w:val="24"/>
                <w:szCs w:val="24"/>
              </w:rPr>
            </w:pPr>
            <w:r w:rsidRPr="00B63840">
              <w:rPr>
                <w:rFonts w:ascii="Times New Roman" w:hAnsi="Times New Roman" w:cs="Times New Roman"/>
                <w:sz w:val="24"/>
                <w:szCs w:val="24"/>
              </w:rPr>
              <w:t> Общее значение (что выражает)</w:t>
            </w:r>
          </w:p>
        </w:tc>
        <w:tc>
          <w:tcPr>
            <w:tcW w:w="3384"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jc w:val="center"/>
              <w:rPr>
                <w:rFonts w:ascii="Times New Roman" w:hAnsi="Times New Roman" w:cs="Times New Roman"/>
                <w:sz w:val="24"/>
                <w:szCs w:val="24"/>
              </w:rPr>
            </w:pPr>
            <w:r w:rsidRPr="00B63840">
              <w:rPr>
                <w:rFonts w:ascii="Times New Roman" w:hAnsi="Times New Roman" w:cs="Times New Roman"/>
                <w:sz w:val="24"/>
                <w:szCs w:val="24"/>
              </w:rPr>
              <w:t> Морфологические признаки</w:t>
            </w:r>
          </w:p>
        </w:tc>
        <w:tc>
          <w:tcPr>
            <w:tcW w:w="1899"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jc w:val="center"/>
              <w:rPr>
                <w:rFonts w:ascii="Times New Roman" w:hAnsi="Times New Roman" w:cs="Times New Roman"/>
                <w:sz w:val="24"/>
                <w:szCs w:val="24"/>
              </w:rPr>
            </w:pPr>
            <w:r w:rsidRPr="00B63840">
              <w:rPr>
                <w:rFonts w:ascii="Times New Roman" w:hAnsi="Times New Roman" w:cs="Times New Roman"/>
                <w:sz w:val="24"/>
                <w:szCs w:val="24"/>
              </w:rPr>
              <w:t> Синтаксическая роль</w:t>
            </w:r>
          </w:p>
        </w:tc>
      </w:tr>
      <w:tr w:rsidR="00B63840" w:rsidRPr="00B63840" w:rsidTr="00B63840">
        <w:trPr>
          <w:trHeight w:val="720"/>
          <w:tblCellSpacing w:w="0" w:type="dxa"/>
        </w:trPr>
        <w:tc>
          <w:tcPr>
            <w:tcW w:w="1048"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Предлог</w:t>
            </w:r>
          </w:p>
        </w:tc>
        <w:tc>
          <w:tcPr>
            <w:tcW w:w="3174"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 xml:space="preserve">Выражает зависимость сущ., </w:t>
            </w:r>
            <w:proofErr w:type="spellStart"/>
            <w:proofErr w:type="gramStart"/>
            <w:r w:rsidRPr="00B63840">
              <w:rPr>
                <w:rFonts w:ascii="Times New Roman" w:hAnsi="Times New Roman" w:cs="Times New Roman"/>
                <w:sz w:val="24"/>
                <w:szCs w:val="24"/>
              </w:rPr>
              <w:t>числ</w:t>
            </w:r>
            <w:proofErr w:type="spellEnd"/>
            <w:r w:rsidRPr="00B63840">
              <w:rPr>
                <w:rFonts w:ascii="Times New Roman" w:hAnsi="Times New Roman" w:cs="Times New Roman"/>
                <w:sz w:val="24"/>
                <w:szCs w:val="24"/>
              </w:rPr>
              <w:t>. и</w:t>
            </w:r>
            <w:proofErr w:type="gramEnd"/>
            <w:r w:rsidRPr="00B63840">
              <w:rPr>
                <w:rFonts w:ascii="Times New Roman" w:hAnsi="Times New Roman" w:cs="Times New Roman"/>
                <w:sz w:val="24"/>
                <w:szCs w:val="24"/>
              </w:rPr>
              <w:t xml:space="preserve"> мест, от др. слов в сл./соч. и предложении </w:t>
            </w:r>
          </w:p>
        </w:tc>
        <w:tc>
          <w:tcPr>
            <w:tcW w:w="3384"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 непроизводные и производные</w:t>
            </w:r>
            <w:r w:rsidRPr="00B63840">
              <w:rPr>
                <w:rFonts w:ascii="Times New Roman" w:hAnsi="Times New Roman" w:cs="Times New Roman"/>
                <w:sz w:val="24"/>
                <w:szCs w:val="24"/>
              </w:rPr>
              <w:br/>
              <w:t>- неизменяемость </w:t>
            </w:r>
          </w:p>
        </w:tc>
        <w:tc>
          <w:tcPr>
            <w:tcW w:w="1899"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Не является членом предложения </w:t>
            </w:r>
          </w:p>
        </w:tc>
      </w:tr>
      <w:tr w:rsidR="00B63840" w:rsidRPr="00B63840" w:rsidTr="00B63840">
        <w:trPr>
          <w:trHeight w:val="720"/>
          <w:tblCellSpacing w:w="0" w:type="dxa"/>
        </w:trPr>
        <w:tc>
          <w:tcPr>
            <w:tcW w:w="1048"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Союз </w:t>
            </w:r>
          </w:p>
        </w:tc>
        <w:tc>
          <w:tcPr>
            <w:tcW w:w="3174"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Связывает однородные члены и простые предложения в составе сложного </w:t>
            </w:r>
          </w:p>
        </w:tc>
        <w:tc>
          <w:tcPr>
            <w:tcW w:w="3384"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 xml:space="preserve">- </w:t>
            </w:r>
            <w:proofErr w:type="gramStart"/>
            <w:r w:rsidRPr="00B63840">
              <w:rPr>
                <w:rFonts w:ascii="Times New Roman" w:hAnsi="Times New Roman" w:cs="Times New Roman"/>
                <w:sz w:val="24"/>
                <w:szCs w:val="24"/>
              </w:rPr>
              <w:t>сочинительные</w:t>
            </w:r>
            <w:proofErr w:type="gramEnd"/>
            <w:r w:rsidRPr="00B63840">
              <w:rPr>
                <w:rFonts w:ascii="Times New Roman" w:hAnsi="Times New Roman" w:cs="Times New Roman"/>
                <w:sz w:val="24"/>
                <w:szCs w:val="24"/>
              </w:rPr>
              <w:t xml:space="preserve"> и подчинительные</w:t>
            </w:r>
            <w:r w:rsidRPr="00B63840">
              <w:rPr>
                <w:rFonts w:ascii="Times New Roman" w:hAnsi="Times New Roman" w:cs="Times New Roman"/>
                <w:sz w:val="24"/>
                <w:szCs w:val="24"/>
              </w:rPr>
              <w:br/>
              <w:t>- простые и составные</w:t>
            </w:r>
            <w:r w:rsidRPr="00B63840">
              <w:rPr>
                <w:rFonts w:ascii="Times New Roman" w:hAnsi="Times New Roman" w:cs="Times New Roman"/>
                <w:sz w:val="24"/>
                <w:szCs w:val="24"/>
              </w:rPr>
              <w:br/>
              <w:t>- неизменяемость </w:t>
            </w:r>
          </w:p>
        </w:tc>
        <w:tc>
          <w:tcPr>
            <w:tcW w:w="1899"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Не является членом предложения </w:t>
            </w:r>
          </w:p>
        </w:tc>
      </w:tr>
      <w:tr w:rsidR="00B63840" w:rsidRPr="00B63840" w:rsidTr="00B63840">
        <w:trPr>
          <w:trHeight w:val="960"/>
          <w:tblCellSpacing w:w="0" w:type="dxa"/>
        </w:trPr>
        <w:tc>
          <w:tcPr>
            <w:tcW w:w="1048"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Частица </w:t>
            </w:r>
          </w:p>
        </w:tc>
        <w:tc>
          <w:tcPr>
            <w:tcW w:w="3174"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Вносит различные оттенки значения в предложение или служит для образования форм слова </w:t>
            </w:r>
          </w:p>
        </w:tc>
        <w:tc>
          <w:tcPr>
            <w:tcW w:w="3384"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 разряд по значению (</w:t>
            </w:r>
            <w:proofErr w:type="gramStart"/>
            <w:r w:rsidRPr="00B63840">
              <w:rPr>
                <w:rFonts w:ascii="Times New Roman" w:hAnsi="Times New Roman" w:cs="Times New Roman"/>
                <w:sz w:val="24"/>
                <w:szCs w:val="24"/>
              </w:rPr>
              <w:t>формообразующие</w:t>
            </w:r>
            <w:proofErr w:type="gramEnd"/>
            <w:r w:rsidRPr="00B63840">
              <w:rPr>
                <w:rFonts w:ascii="Times New Roman" w:hAnsi="Times New Roman" w:cs="Times New Roman"/>
                <w:sz w:val="24"/>
                <w:szCs w:val="24"/>
              </w:rPr>
              <w:t>, отрицательные, модальные)</w:t>
            </w:r>
            <w:r w:rsidRPr="00B63840">
              <w:rPr>
                <w:rFonts w:ascii="Times New Roman" w:hAnsi="Times New Roman" w:cs="Times New Roman"/>
                <w:sz w:val="24"/>
                <w:szCs w:val="24"/>
              </w:rPr>
              <w:br/>
              <w:t>- неизменяемость </w:t>
            </w:r>
          </w:p>
        </w:tc>
        <w:tc>
          <w:tcPr>
            <w:tcW w:w="1899" w:type="dxa"/>
            <w:tcBorders>
              <w:top w:val="outset" w:sz="6" w:space="0" w:color="auto"/>
              <w:left w:val="outset" w:sz="6" w:space="0" w:color="auto"/>
              <w:bottom w:val="outset" w:sz="6" w:space="0" w:color="auto"/>
              <w:right w:val="outset" w:sz="6" w:space="0" w:color="auto"/>
            </w:tcBorders>
            <w:hideMark/>
          </w:tcPr>
          <w:p w:rsidR="00B63840" w:rsidRPr="00B63840" w:rsidRDefault="00B63840" w:rsidP="00B63840">
            <w:pPr>
              <w:spacing w:after="0" w:line="240" w:lineRule="auto"/>
              <w:rPr>
                <w:rFonts w:ascii="Times New Roman" w:hAnsi="Times New Roman" w:cs="Times New Roman"/>
                <w:sz w:val="24"/>
                <w:szCs w:val="24"/>
              </w:rPr>
            </w:pPr>
            <w:r w:rsidRPr="00B63840">
              <w:rPr>
                <w:rFonts w:ascii="Times New Roman" w:hAnsi="Times New Roman" w:cs="Times New Roman"/>
                <w:sz w:val="24"/>
                <w:szCs w:val="24"/>
              </w:rPr>
              <w:t>Не является членом предложения </w:t>
            </w:r>
          </w:p>
        </w:tc>
      </w:tr>
    </w:tbl>
    <w:p w:rsidR="00B63840" w:rsidRDefault="00B63840" w:rsidP="007D4512">
      <w:pPr>
        <w:spacing w:after="0" w:line="240" w:lineRule="auto"/>
        <w:rPr>
          <w:rFonts w:ascii="Times New Roman" w:hAnsi="Times New Roman" w:cs="Times New Roman"/>
          <w:b/>
          <w:bCs/>
          <w:sz w:val="24"/>
          <w:szCs w:val="24"/>
        </w:rPr>
      </w:pPr>
    </w:p>
    <w:p w:rsidR="002D47A9" w:rsidRDefault="00B63840" w:rsidP="007D4512">
      <w:pPr>
        <w:spacing w:after="0" w:line="240" w:lineRule="auto"/>
        <w:rPr>
          <w:rFonts w:ascii="Times New Roman" w:hAnsi="Times New Roman" w:cs="Times New Roman"/>
          <w:bCs/>
          <w:sz w:val="24"/>
          <w:szCs w:val="24"/>
        </w:rPr>
      </w:pPr>
      <w:r w:rsidRPr="00E43F4B">
        <w:rPr>
          <w:rFonts w:ascii="Times New Roman" w:hAnsi="Times New Roman" w:cs="Times New Roman"/>
          <w:b/>
          <w:bCs/>
          <w:sz w:val="24"/>
          <w:szCs w:val="24"/>
        </w:rPr>
        <w:t xml:space="preserve">Задание </w:t>
      </w:r>
      <w:r>
        <w:rPr>
          <w:rFonts w:ascii="Times New Roman" w:hAnsi="Times New Roman" w:cs="Times New Roman"/>
          <w:b/>
          <w:bCs/>
          <w:sz w:val="24"/>
          <w:szCs w:val="24"/>
        </w:rPr>
        <w:t>2</w:t>
      </w:r>
      <w:r w:rsidRPr="00E43F4B">
        <w:rPr>
          <w:rFonts w:ascii="Times New Roman" w:hAnsi="Times New Roman" w:cs="Times New Roman"/>
          <w:bCs/>
          <w:sz w:val="24"/>
          <w:szCs w:val="24"/>
        </w:rPr>
        <w:t>:</w:t>
      </w:r>
      <w:r>
        <w:rPr>
          <w:rFonts w:ascii="Times New Roman" w:hAnsi="Times New Roman" w:cs="Times New Roman"/>
          <w:bCs/>
          <w:sz w:val="24"/>
          <w:szCs w:val="24"/>
        </w:rPr>
        <w:t xml:space="preserve"> используя различный дополнительный материал, сделать </w:t>
      </w:r>
      <w:r w:rsidR="00304914" w:rsidRPr="00304914">
        <w:rPr>
          <w:rFonts w:ascii="Times New Roman" w:hAnsi="Times New Roman" w:cs="Times New Roman"/>
          <w:b/>
          <w:bCs/>
          <w:color w:val="FF0000"/>
          <w:sz w:val="24"/>
          <w:szCs w:val="24"/>
        </w:rPr>
        <w:t xml:space="preserve">самостоятельно </w:t>
      </w:r>
      <w:r>
        <w:rPr>
          <w:rFonts w:ascii="Times New Roman" w:hAnsi="Times New Roman" w:cs="Times New Roman"/>
          <w:bCs/>
          <w:sz w:val="24"/>
          <w:szCs w:val="24"/>
        </w:rPr>
        <w:t>конспект (возможны таблицы или схемы) по вопросу «Разряды предлогов, союзов, частиц»</w:t>
      </w:r>
    </w:p>
    <w:p w:rsidR="00B63840" w:rsidRDefault="00B63840" w:rsidP="00B63840">
      <w:pPr>
        <w:spacing w:after="0" w:line="240" w:lineRule="auto"/>
        <w:jc w:val="both"/>
        <w:rPr>
          <w:rFonts w:ascii="Times New Roman" w:hAnsi="Times New Roman" w:cs="Times New Roman"/>
          <w:b/>
          <w:bCs/>
          <w:sz w:val="24"/>
          <w:szCs w:val="24"/>
        </w:rPr>
      </w:pPr>
    </w:p>
    <w:p w:rsidR="00B63840" w:rsidRDefault="00B63840" w:rsidP="00B63840">
      <w:pPr>
        <w:spacing w:after="0" w:line="240" w:lineRule="auto"/>
        <w:jc w:val="both"/>
        <w:rPr>
          <w:rFonts w:ascii="Times New Roman" w:hAnsi="Times New Roman" w:cs="Times New Roman"/>
          <w:bCs/>
          <w:sz w:val="24"/>
          <w:szCs w:val="24"/>
        </w:rPr>
      </w:pPr>
      <w:r w:rsidRPr="00E43F4B">
        <w:rPr>
          <w:rFonts w:ascii="Times New Roman" w:hAnsi="Times New Roman" w:cs="Times New Roman"/>
          <w:b/>
          <w:bCs/>
          <w:sz w:val="24"/>
          <w:szCs w:val="24"/>
        </w:rPr>
        <w:t xml:space="preserve">Задание </w:t>
      </w:r>
      <w:r>
        <w:rPr>
          <w:rFonts w:ascii="Times New Roman" w:hAnsi="Times New Roman" w:cs="Times New Roman"/>
          <w:b/>
          <w:bCs/>
          <w:sz w:val="24"/>
          <w:szCs w:val="24"/>
        </w:rPr>
        <w:t>3</w:t>
      </w:r>
      <w:r w:rsidRPr="00E43F4B">
        <w:rPr>
          <w:rFonts w:ascii="Times New Roman" w:hAnsi="Times New Roman" w:cs="Times New Roman"/>
          <w:bCs/>
          <w:sz w:val="24"/>
          <w:szCs w:val="24"/>
        </w:rPr>
        <w:t>:</w:t>
      </w:r>
      <w:r>
        <w:rPr>
          <w:rFonts w:ascii="Times New Roman" w:hAnsi="Times New Roman" w:cs="Times New Roman"/>
          <w:bCs/>
          <w:sz w:val="24"/>
          <w:szCs w:val="24"/>
        </w:rPr>
        <w:t xml:space="preserve"> </w:t>
      </w:r>
      <w:r w:rsidR="00304914">
        <w:rPr>
          <w:rFonts w:ascii="Times New Roman" w:hAnsi="Times New Roman" w:cs="Times New Roman"/>
          <w:bCs/>
          <w:sz w:val="24"/>
          <w:szCs w:val="24"/>
        </w:rPr>
        <w:t xml:space="preserve">изучить материал, </w:t>
      </w:r>
      <w:r>
        <w:rPr>
          <w:rFonts w:ascii="Times New Roman" w:hAnsi="Times New Roman" w:cs="Times New Roman"/>
          <w:bCs/>
          <w:sz w:val="24"/>
          <w:szCs w:val="24"/>
        </w:rPr>
        <w:t>сделать конспект</w:t>
      </w:r>
    </w:p>
    <w:p w:rsidR="00B63840" w:rsidRPr="00B63840" w:rsidRDefault="00B63840" w:rsidP="00B6384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B63840">
        <w:rPr>
          <w:rFonts w:ascii="Times New Roman" w:hAnsi="Times New Roman" w:cs="Times New Roman"/>
          <w:b/>
          <w:bCs/>
          <w:sz w:val="24"/>
          <w:szCs w:val="24"/>
        </w:rPr>
        <w:t>Правописание предлогов:</w:t>
      </w:r>
    </w:p>
    <w:p w:rsidR="00B63840" w:rsidRPr="00B63840" w:rsidRDefault="00B63840" w:rsidP="00B63840">
      <w:pPr>
        <w:spacing w:after="0" w:line="240" w:lineRule="auto"/>
        <w:jc w:val="both"/>
        <w:rPr>
          <w:rFonts w:ascii="Times New Roman" w:hAnsi="Times New Roman" w:cs="Times New Roman"/>
          <w:color w:val="000000"/>
          <w:sz w:val="24"/>
          <w:szCs w:val="24"/>
        </w:rPr>
      </w:pPr>
      <w:r w:rsidRPr="00B63840">
        <w:rPr>
          <w:rFonts w:ascii="Times New Roman" w:hAnsi="Times New Roman" w:cs="Times New Roman"/>
          <w:b/>
          <w:bCs/>
          <w:sz w:val="24"/>
          <w:szCs w:val="24"/>
        </w:rPr>
        <w:t>а)</w:t>
      </w:r>
      <w:r w:rsidRPr="00B63840">
        <w:rPr>
          <w:rFonts w:ascii="Times New Roman" w:hAnsi="Times New Roman" w:cs="Times New Roman"/>
          <w:sz w:val="24"/>
          <w:szCs w:val="24"/>
        </w:rPr>
        <w:t> пишутся </w:t>
      </w:r>
      <w:r w:rsidRPr="00B63840">
        <w:rPr>
          <w:rFonts w:ascii="Times New Roman" w:hAnsi="Times New Roman" w:cs="Times New Roman"/>
          <w:b/>
          <w:bCs/>
          <w:sz w:val="24"/>
          <w:szCs w:val="24"/>
        </w:rPr>
        <w:t>через дефис</w:t>
      </w:r>
      <w:r w:rsidRPr="00B63840">
        <w:rPr>
          <w:rFonts w:ascii="Times New Roman" w:hAnsi="Times New Roman" w:cs="Times New Roman"/>
          <w:sz w:val="24"/>
          <w:szCs w:val="24"/>
        </w:rPr>
        <w:t> сложные</w:t>
      </w:r>
      <w:r w:rsidRPr="00B63840">
        <w:rPr>
          <w:rFonts w:ascii="Times New Roman" w:hAnsi="Times New Roman" w:cs="Times New Roman"/>
          <w:color w:val="000000"/>
          <w:sz w:val="24"/>
          <w:szCs w:val="24"/>
        </w:rPr>
        <w:t xml:space="preserve"> предлоги: </w:t>
      </w:r>
      <w:proofErr w:type="gramStart"/>
      <w:r w:rsidRPr="00B63840">
        <w:rPr>
          <w:rFonts w:ascii="Times New Roman" w:hAnsi="Times New Roman" w:cs="Times New Roman"/>
          <w:b/>
          <w:bCs/>
          <w:i/>
          <w:iCs/>
          <w:color w:val="CC0033"/>
          <w:sz w:val="24"/>
          <w:szCs w:val="24"/>
        </w:rPr>
        <w:t>из-за</w:t>
      </w:r>
      <w:proofErr w:type="gramEnd"/>
      <w:r w:rsidRPr="00B63840">
        <w:rPr>
          <w:rFonts w:ascii="Times New Roman" w:hAnsi="Times New Roman" w:cs="Times New Roman"/>
          <w:b/>
          <w:bCs/>
          <w:i/>
          <w:iCs/>
          <w:color w:val="CC0033"/>
          <w:sz w:val="24"/>
          <w:szCs w:val="24"/>
        </w:rPr>
        <w:t>, из-под, по-над</w:t>
      </w:r>
      <w:r w:rsidRPr="00B63840">
        <w:rPr>
          <w:rFonts w:ascii="Times New Roman" w:hAnsi="Times New Roman" w:cs="Times New Roman"/>
          <w:color w:val="000000"/>
          <w:sz w:val="24"/>
          <w:szCs w:val="24"/>
        </w:rPr>
        <w:t>;</w:t>
      </w:r>
    </w:p>
    <w:p w:rsidR="00B63840" w:rsidRPr="00B63840" w:rsidRDefault="00B63840" w:rsidP="00B63840">
      <w:pPr>
        <w:spacing w:after="0" w:line="240" w:lineRule="auto"/>
        <w:jc w:val="both"/>
        <w:rPr>
          <w:rFonts w:ascii="Times New Roman" w:hAnsi="Times New Roman" w:cs="Times New Roman"/>
          <w:color w:val="000000"/>
          <w:sz w:val="24"/>
          <w:szCs w:val="24"/>
        </w:rPr>
      </w:pPr>
      <w:r w:rsidRPr="00B63840">
        <w:rPr>
          <w:rFonts w:ascii="Times New Roman" w:hAnsi="Times New Roman" w:cs="Times New Roman"/>
          <w:b/>
          <w:bCs/>
          <w:sz w:val="24"/>
          <w:szCs w:val="24"/>
        </w:rPr>
        <w:t>б)</w:t>
      </w:r>
      <w:r w:rsidRPr="00B63840">
        <w:rPr>
          <w:rFonts w:ascii="Times New Roman" w:hAnsi="Times New Roman" w:cs="Times New Roman"/>
          <w:sz w:val="24"/>
          <w:szCs w:val="24"/>
        </w:rPr>
        <w:t> пишутся </w:t>
      </w:r>
      <w:r w:rsidRPr="00B63840">
        <w:rPr>
          <w:rFonts w:ascii="Times New Roman" w:hAnsi="Times New Roman" w:cs="Times New Roman"/>
          <w:b/>
          <w:bCs/>
          <w:sz w:val="24"/>
          <w:szCs w:val="24"/>
        </w:rPr>
        <w:t>слитно</w:t>
      </w:r>
      <w:r w:rsidRPr="00B63840">
        <w:rPr>
          <w:rFonts w:ascii="Times New Roman" w:hAnsi="Times New Roman" w:cs="Times New Roman"/>
          <w:color w:val="000000"/>
          <w:sz w:val="24"/>
          <w:szCs w:val="24"/>
        </w:rPr>
        <w:t>:</w:t>
      </w:r>
    </w:p>
    <w:p w:rsidR="00B63840" w:rsidRPr="00B63840" w:rsidRDefault="00B63840" w:rsidP="00B63840">
      <w:pPr>
        <w:numPr>
          <w:ilvl w:val="0"/>
          <w:numId w:val="21"/>
        </w:numPr>
        <w:spacing w:after="0" w:line="240" w:lineRule="auto"/>
        <w:rPr>
          <w:rFonts w:ascii="Times New Roman" w:hAnsi="Times New Roman" w:cs="Times New Roman"/>
          <w:color w:val="000000"/>
          <w:sz w:val="24"/>
          <w:szCs w:val="24"/>
        </w:rPr>
      </w:pPr>
      <w:r w:rsidRPr="00B63840">
        <w:rPr>
          <w:rFonts w:ascii="Times New Roman" w:hAnsi="Times New Roman" w:cs="Times New Roman"/>
          <w:color w:val="000000"/>
          <w:sz w:val="24"/>
          <w:szCs w:val="24"/>
        </w:rPr>
        <w:t>предлоги со значением причины (можно заменить предлогом </w:t>
      </w:r>
      <w:proofErr w:type="gramStart"/>
      <w:r w:rsidRPr="00B63840">
        <w:rPr>
          <w:rFonts w:ascii="Times New Roman" w:hAnsi="Times New Roman" w:cs="Times New Roman"/>
          <w:b/>
          <w:bCs/>
          <w:i/>
          <w:iCs/>
          <w:color w:val="CC0033"/>
          <w:sz w:val="24"/>
          <w:szCs w:val="24"/>
        </w:rPr>
        <w:t>из-за</w:t>
      </w:r>
      <w:proofErr w:type="gramEnd"/>
      <w:r w:rsidRPr="00B63840">
        <w:rPr>
          <w:rFonts w:ascii="Times New Roman" w:hAnsi="Times New Roman" w:cs="Times New Roman"/>
          <w:color w:val="000000"/>
          <w:sz w:val="24"/>
          <w:szCs w:val="24"/>
        </w:rPr>
        <w:t>) – </w:t>
      </w:r>
      <w:r w:rsidRPr="00B63840">
        <w:rPr>
          <w:rFonts w:ascii="Times New Roman" w:hAnsi="Times New Roman" w:cs="Times New Roman"/>
          <w:b/>
          <w:bCs/>
          <w:i/>
          <w:iCs/>
          <w:color w:val="CC0033"/>
          <w:sz w:val="24"/>
          <w:szCs w:val="24"/>
        </w:rPr>
        <w:t>ввиду, вследствие</w:t>
      </w:r>
      <w:r w:rsidRPr="00B63840">
        <w:rPr>
          <w:rFonts w:ascii="Times New Roman" w:hAnsi="Times New Roman" w:cs="Times New Roman"/>
          <w:color w:val="000000"/>
          <w:sz w:val="24"/>
          <w:szCs w:val="24"/>
        </w:rPr>
        <w:t>;</w:t>
      </w:r>
    </w:p>
    <w:p w:rsidR="00B63840" w:rsidRPr="00B63840" w:rsidRDefault="00B63840" w:rsidP="00B63840">
      <w:pPr>
        <w:spacing w:after="0" w:line="240" w:lineRule="auto"/>
        <w:ind w:left="1026"/>
        <w:jc w:val="both"/>
        <w:textAlignment w:val="baseline"/>
        <w:rPr>
          <w:rFonts w:ascii="Times New Roman" w:hAnsi="Times New Roman" w:cs="Times New Roman"/>
          <w:color w:val="000000"/>
          <w:sz w:val="24"/>
          <w:szCs w:val="24"/>
        </w:rPr>
      </w:pPr>
      <w:r w:rsidRPr="00B63840">
        <w:rPr>
          <w:rFonts w:ascii="Times New Roman" w:hAnsi="Times New Roman" w:cs="Times New Roman"/>
          <w:i/>
          <w:iCs/>
          <w:color w:val="000000"/>
          <w:sz w:val="24"/>
          <w:szCs w:val="24"/>
        </w:rPr>
        <w:t>Ввиду болезни – из-за болезни; вследствие болезни – из-за болезни.</w:t>
      </w:r>
    </w:p>
    <w:p w:rsidR="00B63840" w:rsidRPr="00B63840" w:rsidRDefault="00B63840" w:rsidP="00B63840">
      <w:pPr>
        <w:numPr>
          <w:ilvl w:val="0"/>
          <w:numId w:val="21"/>
        </w:numPr>
        <w:spacing w:after="0" w:line="240" w:lineRule="auto"/>
        <w:rPr>
          <w:rFonts w:ascii="Times New Roman" w:hAnsi="Times New Roman" w:cs="Times New Roman"/>
          <w:color w:val="000000"/>
          <w:sz w:val="24"/>
          <w:szCs w:val="24"/>
        </w:rPr>
      </w:pPr>
      <w:r w:rsidRPr="00B63840">
        <w:rPr>
          <w:rFonts w:ascii="Times New Roman" w:hAnsi="Times New Roman" w:cs="Times New Roman"/>
          <w:color w:val="000000"/>
          <w:sz w:val="24"/>
          <w:szCs w:val="24"/>
        </w:rPr>
        <w:t xml:space="preserve">предлоги с уступительным значением (можно заменить придаточным предложением с </w:t>
      </w:r>
      <w:proofErr w:type="gramStart"/>
      <w:r w:rsidRPr="00B63840">
        <w:rPr>
          <w:rFonts w:ascii="Times New Roman" w:hAnsi="Times New Roman" w:cs="Times New Roman"/>
          <w:color w:val="000000"/>
          <w:sz w:val="24"/>
          <w:szCs w:val="24"/>
        </w:rPr>
        <w:t>союзом</w:t>
      </w:r>
      <w:proofErr w:type="gramEnd"/>
      <w:r w:rsidRPr="00B63840">
        <w:rPr>
          <w:rFonts w:ascii="Times New Roman" w:hAnsi="Times New Roman" w:cs="Times New Roman"/>
          <w:color w:val="000000"/>
          <w:sz w:val="24"/>
          <w:szCs w:val="24"/>
        </w:rPr>
        <w:t> </w:t>
      </w:r>
      <w:r w:rsidRPr="00B63840">
        <w:rPr>
          <w:rFonts w:ascii="Times New Roman" w:hAnsi="Times New Roman" w:cs="Times New Roman"/>
          <w:b/>
          <w:bCs/>
          <w:i/>
          <w:iCs/>
          <w:color w:val="CC0033"/>
          <w:sz w:val="24"/>
          <w:szCs w:val="24"/>
        </w:rPr>
        <w:t>хотя</w:t>
      </w:r>
      <w:r w:rsidRPr="00B63840">
        <w:rPr>
          <w:rFonts w:ascii="Times New Roman" w:hAnsi="Times New Roman" w:cs="Times New Roman"/>
          <w:color w:val="000000"/>
          <w:sz w:val="24"/>
          <w:szCs w:val="24"/>
        </w:rPr>
        <w:t>) – </w:t>
      </w:r>
      <w:r w:rsidRPr="00B63840">
        <w:rPr>
          <w:rFonts w:ascii="Times New Roman" w:hAnsi="Times New Roman" w:cs="Times New Roman"/>
          <w:b/>
          <w:bCs/>
          <w:i/>
          <w:iCs/>
          <w:color w:val="CC0033"/>
          <w:sz w:val="24"/>
          <w:szCs w:val="24"/>
        </w:rPr>
        <w:t>несмотря на, невзирая на</w:t>
      </w:r>
      <w:r w:rsidRPr="00B63840">
        <w:rPr>
          <w:rFonts w:ascii="Times New Roman" w:hAnsi="Times New Roman" w:cs="Times New Roman"/>
          <w:color w:val="000000"/>
          <w:sz w:val="24"/>
          <w:szCs w:val="24"/>
        </w:rPr>
        <w:t>;</w:t>
      </w:r>
    </w:p>
    <w:p w:rsidR="00B63840" w:rsidRPr="00B63840" w:rsidRDefault="00B63840" w:rsidP="00B63840">
      <w:pPr>
        <w:spacing w:after="0" w:line="240" w:lineRule="auto"/>
        <w:ind w:left="1026"/>
        <w:jc w:val="both"/>
        <w:textAlignment w:val="baseline"/>
        <w:rPr>
          <w:rFonts w:ascii="Times New Roman" w:hAnsi="Times New Roman" w:cs="Times New Roman"/>
          <w:color w:val="000000"/>
          <w:sz w:val="24"/>
          <w:szCs w:val="24"/>
        </w:rPr>
      </w:pPr>
      <w:r w:rsidRPr="00B63840">
        <w:rPr>
          <w:rFonts w:ascii="Times New Roman" w:hAnsi="Times New Roman" w:cs="Times New Roman"/>
          <w:color w:val="000000"/>
          <w:sz w:val="24"/>
          <w:szCs w:val="24"/>
        </w:rPr>
        <w:t>Ср.: </w:t>
      </w:r>
      <w:r w:rsidRPr="00B63840">
        <w:rPr>
          <w:rFonts w:ascii="Times New Roman" w:hAnsi="Times New Roman" w:cs="Times New Roman"/>
          <w:i/>
          <w:iCs/>
          <w:color w:val="000000"/>
          <w:sz w:val="24"/>
          <w:szCs w:val="24"/>
        </w:rPr>
        <w:t>несмотря на дождь – хотя был дождь, невзирая на непогоду – хотя была непогода.</w:t>
      </w:r>
    </w:p>
    <w:p w:rsidR="00B63840" w:rsidRPr="00B63840" w:rsidRDefault="00B63840" w:rsidP="00B63840">
      <w:pPr>
        <w:numPr>
          <w:ilvl w:val="0"/>
          <w:numId w:val="21"/>
        </w:numPr>
        <w:spacing w:after="0" w:line="240" w:lineRule="auto"/>
        <w:rPr>
          <w:rFonts w:ascii="Times New Roman" w:hAnsi="Times New Roman" w:cs="Times New Roman"/>
          <w:color w:val="000000"/>
          <w:sz w:val="24"/>
          <w:szCs w:val="24"/>
        </w:rPr>
      </w:pPr>
      <w:r w:rsidRPr="00B63840">
        <w:rPr>
          <w:rFonts w:ascii="Times New Roman" w:hAnsi="Times New Roman" w:cs="Times New Roman"/>
          <w:color w:val="000000"/>
          <w:sz w:val="24"/>
          <w:szCs w:val="24"/>
        </w:rPr>
        <w:t xml:space="preserve">предлоги со значением подобия (можно заменить оборотом </w:t>
      </w:r>
      <w:proofErr w:type="gramStart"/>
      <w:r w:rsidRPr="00B63840">
        <w:rPr>
          <w:rFonts w:ascii="Times New Roman" w:hAnsi="Times New Roman" w:cs="Times New Roman"/>
          <w:color w:val="000000"/>
          <w:sz w:val="24"/>
          <w:szCs w:val="24"/>
        </w:rPr>
        <w:t>с</w:t>
      </w:r>
      <w:proofErr w:type="gramEnd"/>
      <w:r w:rsidRPr="00B63840">
        <w:rPr>
          <w:rFonts w:ascii="Times New Roman" w:hAnsi="Times New Roman" w:cs="Times New Roman"/>
          <w:color w:val="000000"/>
          <w:sz w:val="24"/>
          <w:szCs w:val="24"/>
        </w:rPr>
        <w:t> </w:t>
      </w:r>
      <w:r w:rsidRPr="00B63840">
        <w:rPr>
          <w:rFonts w:ascii="Times New Roman" w:hAnsi="Times New Roman" w:cs="Times New Roman"/>
          <w:b/>
          <w:bCs/>
          <w:i/>
          <w:iCs/>
          <w:color w:val="CC0033"/>
          <w:sz w:val="24"/>
          <w:szCs w:val="24"/>
        </w:rPr>
        <w:t>как</w:t>
      </w:r>
      <w:r w:rsidRPr="00B63840">
        <w:rPr>
          <w:rFonts w:ascii="Times New Roman" w:hAnsi="Times New Roman" w:cs="Times New Roman"/>
          <w:color w:val="000000"/>
          <w:sz w:val="24"/>
          <w:szCs w:val="24"/>
        </w:rPr>
        <w:t>) – </w:t>
      </w:r>
      <w:r w:rsidRPr="00B63840">
        <w:rPr>
          <w:rFonts w:ascii="Times New Roman" w:hAnsi="Times New Roman" w:cs="Times New Roman"/>
          <w:b/>
          <w:bCs/>
          <w:i/>
          <w:iCs/>
          <w:color w:val="CC0033"/>
          <w:sz w:val="24"/>
          <w:szCs w:val="24"/>
        </w:rPr>
        <w:t>вроде, наподобие</w:t>
      </w:r>
      <w:r w:rsidRPr="00B63840">
        <w:rPr>
          <w:rFonts w:ascii="Times New Roman" w:hAnsi="Times New Roman" w:cs="Times New Roman"/>
          <w:color w:val="000000"/>
          <w:sz w:val="24"/>
          <w:szCs w:val="24"/>
        </w:rPr>
        <w:t>;</w:t>
      </w:r>
    </w:p>
    <w:p w:rsidR="00B63840" w:rsidRPr="00B63840" w:rsidRDefault="00B63840" w:rsidP="00B63840">
      <w:pPr>
        <w:spacing w:after="0" w:line="240" w:lineRule="auto"/>
        <w:ind w:left="1026"/>
        <w:jc w:val="both"/>
        <w:textAlignment w:val="baseline"/>
        <w:rPr>
          <w:rFonts w:ascii="Times New Roman" w:hAnsi="Times New Roman" w:cs="Times New Roman"/>
          <w:color w:val="000000"/>
          <w:sz w:val="24"/>
          <w:szCs w:val="24"/>
        </w:rPr>
      </w:pPr>
      <w:r w:rsidRPr="00B63840">
        <w:rPr>
          <w:rFonts w:ascii="Times New Roman" w:hAnsi="Times New Roman" w:cs="Times New Roman"/>
          <w:i/>
          <w:iCs/>
          <w:color w:val="000000"/>
          <w:sz w:val="24"/>
          <w:szCs w:val="24"/>
        </w:rPr>
        <w:t>Вроде пчёлки, наподобие пчёлки – как пчёлка.</w:t>
      </w:r>
    </w:p>
    <w:p w:rsidR="00B63840" w:rsidRPr="00B63840" w:rsidRDefault="00B63840" w:rsidP="00B63840">
      <w:pPr>
        <w:numPr>
          <w:ilvl w:val="0"/>
          <w:numId w:val="21"/>
        </w:numPr>
        <w:spacing w:after="0" w:line="240" w:lineRule="auto"/>
        <w:rPr>
          <w:rFonts w:ascii="Times New Roman" w:hAnsi="Times New Roman" w:cs="Times New Roman"/>
          <w:color w:val="000000"/>
          <w:sz w:val="24"/>
          <w:szCs w:val="24"/>
        </w:rPr>
      </w:pPr>
      <w:r w:rsidRPr="00B63840">
        <w:rPr>
          <w:rFonts w:ascii="Times New Roman" w:hAnsi="Times New Roman" w:cs="Times New Roman"/>
          <w:color w:val="000000"/>
          <w:sz w:val="24"/>
          <w:szCs w:val="24"/>
        </w:rPr>
        <w:t>предлоги </w:t>
      </w:r>
      <w:proofErr w:type="gramStart"/>
      <w:r w:rsidRPr="00B63840">
        <w:rPr>
          <w:rFonts w:ascii="Times New Roman" w:hAnsi="Times New Roman" w:cs="Times New Roman"/>
          <w:b/>
          <w:bCs/>
          <w:i/>
          <w:iCs/>
          <w:color w:val="CC0033"/>
          <w:sz w:val="24"/>
          <w:szCs w:val="24"/>
        </w:rPr>
        <w:t>насчёт</w:t>
      </w:r>
      <w:proofErr w:type="gramEnd"/>
      <w:r w:rsidRPr="00B63840">
        <w:rPr>
          <w:rFonts w:ascii="Times New Roman" w:hAnsi="Times New Roman" w:cs="Times New Roman"/>
          <w:b/>
          <w:bCs/>
          <w:i/>
          <w:iCs/>
          <w:color w:val="CC0033"/>
          <w:sz w:val="24"/>
          <w:szCs w:val="24"/>
        </w:rPr>
        <w:t>, вместо, сверх, внутри</w:t>
      </w:r>
      <w:r w:rsidRPr="00B63840">
        <w:rPr>
          <w:rFonts w:ascii="Times New Roman" w:hAnsi="Times New Roman" w:cs="Times New Roman"/>
          <w:color w:val="000000"/>
          <w:sz w:val="24"/>
          <w:szCs w:val="24"/>
        </w:rPr>
        <w:t> в сочетании с родительным падежом;</w:t>
      </w:r>
    </w:p>
    <w:p w:rsidR="00B63840" w:rsidRPr="00B63840" w:rsidRDefault="00B63840" w:rsidP="00B63840">
      <w:pPr>
        <w:spacing w:after="0" w:line="240" w:lineRule="auto"/>
        <w:ind w:left="1026"/>
        <w:jc w:val="both"/>
        <w:textAlignment w:val="baseline"/>
        <w:rPr>
          <w:rFonts w:ascii="Times New Roman" w:hAnsi="Times New Roman" w:cs="Times New Roman"/>
          <w:color w:val="000000"/>
          <w:sz w:val="24"/>
          <w:szCs w:val="24"/>
        </w:rPr>
      </w:pPr>
      <w:r w:rsidRPr="00B63840">
        <w:rPr>
          <w:rFonts w:ascii="Times New Roman" w:hAnsi="Times New Roman" w:cs="Times New Roman"/>
          <w:i/>
          <w:iCs/>
          <w:color w:val="000000"/>
          <w:sz w:val="24"/>
          <w:szCs w:val="24"/>
        </w:rPr>
        <w:t>Интересоваться насчёт работы, вместо меня, сверх плана.</w:t>
      </w:r>
    </w:p>
    <w:p w:rsidR="00B63840" w:rsidRPr="00B63840" w:rsidRDefault="00B63840" w:rsidP="00B63840">
      <w:pPr>
        <w:numPr>
          <w:ilvl w:val="0"/>
          <w:numId w:val="21"/>
        </w:numPr>
        <w:spacing w:after="0" w:line="240" w:lineRule="auto"/>
        <w:rPr>
          <w:rFonts w:ascii="Times New Roman" w:hAnsi="Times New Roman" w:cs="Times New Roman"/>
          <w:color w:val="000000"/>
          <w:sz w:val="24"/>
          <w:szCs w:val="24"/>
        </w:rPr>
      </w:pPr>
      <w:r w:rsidRPr="00B63840">
        <w:rPr>
          <w:rFonts w:ascii="Times New Roman" w:hAnsi="Times New Roman" w:cs="Times New Roman"/>
          <w:color w:val="000000"/>
          <w:sz w:val="24"/>
          <w:szCs w:val="24"/>
        </w:rPr>
        <w:t>предлоги с пространственным и другими обстоятельственными значениями: </w:t>
      </w:r>
      <w:r w:rsidRPr="00B63840">
        <w:rPr>
          <w:rFonts w:ascii="Times New Roman" w:hAnsi="Times New Roman" w:cs="Times New Roman"/>
          <w:b/>
          <w:bCs/>
          <w:i/>
          <w:iCs/>
          <w:color w:val="CC0033"/>
          <w:sz w:val="24"/>
          <w:szCs w:val="24"/>
        </w:rPr>
        <w:t>навстречу, наперерез, наперекор</w:t>
      </w:r>
      <w:r w:rsidRPr="00B63840">
        <w:rPr>
          <w:rFonts w:ascii="Times New Roman" w:hAnsi="Times New Roman" w:cs="Times New Roman"/>
          <w:color w:val="000000"/>
          <w:sz w:val="24"/>
          <w:szCs w:val="24"/>
        </w:rPr>
        <w:t> – в сочетании с дательным падежом, а также предлог </w:t>
      </w:r>
      <w:r w:rsidRPr="00B63840">
        <w:rPr>
          <w:rFonts w:ascii="Times New Roman" w:hAnsi="Times New Roman" w:cs="Times New Roman"/>
          <w:b/>
          <w:bCs/>
          <w:i/>
          <w:iCs/>
          <w:color w:val="CC0033"/>
          <w:sz w:val="24"/>
          <w:szCs w:val="24"/>
        </w:rPr>
        <w:t xml:space="preserve">вслед </w:t>
      </w:r>
      <w:proofErr w:type="gramStart"/>
      <w:r w:rsidRPr="00B63840">
        <w:rPr>
          <w:rFonts w:ascii="Times New Roman" w:hAnsi="Times New Roman" w:cs="Times New Roman"/>
          <w:b/>
          <w:bCs/>
          <w:i/>
          <w:iCs/>
          <w:color w:val="CC0033"/>
          <w:sz w:val="24"/>
          <w:szCs w:val="24"/>
        </w:rPr>
        <w:t>за</w:t>
      </w:r>
      <w:proofErr w:type="gramEnd"/>
      <w:r w:rsidRPr="00B63840">
        <w:rPr>
          <w:rFonts w:ascii="Times New Roman" w:hAnsi="Times New Roman" w:cs="Times New Roman"/>
          <w:color w:val="000000"/>
          <w:sz w:val="24"/>
          <w:szCs w:val="24"/>
        </w:rPr>
        <w:t> – в сочетании с творительным падежом;</w:t>
      </w:r>
    </w:p>
    <w:p w:rsidR="00B63840" w:rsidRPr="00B63840" w:rsidRDefault="00B63840" w:rsidP="00B63840">
      <w:pPr>
        <w:spacing w:after="0" w:line="240" w:lineRule="auto"/>
        <w:ind w:left="1026"/>
        <w:jc w:val="both"/>
        <w:textAlignment w:val="baseline"/>
        <w:rPr>
          <w:rFonts w:ascii="Times New Roman" w:hAnsi="Times New Roman" w:cs="Times New Roman"/>
          <w:color w:val="000000"/>
          <w:sz w:val="24"/>
          <w:szCs w:val="24"/>
        </w:rPr>
      </w:pPr>
      <w:r w:rsidRPr="00B63840">
        <w:rPr>
          <w:rFonts w:ascii="Times New Roman" w:hAnsi="Times New Roman" w:cs="Times New Roman"/>
          <w:i/>
          <w:iCs/>
          <w:color w:val="000000"/>
          <w:sz w:val="24"/>
          <w:szCs w:val="24"/>
        </w:rPr>
        <w:t>Навстречу другу, наперерез течениям, наперекор стихиям, вслед за заморозками.</w:t>
      </w:r>
    </w:p>
    <w:p w:rsidR="00B63840" w:rsidRPr="00B63840" w:rsidRDefault="00B63840" w:rsidP="00B63840">
      <w:pPr>
        <w:spacing w:after="0" w:line="240" w:lineRule="auto"/>
        <w:jc w:val="both"/>
        <w:rPr>
          <w:rFonts w:ascii="Times New Roman" w:hAnsi="Times New Roman" w:cs="Times New Roman"/>
          <w:color w:val="000000"/>
          <w:sz w:val="24"/>
          <w:szCs w:val="24"/>
        </w:rPr>
      </w:pPr>
      <w:r w:rsidRPr="00B63840">
        <w:rPr>
          <w:rFonts w:ascii="Times New Roman" w:hAnsi="Times New Roman" w:cs="Times New Roman"/>
          <w:b/>
          <w:bCs/>
          <w:sz w:val="24"/>
          <w:szCs w:val="24"/>
        </w:rPr>
        <w:t>в)</w:t>
      </w:r>
      <w:r w:rsidRPr="00B63840">
        <w:rPr>
          <w:rFonts w:ascii="Times New Roman" w:hAnsi="Times New Roman" w:cs="Times New Roman"/>
          <w:sz w:val="24"/>
          <w:szCs w:val="24"/>
        </w:rPr>
        <w:t> пишутся </w:t>
      </w:r>
      <w:r w:rsidRPr="00B63840">
        <w:rPr>
          <w:rFonts w:ascii="Times New Roman" w:hAnsi="Times New Roman" w:cs="Times New Roman"/>
          <w:b/>
          <w:bCs/>
          <w:sz w:val="24"/>
          <w:szCs w:val="24"/>
        </w:rPr>
        <w:t>раздельно</w:t>
      </w:r>
      <w:r w:rsidRPr="00B63840">
        <w:rPr>
          <w:rFonts w:ascii="Times New Roman" w:hAnsi="Times New Roman" w:cs="Times New Roman"/>
          <w:color w:val="000000"/>
          <w:sz w:val="24"/>
          <w:szCs w:val="24"/>
        </w:rPr>
        <w:t>:</w:t>
      </w:r>
    </w:p>
    <w:p w:rsidR="00B63840" w:rsidRPr="00B63840" w:rsidRDefault="00B63840" w:rsidP="00B63840">
      <w:pPr>
        <w:numPr>
          <w:ilvl w:val="0"/>
          <w:numId w:val="22"/>
        </w:numPr>
        <w:spacing w:after="0" w:line="240" w:lineRule="auto"/>
        <w:rPr>
          <w:rFonts w:ascii="Times New Roman" w:hAnsi="Times New Roman" w:cs="Times New Roman"/>
          <w:color w:val="000000"/>
          <w:sz w:val="24"/>
          <w:szCs w:val="24"/>
        </w:rPr>
      </w:pPr>
      <w:r w:rsidRPr="00B63840">
        <w:rPr>
          <w:rFonts w:ascii="Times New Roman" w:hAnsi="Times New Roman" w:cs="Times New Roman"/>
          <w:color w:val="000000"/>
          <w:sz w:val="24"/>
          <w:szCs w:val="24"/>
        </w:rPr>
        <w:t>предлоги со значением времени – </w:t>
      </w:r>
      <w:r w:rsidRPr="00B63840">
        <w:rPr>
          <w:rFonts w:ascii="Times New Roman" w:hAnsi="Times New Roman" w:cs="Times New Roman"/>
          <w:b/>
          <w:bCs/>
          <w:i/>
          <w:iCs/>
          <w:color w:val="CC0033"/>
          <w:sz w:val="24"/>
          <w:szCs w:val="24"/>
        </w:rPr>
        <w:t>в течение, в продолжение, в заключение</w:t>
      </w:r>
      <w:r w:rsidRPr="00B63840">
        <w:rPr>
          <w:rFonts w:ascii="Times New Roman" w:hAnsi="Times New Roman" w:cs="Times New Roman"/>
          <w:color w:val="000000"/>
          <w:sz w:val="24"/>
          <w:szCs w:val="24"/>
        </w:rPr>
        <w:t>;</w:t>
      </w:r>
    </w:p>
    <w:p w:rsidR="00B63840" w:rsidRPr="00B63840" w:rsidRDefault="00B63840" w:rsidP="00B63840">
      <w:pPr>
        <w:spacing w:after="0" w:line="240" w:lineRule="auto"/>
        <w:ind w:left="1026"/>
        <w:jc w:val="both"/>
        <w:textAlignment w:val="baseline"/>
        <w:rPr>
          <w:rFonts w:ascii="Times New Roman" w:hAnsi="Times New Roman" w:cs="Times New Roman"/>
          <w:color w:val="000000"/>
          <w:sz w:val="24"/>
          <w:szCs w:val="24"/>
        </w:rPr>
      </w:pPr>
      <w:r w:rsidRPr="00B63840">
        <w:rPr>
          <w:rFonts w:ascii="Times New Roman" w:hAnsi="Times New Roman" w:cs="Times New Roman"/>
          <w:i/>
          <w:iCs/>
          <w:color w:val="000000"/>
          <w:sz w:val="24"/>
          <w:szCs w:val="24"/>
        </w:rPr>
        <w:lastRenderedPageBreak/>
        <w:t>В течение недели, в продолжение недели, в заключение своего выступления.</w:t>
      </w:r>
    </w:p>
    <w:p w:rsidR="00B63840" w:rsidRPr="00B63840" w:rsidRDefault="00B63840" w:rsidP="00B63840">
      <w:pPr>
        <w:numPr>
          <w:ilvl w:val="0"/>
          <w:numId w:val="22"/>
        </w:numPr>
        <w:spacing w:after="0" w:line="240" w:lineRule="auto"/>
        <w:rPr>
          <w:rFonts w:ascii="Times New Roman" w:hAnsi="Times New Roman" w:cs="Times New Roman"/>
          <w:color w:val="000000"/>
          <w:sz w:val="24"/>
          <w:szCs w:val="24"/>
        </w:rPr>
      </w:pPr>
      <w:r w:rsidRPr="00B63840">
        <w:rPr>
          <w:rFonts w:ascii="Times New Roman" w:hAnsi="Times New Roman" w:cs="Times New Roman"/>
          <w:color w:val="000000"/>
          <w:sz w:val="24"/>
          <w:szCs w:val="24"/>
        </w:rPr>
        <w:t>целевые и причинные предлоги – </w:t>
      </w:r>
      <w:r w:rsidRPr="00B63840">
        <w:rPr>
          <w:rFonts w:ascii="Times New Roman" w:hAnsi="Times New Roman" w:cs="Times New Roman"/>
          <w:b/>
          <w:bCs/>
          <w:i/>
          <w:iCs/>
          <w:color w:val="CC0033"/>
          <w:sz w:val="24"/>
          <w:szCs w:val="24"/>
        </w:rPr>
        <w:t>в целях, по причине, в связи</w:t>
      </w:r>
      <w:r w:rsidRPr="00B63840">
        <w:rPr>
          <w:rFonts w:ascii="Times New Roman" w:hAnsi="Times New Roman" w:cs="Times New Roman"/>
          <w:color w:val="000000"/>
          <w:sz w:val="24"/>
          <w:szCs w:val="24"/>
        </w:rPr>
        <w:t>;</w:t>
      </w:r>
    </w:p>
    <w:p w:rsidR="00B63840" w:rsidRPr="00B63840" w:rsidRDefault="00B63840" w:rsidP="00B63840">
      <w:pPr>
        <w:spacing w:after="0" w:line="240" w:lineRule="auto"/>
        <w:ind w:left="1026"/>
        <w:jc w:val="both"/>
        <w:textAlignment w:val="baseline"/>
        <w:rPr>
          <w:rFonts w:ascii="Times New Roman" w:hAnsi="Times New Roman" w:cs="Times New Roman"/>
          <w:color w:val="000000"/>
          <w:sz w:val="24"/>
          <w:szCs w:val="24"/>
        </w:rPr>
      </w:pPr>
      <w:r w:rsidRPr="00B63840">
        <w:rPr>
          <w:rFonts w:ascii="Times New Roman" w:hAnsi="Times New Roman" w:cs="Times New Roman"/>
          <w:i/>
          <w:iCs/>
          <w:color w:val="000000"/>
          <w:sz w:val="24"/>
          <w:szCs w:val="24"/>
        </w:rPr>
        <w:t>В целях экономии, по причине болезни, в связи с болезнью.</w:t>
      </w:r>
    </w:p>
    <w:p w:rsidR="00B63840" w:rsidRPr="00B63840" w:rsidRDefault="00B63840" w:rsidP="00B63840">
      <w:pPr>
        <w:numPr>
          <w:ilvl w:val="0"/>
          <w:numId w:val="22"/>
        </w:numPr>
        <w:spacing w:after="0" w:line="240" w:lineRule="auto"/>
        <w:rPr>
          <w:rFonts w:ascii="Times New Roman" w:hAnsi="Times New Roman" w:cs="Times New Roman"/>
          <w:color w:val="000000"/>
          <w:sz w:val="24"/>
          <w:szCs w:val="24"/>
        </w:rPr>
      </w:pPr>
      <w:r w:rsidRPr="00B63840">
        <w:rPr>
          <w:rFonts w:ascii="Times New Roman" w:hAnsi="Times New Roman" w:cs="Times New Roman"/>
          <w:color w:val="000000"/>
          <w:sz w:val="24"/>
          <w:szCs w:val="24"/>
        </w:rPr>
        <w:t>обстоятельственные и дополнительные предлоги – </w:t>
      </w:r>
      <w:r w:rsidRPr="00B63840">
        <w:rPr>
          <w:rFonts w:ascii="Times New Roman" w:hAnsi="Times New Roman" w:cs="Times New Roman"/>
          <w:b/>
          <w:bCs/>
          <w:i/>
          <w:iCs/>
          <w:color w:val="CC0033"/>
          <w:sz w:val="24"/>
          <w:szCs w:val="24"/>
        </w:rPr>
        <w:t xml:space="preserve">в виде, в силу, по мере, в отличие, со стороны, в связи </w:t>
      </w:r>
      <w:proofErr w:type="gramStart"/>
      <w:r w:rsidRPr="00B63840">
        <w:rPr>
          <w:rFonts w:ascii="Times New Roman" w:hAnsi="Times New Roman" w:cs="Times New Roman"/>
          <w:b/>
          <w:bCs/>
          <w:i/>
          <w:iCs/>
          <w:color w:val="CC0033"/>
          <w:sz w:val="24"/>
          <w:szCs w:val="24"/>
        </w:rPr>
        <w:t>с</w:t>
      </w:r>
      <w:proofErr w:type="gramEnd"/>
      <w:r w:rsidRPr="00B63840">
        <w:rPr>
          <w:rFonts w:ascii="Times New Roman" w:hAnsi="Times New Roman" w:cs="Times New Roman"/>
          <w:color w:val="000000"/>
          <w:sz w:val="24"/>
          <w:szCs w:val="24"/>
        </w:rPr>
        <w:t>;</w:t>
      </w:r>
    </w:p>
    <w:p w:rsidR="00B63840" w:rsidRPr="00B63840" w:rsidRDefault="00B63840" w:rsidP="00B63840">
      <w:pPr>
        <w:spacing w:after="0" w:line="240" w:lineRule="auto"/>
        <w:ind w:left="1026"/>
        <w:jc w:val="both"/>
        <w:textAlignment w:val="baseline"/>
        <w:rPr>
          <w:rFonts w:ascii="Times New Roman" w:hAnsi="Times New Roman" w:cs="Times New Roman"/>
          <w:color w:val="000000"/>
          <w:sz w:val="24"/>
          <w:szCs w:val="24"/>
        </w:rPr>
      </w:pPr>
      <w:r w:rsidRPr="00B63840">
        <w:rPr>
          <w:rFonts w:ascii="Times New Roman" w:hAnsi="Times New Roman" w:cs="Times New Roman"/>
          <w:i/>
          <w:iCs/>
          <w:color w:val="000000"/>
          <w:sz w:val="24"/>
          <w:szCs w:val="24"/>
        </w:rPr>
        <w:t>В виде сердечка, в силу обстоятельств, по мере роста, в отличие от поклонников, со стороны дирекции, в связи с новыми возможностями.</w:t>
      </w:r>
    </w:p>
    <w:p w:rsidR="00B63840" w:rsidRPr="00B63840" w:rsidRDefault="00B63840" w:rsidP="00B63840">
      <w:pPr>
        <w:spacing w:after="0" w:line="240" w:lineRule="auto"/>
        <w:jc w:val="both"/>
        <w:rPr>
          <w:rFonts w:ascii="Times New Roman" w:hAnsi="Times New Roman" w:cs="Times New Roman"/>
          <w:color w:val="000000"/>
          <w:sz w:val="24"/>
          <w:szCs w:val="24"/>
        </w:rPr>
      </w:pPr>
      <w:r w:rsidRPr="00B63840">
        <w:rPr>
          <w:rFonts w:ascii="Times New Roman" w:hAnsi="Times New Roman" w:cs="Times New Roman"/>
          <w:b/>
          <w:bCs/>
          <w:color w:val="635274"/>
          <w:sz w:val="24"/>
          <w:szCs w:val="24"/>
        </w:rPr>
        <w:t>г)</w:t>
      </w:r>
      <w:r w:rsidRPr="00B63840">
        <w:rPr>
          <w:rFonts w:ascii="Times New Roman" w:hAnsi="Times New Roman" w:cs="Times New Roman"/>
          <w:color w:val="000000"/>
          <w:sz w:val="24"/>
          <w:szCs w:val="24"/>
        </w:rPr>
        <w:t> пишутся с конечной гласной </w:t>
      </w:r>
      <w:r w:rsidRPr="00B63840">
        <w:rPr>
          <w:rFonts w:ascii="Times New Roman" w:hAnsi="Times New Roman" w:cs="Times New Roman"/>
          <w:b/>
          <w:bCs/>
          <w:i/>
          <w:iCs/>
          <w:color w:val="CC0033"/>
          <w:sz w:val="24"/>
          <w:szCs w:val="24"/>
        </w:rPr>
        <w:t>е</w:t>
      </w:r>
      <w:r w:rsidRPr="00B63840">
        <w:rPr>
          <w:rFonts w:ascii="Times New Roman" w:hAnsi="Times New Roman" w:cs="Times New Roman"/>
          <w:color w:val="000000"/>
          <w:sz w:val="24"/>
          <w:szCs w:val="24"/>
        </w:rPr>
        <w:t> предлоги: </w:t>
      </w:r>
      <w:r w:rsidRPr="00B63840">
        <w:rPr>
          <w:rFonts w:ascii="Times New Roman" w:hAnsi="Times New Roman" w:cs="Times New Roman"/>
          <w:b/>
          <w:bCs/>
          <w:i/>
          <w:iCs/>
          <w:color w:val="CC0033"/>
          <w:sz w:val="24"/>
          <w:szCs w:val="24"/>
        </w:rPr>
        <w:t xml:space="preserve">в течение, в продолжение, в заключение, </w:t>
      </w:r>
      <w:proofErr w:type="gramStart"/>
      <w:r w:rsidRPr="00B63840">
        <w:rPr>
          <w:rFonts w:ascii="Times New Roman" w:hAnsi="Times New Roman" w:cs="Times New Roman"/>
          <w:b/>
          <w:bCs/>
          <w:i/>
          <w:iCs/>
          <w:color w:val="CC0033"/>
          <w:sz w:val="24"/>
          <w:szCs w:val="24"/>
        </w:rPr>
        <w:t>вследствие</w:t>
      </w:r>
      <w:proofErr w:type="gramEnd"/>
      <w:r w:rsidRPr="00B63840">
        <w:rPr>
          <w:rFonts w:ascii="Times New Roman" w:hAnsi="Times New Roman" w:cs="Times New Roman"/>
          <w:b/>
          <w:bCs/>
          <w:i/>
          <w:iCs/>
          <w:color w:val="CC0033"/>
          <w:sz w:val="24"/>
          <w:szCs w:val="24"/>
        </w:rPr>
        <w:t>, наподобие, в отличие</w:t>
      </w:r>
      <w:r w:rsidRPr="00B63840">
        <w:rPr>
          <w:rFonts w:ascii="Times New Roman" w:hAnsi="Times New Roman" w:cs="Times New Roman"/>
          <w:color w:val="000000"/>
          <w:sz w:val="24"/>
          <w:szCs w:val="24"/>
        </w:rPr>
        <w:t>.</w:t>
      </w:r>
    </w:p>
    <w:p w:rsidR="00B63840" w:rsidRPr="00B63840" w:rsidRDefault="00B63840" w:rsidP="00B63840">
      <w:pPr>
        <w:spacing w:after="0" w:line="240" w:lineRule="auto"/>
        <w:textAlignment w:val="baseline"/>
        <w:rPr>
          <w:rFonts w:ascii="Times New Roman" w:hAnsi="Times New Roman" w:cs="Times New Roman"/>
          <w:b/>
          <w:bCs/>
          <w:i/>
          <w:iCs/>
          <w:color w:val="FF0000"/>
          <w:sz w:val="24"/>
          <w:szCs w:val="24"/>
          <w:u w:val="single"/>
        </w:rPr>
      </w:pPr>
      <w:r w:rsidRPr="00B63840">
        <w:rPr>
          <w:rFonts w:ascii="Times New Roman" w:hAnsi="Times New Roman" w:cs="Times New Roman"/>
          <w:b/>
          <w:bCs/>
          <w:i/>
          <w:iCs/>
          <w:color w:val="FF0000"/>
          <w:sz w:val="24"/>
          <w:szCs w:val="24"/>
          <w:u w:val="single"/>
        </w:rPr>
        <w:t>Обратите внимание!</w:t>
      </w:r>
    </w:p>
    <w:p w:rsidR="00B63840" w:rsidRPr="00B63840" w:rsidRDefault="00B63840" w:rsidP="00B63840">
      <w:pPr>
        <w:spacing w:after="0" w:line="240" w:lineRule="auto"/>
        <w:jc w:val="both"/>
        <w:textAlignment w:val="baseline"/>
        <w:rPr>
          <w:rFonts w:ascii="Times New Roman" w:hAnsi="Times New Roman" w:cs="Times New Roman"/>
          <w:color w:val="000000"/>
          <w:sz w:val="24"/>
          <w:szCs w:val="24"/>
        </w:rPr>
      </w:pPr>
      <w:r w:rsidRPr="00B63840">
        <w:rPr>
          <w:rFonts w:ascii="Times New Roman" w:hAnsi="Times New Roman" w:cs="Times New Roman"/>
          <w:b/>
          <w:bCs/>
          <w:sz w:val="24"/>
          <w:szCs w:val="24"/>
        </w:rPr>
        <w:t>1)</w:t>
      </w:r>
      <w:r w:rsidRPr="00B63840">
        <w:rPr>
          <w:rFonts w:ascii="Times New Roman" w:hAnsi="Times New Roman" w:cs="Times New Roman"/>
          <w:color w:val="000000"/>
          <w:sz w:val="24"/>
          <w:szCs w:val="24"/>
        </w:rPr>
        <w:t> По-разному пишутся однокоренные слова: предлог </w:t>
      </w:r>
      <w:proofErr w:type="gramStart"/>
      <w:r w:rsidRPr="00B63840">
        <w:rPr>
          <w:rFonts w:ascii="Times New Roman" w:hAnsi="Times New Roman" w:cs="Times New Roman"/>
          <w:b/>
          <w:bCs/>
          <w:i/>
          <w:iCs/>
          <w:color w:val="CC0033"/>
          <w:sz w:val="24"/>
          <w:szCs w:val="24"/>
        </w:rPr>
        <w:t>ввиду</w:t>
      </w:r>
      <w:proofErr w:type="gramEnd"/>
      <w:r w:rsidRPr="00B63840">
        <w:rPr>
          <w:rFonts w:ascii="Times New Roman" w:hAnsi="Times New Roman" w:cs="Times New Roman"/>
          <w:color w:val="000000"/>
          <w:sz w:val="24"/>
          <w:szCs w:val="24"/>
        </w:rPr>
        <w:t> </w:t>
      </w:r>
      <w:proofErr w:type="gramStart"/>
      <w:r w:rsidRPr="00B63840">
        <w:rPr>
          <w:rFonts w:ascii="Times New Roman" w:hAnsi="Times New Roman" w:cs="Times New Roman"/>
          <w:color w:val="000000"/>
          <w:sz w:val="24"/>
          <w:szCs w:val="24"/>
        </w:rPr>
        <w:t>с</w:t>
      </w:r>
      <w:proofErr w:type="gramEnd"/>
      <w:r w:rsidRPr="00B63840">
        <w:rPr>
          <w:rFonts w:ascii="Times New Roman" w:hAnsi="Times New Roman" w:cs="Times New Roman"/>
          <w:color w:val="000000"/>
          <w:sz w:val="24"/>
          <w:szCs w:val="24"/>
        </w:rPr>
        <w:t xml:space="preserve"> родительным падежом пишется слитно (</w:t>
      </w:r>
      <w:r w:rsidRPr="00B63840">
        <w:rPr>
          <w:rFonts w:ascii="Times New Roman" w:hAnsi="Times New Roman" w:cs="Times New Roman"/>
          <w:i/>
          <w:iCs/>
          <w:color w:val="000000"/>
          <w:sz w:val="24"/>
          <w:szCs w:val="24"/>
        </w:rPr>
        <w:t>ввиду опоздания</w:t>
      </w:r>
      <w:r w:rsidRPr="00B63840">
        <w:rPr>
          <w:rFonts w:ascii="Times New Roman" w:hAnsi="Times New Roman" w:cs="Times New Roman"/>
          <w:color w:val="000000"/>
          <w:sz w:val="24"/>
          <w:szCs w:val="24"/>
        </w:rPr>
        <w:t>), предлог </w:t>
      </w:r>
      <w:r w:rsidRPr="00B63840">
        <w:rPr>
          <w:rFonts w:ascii="Times New Roman" w:hAnsi="Times New Roman" w:cs="Times New Roman"/>
          <w:b/>
          <w:bCs/>
          <w:i/>
          <w:iCs/>
          <w:color w:val="CC0033"/>
          <w:sz w:val="24"/>
          <w:szCs w:val="24"/>
        </w:rPr>
        <w:t>в виде</w:t>
      </w:r>
      <w:r w:rsidRPr="00B63840">
        <w:rPr>
          <w:rFonts w:ascii="Times New Roman" w:hAnsi="Times New Roman" w:cs="Times New Roman"/>
          <w:color w:val="000000"/>
          <w:sz w:val="24"/>
          <w:szCs w:val="24"/>
        </w:rPr>
        <w:t> с родительным падежом пишется раздельно (</w:t>
      </w:r>
      <w:r w:rsidRPr="00B63840">
        <w:rPr>
          <w:rFonts w:ascii="Times New Roman" w:hAnsi="Times New Roman" w:cs="Times New Roman"/>
          <w:i/>
          <w:iCs/>
          <w:color w:val="000000"/>
          <w:sz w:val="24"/>
          <w:szCs w:val="24"/>
        </w:rPr>
        <w:t>в виде звёздочки</w:t>
      </w:r>
      <w:r w:rsidRPr="00B63840">
        <w:rPr>
          <w:rFonts w:ascii="Times New Roman" w:hAnsi="Times New Roman" w:cs="Times New Roman"/>
          <w:color w:val="000000"/>
          <w:sz w:val="24"/>
          <w:szCs w:val="24"/>
        </w:rPr>
        <w:t>). Пишется раздельно фразеологизм </w:t>
      </w:r>
      <w:r w:rsidRPr="00B63840">
        <w:rPr>
          <w:rFonts w:ascii="Times New Roman" w:hAnsi="Times New Roman" w:cs="Times New Roman"/>
          <w:b/>
          <w:bCs/>
          <w:i/>
          <w:iCs/>
          <w:color w:val="CC0033"/>
          <w:sz w:val="24"/>
          <w:szCs w:val="24"/>
        </w:rPr>
        <w:t>иметь в виду</w:t>
      </w:r>
      <w:r w:rsidRPr="00B63840">
        <w:rPr>
          <w:rFonts w:ascii="Times New Roman" w:hAnsi="Times New Roman" w:cs="Times New Roman"/>
          <w:color w:val="000000"/>
          <w:sz w:val="24"/>
          <w:szCs w:val="24"/>
        </w:rPr>
        <w:t>.</w:t>
      </w:r>
    </w:p>
    <w:p w:rsidR="00B63840" w:rsidRPr="00B63840" w:rsidRDefault="00B63840" w:rsidP="00B63840">
      <w:pPr>
        <w:spacing w:after="0" w:line="240" w:lineRule="auto"/>
        <w:jc w:val="both"/>
        <w:textAlignment w:val="baseline"/>
        <w:rPr>
          <w:rFonts w:ascii="Times New Roman" w:hAnsi="Times New Roman" w:cs="Times New Roman"/>
          <w:color w:val="000000"/>
          <w:sz w:val="24"/>
          <w:szCs w:val="24"/>
        </w:rPr>
      </w:pPr>
      <w:r w:rsidRPr="00B63840">
        <w:rPr>
          <w:rFonts w:ascii="Times New Roman" w:hAnsi="Times New Roman" w:cs="Times New Roman"/>
          <w:b/>
          <w:bCs/>
          <w:sz w:val="24"/>
          <w:szCs w:val="24"/>
        </w:rPr>
        <w:t>2)</w:t>
      </w:r>
      <w:r w:rsidRPr="00B63840">
        <w:rPr>
          <w:rFonts w:ascii="Times New Roman" w:hAnsi="Times New Roman" w:cs="Times New Roman"/>
          <w:color w:val="000000"/>
          <w:sz w:val="24"/>
          <w:szCs w:val="24"/>
        </w:rPr>
        <w:t> Не смешивайте предлоги </w:t>
      </w:r>
      <w:r w:rsidRPr="00B63840">
        <w:rPr>
          <w:rFonts w:ascii="Times New Roman" w:hAnsi="Times New Roman" w:cs="Times New Roman"/>
          <w:b/>
          <w:bCs/>
          <w:i/>
          <w:iCs/>
          <w:color w:val="CC0033"/>
          <w:sz w:val="24"/>
          <w:szCs w:val="24"/>
        </w:rPr>
        <w:t>в течение, в продолжение, в заключение, вследствие, наподобие, в отличие</w:t>
      </w:r>
      <w:r w:rsidRPr="00B63840">
        <w:rPr>
          <w:rFonts w:ascii="Times New Roman" w:hAnsi="Times New Roman" w:cs="Times New Roman"/>
          <w:color w:val="000000"/>
          <w:sz w:val="24"/>
          <w:szCs w:val="24"/>
        </w:rPr>
        <w:t xml:space="preserve">, которые пишутся с </w:t>
      </w:r>
      <w:proofErr w:type="gramStart"/>
      <w:r w:rsidRPr="00B63840">
        <w:rPr>
          <w:rFonts w:ascii="Times New Roman" w:hAnsi="Times New Roman" w:cs="Times New Roman"/>
          <w:color w:val="000000"/>
          <w:sz w:val="24"/>
          <w:szCs w:val="24"/>
        </w:rPr>
        <w:t>конечным</w:t>
      </w:r>
      <w:proofErr w:type="gramEnd"/>
      <w:r w:rsidRPr="00B63840">
        <w:rPr>
          <w:rFonts w:ascii="Times New Roman" w:hAnsi="Times New Roman" w:cs="Times New Roman"/>
          <w:color w:val="000000"/>
          <w:sz w:val="24"/>
          <w:szCs w:val="24"/>
        </w:rPr>
        <w:t> </w:t>
      </w:r>
      <w:r w:rsidRPr="00B63840">
        <w:rPr>
          <w:rFonts w:ascii="Times New Roman" w:hAnsi="Times New Roman" w:cs="Times New Roman"/>
          <w:b/>
          <w:bCs/>
          <w:i/>
          <w:iCs/>
          <w:color w:val="CC0033"/>
          <w:sz w:val="24"/>
          <w:szCs w:val="24"/>
        </w:rPr>
        <w:t>е</w:t>
      </w:r>
      <w:r w:rsidRPr="00B63840">
        <w:rPr>
          <w:rFonts w:ascii="Times New Roman" w:hAnsi="Times New Roman" w:cs="Times New Roman"/>
          <w:color w:val="000000"/>
          <w:sz w:val="24"/>
          <w:szCs w:val="24"/>
        </w:rPr>
        <w:t>, с омонимичными предложно-падежными формами существительных (на конце существительных пишется </w:t>
      </w:r>
      <w:r w:rsidRPr="00B63840">
        <w:rPr>
          <w:rFonts w:ascii="Times New Roman" w:hAnsi="Times New Roman" w:cs="Times New Roman"/>
          <w:b/>
          <w:bCs/>
          <w:i/>
          <w:iCs/>
          <w:color w:val="CC0033"/>
          <w:sz w:val="24"/>
          <w:szCs w:val="24"/>
        </w:rPr>
        <w:t>и</w:t>
      </w:r>
      <w:r w:rsidRPr="00B63840">
        <w:rPr>
          <w:rFonts w:ascii="Times New Roman" w:hAnsi="Times New Roman" w:cs="Times New Roman"/>
          <w:color w:val="000000"/>
          <w:sz w:val="24"/>
          <w:szCs w:val="24"/>
        </w:rPr>
        <w:t>).</w:t>
      </w:r>
    </w:p>
    <w:p w:rsidR="00B63840" w:rsidRPr="00B63840" w:rsidRDefault="00B63840" w:rsidP="00B63840">
      <w:pPr>
        <w:spacing w:after="0" w:line="240" w:lineRule="auto"/>
        <w:jc w:val="both"/>
        <w:textAlignment w:val="baseline"/>
        <w:rPr>
          <w:rFonts w:ascii="Times New Roman" w:hAnsi="Times New Roman" w:cs="Times New Roman"/>
          <w:color w:val="000000"/>
          <w:sz w:val="24"/>
          <w:szCs w:val="24"/>
        </w:rPr>
      </w:pPr>
      <w:r w:rsidRPr="00B63840">
        <w:rPr>
          <w:rFonts w:ascii="Times New Roman" w:hAnsi="Times New Roman" w:cs="Times New Roman"/>
          <w:color w:val="000000"/>
          <w:sz w:val="24"/>
          <w:szCs w:val="24"/>
        </w:rPr>
        <w:t>Ср.: </w:t>
      </w:r>
      <w:r w:rsidRPr="00B63840">
        <w:rPr>
          <w:rFonts w:ascii="Times New Roman" w:hAnsi="Times New Roman" w:cs="Times New Roman"/>
          <w:b/>
          <w:bCs/>
          <w:i/>
          <w:iCs/>
          <w:color w:val="CC0033"/>
          <w:sz w:val="24"/>
          <w:szCs w:val="24"/>
        </w:rPr>
        <w:t>в течение</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дня</w:t>
      </w:r>
      <w:r w:rsidRPr="00B63840">
        <w:rPr>
          <w:rFonts w:ascii="Times New Roman" w:hAnsi="Times New Roman" w:cs="Times New Roman"/>
          <w:color w:val="000000"/>
          <w:sz w:val="24"/>
          <w:szCs w:val="24"/>
        </w:rPr>
        <w:t> (предлог) – </w:t>
      </w:r>
      <w:r w:rsidRPr="00B63840">
        <w:rPr>
          <w:rFonts w:ascii="Times New Roman" w:hAnsi="Times New Roman" w:cs="Times New Roman"/>
          <w:b/>
          <w:bCs/>
          <w:i/>
          <w:iCs/>
          <w:color w:val="CC0033"/>
          <w:sz w:val="24"/>
          <w:szCs w:val="24"/>
        </w:rPr>
        <w:t>в течении</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реки</w:t>
      </w:r>
      <w:r w:rsidRPr="00B63840">
        <w:rPr>
          <w:rFonts w:ascii="Times New Roman" w:hAnsi="Times New Roman" w:cs="Times New Roman"/>
          <w:color w:val="000000"/>
          <w:sz w:val="24"/>
          <w:szCs w:val="24"/>
        </w:rPr>
        <w:t> (существительное); </w:t>
      </w:r>
      <w:r w:rsidRPr="00B63840">
        <w:rPr>
          <w:rFonts w:ascii="Times New Roman" w:hAnsi="Times New Roman" w:cs="Times New Roman"/>
          <w:b/>
          <w:bCs/>
          <w:i/>
          <w:iCs/>
          <w:color w:val="CC0033"/>
          <w:sz w:val="24"/>
          <w:szCs w:val="24"/>
        </w:rPr>
        <w:t>в продолжение</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дня</w:t>
      </w:r>
      <w:r w:rsidRPr="00B63840">
        <w:rPr>
          <w:rFonts w:ascii="Times New Roman" w:hAnsi="Times New Roman" w:cs="Times New Roman"/>
          <w:color w:val="000000"/>
          <w:sz w:val="24"/>
          <w:szCs w:val="24"/>
        </w:rPr>
        <w:t> (предлог) – </w:t>
      </w:r>
      <w:r w:rsidRPr="00B63840">
        <w:rPr>
          <w:rFonts w:ascii="Times New Roman" w:hAnsi="Times New Roman" w:cs="Times New Roman"/>
          <w:b/>
          <w:bCs/>
          <w:i/>
          <w:iCs/>
          <w:color w:val="CC0033"/>
          <w:sz w:val="24"/>
          <w:szCs w:val="24"/>
        </w:rPr>
        <w:t>в продолжении</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романа этого героя уже не было</w:t>
      </w:r>
      <w:r w:rsidRPr="00B63840">
        <w:rPr>
          <w:rFonts w:ascii="Times New Roman" w:hAnsi="Times New Roman" w:cs="Times New Roman"/>
          <w:color w:val="000000"/>
          <w:sz w:val="24"/>
          <w:szCs w:val="24"/>
        </w:rPr>
        <w:t> (существительное); </w:t>
      </w:r>
      <w:r w:rsidRPr="00B63840">
        <w:rPr>
          <w:rFonts w:ascii="Times New Roman" w:hAnsi="Times New Roman" w:cs="Times New Roman"/>
          <w:b/>
          <w:bCs/>
          <w:i/>
          <w:iCs/>
          <w:color w:val="CC0033"/>
          <w:sz w:val="24"/>
          <w:szCs w:val="24"/>
        </w:rPr>
        <w:t>в заключение</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доклада</w:t>
      </w:r>
      <w:r w:rsidRPr="00B63840">
        <w:rPr>
          <w:rFonts w:ascii="Times New Roman" w:hAnsi="Times New Roman" w:cs="Times New Roman"/>
          <w:color w:val="000000"/>
          <w:sz w:val="24"/>
          <w:szCs w:val="24"/>
        </w:rPr>
        <w:t> (предлог) – </w:t>
      </w:r>
      <w:r w:rsidRPr="00B63840">
        <w:rPr>
          <w:rFonts w:ascii="Times New Roman" w:hAnsi="Times New Roman" w:cs="Times New Roman"/>
          <w:b/>
          <w:bCs/>
          <w:i/>
          <w:iCs/>
          <w:color w:val="CC0033"/>
          <w:sz w:val="24"/>
          <w:szCs w:val="24"/>
        </w:rPr>
        <w:t>в заключени</w:t>
      </w:r>
      <w:proofErr w:type="gramStart"/>
      <w:r w:rsidRPr="00B63840">
        <w:rPr>
          <w:rFonts w:ascii="Times New Roman" w:hAnsi="Times New Roman" w:cs="Times New Roman"/>
          <w:b/>
          <w:bCs/>
          <w:i/>
          <w:iCs/>
          <w:color w:val="CC0033"/>
          <w:sz w:val="24"/>
          <w:szCs w:val="24"/>
        </w:rPr>
        <w:t>и</w:t>
      </w:r>
      <w:proofErr w:type="gramEnd"/>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по диссертации</w:t>
      </w:r>
      <w:r w:rsidRPr="00B63840">
        <w:rPr>
          <w:rFonts w:ascii="Times New Roman" w:hAnsi="Times New Roman" w:cs="Times New Roman"/>
          <w:color w:val="000000"/>
          <w:sz w:val="24"/>
          <w:szCs w:val="24"/>
        </w:rPr>
        <w:t> (существительное); </w:t>
      </w:r>
      <w:r w:rsidRPr="00B63840">
        <w:rPr>
          <w:rFonts w:ascii="Times New Roman" w:hAnsi="Times New Roman" w:cs="Times New Roman"/>
          <w:b/>
          <w:bCs/>
          <w:i/>
          <w:iCs/>
          <w:color w:val="CC0033"/>
          <w:sz w:val="24"/>
          <w:szCs w:val="24"/>
        </w:rPr>
        <w:t>вследствие</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обильных дождей</w:t>
      </w:r>
      <w:r w:rsidRPr="00B63840">
        <w:rPr>
          <w:rFonts w:ascii="Times New Roman" w:hAnsi="Times New Roman" w:cs="Times New Roman"/>
          <w:color w:val="000000"/>
          <w:sz w:val="24"/>
          <w:szCs w:val="24"/>
        </w:rPr>
        <w:t> (предлог) – </w:t>
      </w:r>
      <w:r w:rsidRPr="00B63840">
        <w:rPr>
          <w:rFonts w:ascii="Times New Roman" w:hAnsi="Times New Roman" w:cs="Times New Roman"/>
          <w:b/>
          <w:bCs/>
          <w:i/>
          <w:iCs/>
          <w:color w:val="CC0033"/>
          <w:sz w:val="24"/>
          <w:szCs w:val="24"/>
        </w:rPr>
        <w:t>в следствии</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по делу допущена ошибка</w:t>
      </w:r>
      <w:r w:rsidRPr="00B63840">
        <w:rPr>
          <w:rFonts w:ascii="Times New Roman" w:hAnsi="Times New Roman" w:cs="Times New Roman"/>
          <w:color w:val="000000"/>
          <w:sz w:val="24"/>
          <w:szCs w:val="24"/>
        </w:rPr>
        <w:t> (существительное).</w:t>
      </w:r>
    </w:p>
    <w:p w:rsidR="00B63840" w:rsidRPr="00B63840" w:rsidRDefault="00B63840" w:rsidP="00B63840">
      <w:pPr>
        <w:spacing w:after="0" w:line="240" w:lineRule="auto"/>
        <w:jc w:val="both"/>
        <w:textAlignment w:val="baseline"/>
        <w:rPr>
          <w:rFonts w:ascii="Times New Roman" w:hAnsi="Times New Roman" w:cs="Times New Roman"/>
          <w:color w:val="000000"/>
          <w:sz w:val="24"/>
          <w:szCs w:val="24"/>
        </w:rPr>
      </w:pPr>
      <w:r w:rsidRPr="00B63840">
        <w:rPr>
          <w:rFonts w:ascii="Times New Roman" w:hAnsi="Times New Roman" w:cs="Times New Roman"/>
          <w:color w:val="000000"/>
          <w:sz w:val="24"/>
          <w:szCs w:val="24"/>
        </w:rPr>
        <w:t>Наречие </w:t>
      </w:r>
      <w:r w:rsidRPr="00B63840">
        <w:rPr>
          <w:rFonts w:ascii="Times New Roman" w:hAnsi="Times New Roman" w:cs="Times New Roman"/>
          <w:b/>
          <w:bCs/>
          <w:i/>
          <w:iCs/>
          <w:color w:val="CC0033"/>
          <w:sz w:val="24"/>
          <w:szCs w:val="24"/>
        </w:rPr>
        <w:t>впоследствии</w:t>
      </w:r>
      <w:r w:rsidRPr="00B63840">
        <w:rPr>
          <w:rFonts w:ascii="Times New Roman" w:hAnsi="Times New Roman" w:cs="Times New Roman"/>
          <w:color w:val="000000"/>
          <w:sz w:val="24"/>
          <w:szCs w:val="24"/>
        </w:rPr>
        <w:t xml:space="preserve"> всегда пишется слитно и с </w:t>
      </w:r>
      <w:proofErr w:type="gramStart"/>
      <w:r w:rsidRPr="00B63840">
        <w:rPr>
          <w:rFonts w:ascii="Times New Roman" w:hAnsi="Times New Roman" w:cs="Times New Roman"/>
          <w:color w:val="000000"/>
          <w:sz w:val="24"/>
          <w:szCs w:val="24"/>
        </w:rPr>
        <w:t>конечной</w:t>
      </w:r>
      <w:proofErr w:type="gramEnd"/>
      <w:r w:rsidRPr="00B63840">
        <w:rPr>
          <w:rFonts w:ascii="Times New Roman" w:hAnsi="Times New Roman" w:cs="Times New Roman"/>
          <w:color w:val="000000"/>
          <w:sz w:val="24"/>
          <w:szCs w:val="24"/>
        </w:rPr>
        <w:t> </w:t>
      </w:r>
      <w:r w:rsidRPr="00B63840">
        <w:rPr>
          <w:rFonts w:ascii="Times New Roman" w:hAnsi="Times New Roman" w:cs="Times New Roman"/>
          <w:b/>
          <w:bCs/>
          <w:i/>
          <w:iCs/>
          <w:color w:val="CC0033"/>
          <w:sz w:val="24"/>
          <w:szCs w:val="24"/>
        </w:rPr>
        <w:t>и</w:t>
      </w:r>
      <w:r w:rsidRPr="00B63840">
        <w:rPr>
          <w:rFonts w:ascii="Times New Roman" w:hAnsi="Times New Roman" w:cs="Times New Roman"/>
          <w:color w:val="000000"/>
          <w:sz w:val="24"/>
          <w:szCs w:val="24"/>
        </w:rPr>
        <w:t>.</w:t>
      </w:r>
    </w:p>
    <w:p w:rsidR="00B63840" w:rsidRPr="00B63840" w:rsidRDefault="00B63840" w:rsidP="00B63840">
      <w:pPr>
        <w:spacing w:after="0" w:line="240" w:lineRule="auto"/>
        <w:jc w:val="both"/>
        <w:textAlignment w:val="baseline"/>
        <w:rPr>
          <w:rFonts w:ascii="Times New Roman" w:hAnsi="Times New Roman" w:cs="Times New Roman"/>
          <w:color w:val="000000"/>
          <w:sz w:val="24"/>
          <w:szCs w:val="24"/>
        </w:rPr>
      </w:pPr>
      <w:proofErr w:type="gramStart"/>
      <w:r w:rsidRPr="00B63840">
        <w:rPr>
          <w:rFonts w:ascii="Times New Roman" w:hAnsi="Times New Roman" w:cs="Times New Roman"/>
          <w:b/>
          <w:bCs/>
          <w:sz w:val="24"/>
          <w:szCs w:val="24"/>
        </w:rPr>
        <w:t>3)</w:t>
      </w:r>
      <w:r w:rsidRPr="00B63840">
        <w:rPr>
          <w:rFonts w:ascii="Times New Roman" w:hAnsi="Times New Roman" w:cs="Times New Roman"/>
          <w:color w:val="000000"/>
          <w:sz w:val="24"/>
          <w:szCs w:val="24"/>
        </w:rPr>
        <w:t> Не смешивайте предлоги </w:t>
      </w:r>
      <w:r w:rsidRPr="00B63840">
        <w:rPr>
          <w:rFonts w:ascii="Times New Roman" w:hAnsi="Times New Roman" w:cs="Times New Roman"/>
          <w:b/>
          <w:bCs/>
          <w:i/>
          <w:iCs/>
          <w:color w:val="CC0033"/>
          <w:sz w:val="24"/>
          <w:szCs w:val="24"/>
        </w:rPr>
        <w:t>вследствие, насчёт, навстречу</w:t>
      </w:r>
      <w:r w:rsidRPr="00B63840">
        <w:rPr>
          <w:rFonts w:ascii="Times New Roman" w:hAnsi="Times New Roman" w:cs="Times New Roman"/>
          <w:color w:val="000000"/>
          <w:sz w:val="24"/>
          <w:szCs w:val="24"/>
        </w:rPr>
        <w:t> и др., которые пишутся слитно, с омонимичными предложно-падежными формами существительных.</w:t>
      </w:r>
      <w:proofErr w:type="gramEnd"/>
      <w:r w:rsidRPr="00B63840">
        <w:rPr>
          <w:rFonts w:ascii="Times New Roman" w:hAnsi="Times New Roman" w:cs="Times New Roman"/>
          <w:color w:val="000000"/>
          <w:sz w:val="24"/>
          <w:szCs w:val="24"/>
        </w:rPr>
        <w:t xml:space="preserve"> Соответствующие имена существительные – самостоятельные слова, поэтому сочетания с ними можно поставить в именительный падеж; с предлогами такой операции провести нельзя.</w:t>
      </w:r>
    </w:p>
    <w:p w:rsidR="00B63840" w:rsidRPr="00B63840" w:rsidRDefault="00B63840" w:rsidP="00B63840">
      <w:pPr>
        <w:spacing w:after="0" w:line="240" w:lineRule="auto"/>
        <w:jc w:val="both"/>
        <w:textAlignment w:val="baseline"/>
        <w:rPr>
          <w:rFonts w:ascii="Times New Roman" w:hAnsi="Times New Roman" w:cs="Times New Roman"/>
          <w:color w:val="000000"/>
          <w:sz w:val="24"/>
          <w:szCs w:val="24"/>
        </w:rPr>
      </w:pPr>
      <w:proofErr w:type="gramStart"/>
      <w:r w:rsidRPr="00B63840">
        <w:rPr>
          <w:rFonts w:ascii="Times New Roman" w:hAnsi="Times New Roman" w:cs="Times New Roman"/>
          <w:color w:val="000000"/>
          <w:sz w:val="24"/>
          <w:szCs w:val="24"/>
        </w:rPr>
        <w:t>Ср.: </w:t>
      </w:r>
      <w:r w:rsidRPr="00B63840">
        <w:rPr>
          <w:rFonts w:ascii="Times New Roman" w:hAnsi="Times New Roman" w:cs="Times New Roman"/>
          <w:i/>
          <w:iCs/>
          <w:color w:val="000000"/>
          <w:sz w:val="24"/>
          <w:szCs w:val="24"/>
        </w:rPr>
        <w:t>идти </w:t>
      </w:r>
      <w:r w:rsidRPr="00B63840">
        <w:rPr>
          <w:rFonts w:ascii="Times New Roman" w:hAnsi="Times New Roman" w:cs="Times New Roman"/>
          <w:b/>
          <w:bCs/>
          <w:i/>
          <w:iCs/>
          <w:color w:val="CC0033"/>
          <w:sz w:val="24"/>
          <w:szCs w:val="24"/>
        </w:rPr>
        <w:t>на встречу</w:t>
      </w:r>
      <w:r w:rsidRPr="00B63840">
        <w:rPr>
          <w:rFonts w:ascii="Times New Roman" w:hAnsi="Times New Roman" w:cs="Times New Roman"/>
          <w:i/>
          <w:iCs/>
          <w:color w:val="000000"/>
          <w:sz w:val="24"/>
          <w:szCs w:val="24"/>
        </w:rPr>
        <w:t> с другом</w:t>
      </w:r>
      <w:r w:rsidRPr="00B63840">
        <w:rPr>
          <w:rFonts w:ascii="Times New Roman" w:hAnsi="Times New Roman" w:cs="Times New Roman"/>
          <w:color w:val="000000"/>
          <w:sz w:val="24"/>
          <w:szCs w:val="24"/>
        </w:rPr>
        <w:t> (существительное – </w:t>
      </w:r>
      <w:r w:rsidRPr="00B63840">
        <w:rPr>
          <w:rFonts w:ascii="Times New Roman" w:hAnsi="Times New Roman" w:cs="Times New Roman"/>
          <w:i/>
          <w:iCs/>
          <w:color w:val="000000"/>
          <w:sz w:val="24"/>
          <w:szCs w:val="24"/>
        </w:rPr>
        <w:t>встреча с другом</w:t>
      </w:r>
      <w:r w:rsidRPr="00B63840">
        <w:rPr>
          <w:rFonts w:ascii="Times New Roman" w:hAnsi="Times New Roman" w:cs="Times New Roman"/>
          <w:color w:val="000000"/>
          <w:sz w:val="24"/>
          <w:szCs w:val="24"/>
        </w:rPr>
        <w:t>) – </w:t>
      </w:r>
      <w:r w:rsidRPr="00B63840">
        <w:rPr>
          <w:rFonts w:ascii="Times New Roman" w:hAnsi="Times New Roman" w:cs="Times New Roman"/>
          <w:i/>
          <w:iCs/>
          <w:color w:val="000000"/>
          <w:sz w:val="24"/>
          <w:szCs w:val="24"/>
        </w:rPr>
        <w:t>идти </w:t>
      </w:r>
      <w:r w:rsidRPr="00B63840">
        <w:rPr>
          <w:rFonts w:ascii="Times New Roman" w:hAnsi="Times New Roman" w:cs="Times New Roman"/>
          <w:b/>
          <w:bCs/>
          <w:i/>
          <w:iCs/>
          <w:color w:val="CC0033"/>
          <w:sz w:val="24"/>
          <w:szCs w:val="24"/>
        </w:rPr>
        <w:t>навстречу</w:t>
      </w:r>
      <w:r w:rsidRPr="00B63840">
        <w:rPr>
          <w:rFonts w:ascii="Times New Roman" w:hAnsi="Times New Roman" w:cs="Times New Roman"/>
          <w:i/>
          <w:iCs/>
          <w:color w:val="000000"/>
          <w:sz w:val="24"/>
          <w:szCs w:val="24"/>
        </w:rPr>
        <w:t> другу</w:t>
      </w:r>
      <w:r w:rsidRPr="00B63840">
        <w:rPr>
          <w:rFonts w:ascii="Times New Roman" w:hAnsi="Times New Roman" w:cs="Times New Roman"/>
          <w:color w:val="000000"/>
          <w:sz w:val="24"/>
          <w:szCs w:val="24"/>
        </w:rPr>
        <w:t> (предлог); </w:t>
      </w:r>
      <w:r w:rsidRPr="00B63840">
        <w:rPr>
          <w:rFonts w:ascii="Times New Roman" w:hAnsi="Times New Roman" w:cs="Times New Roman"/>
          <w:i/>
          <w:iCs/>
          <w:color w:val="000000"/>
          <w:sz w:val="24"/>
          <w:szCs w:val="24"/>
        </w:rPr>
        <w:t>перевести </w:t>
      </w:r>
      <w:r w:rsidRPr="00B63840">
        <w:rPr>
          <w:rFonts w:ascii="Times New Roman" w:hAnsi="Times New Roman" w:cs="Times New Roman"/>
          <w:b/>
          <w:bCs/>
          <w:i/>
          <w:iCs/>
          <w:color w:val="CC0033"/>
          <w:sz w:val="24"/>
          <w:szCs w:val="24"/>
        </w:rPr>
        <w:t>на счёт</w:t>
      </w:r>
      <w:r w:rsidRPr="00B63840">
        <w:rPr>
          <w:rFonts w:ascii="Times New Roman" w:hAnsi="Times New Roman" w:cs="Times New Roman"/>
          <w:i/>
          <w:iCs/>
          <w:color w:val="000000"/>
          <w:sz w:val="24"/>
          <w:szCs w:val="24"/>
        </w:rPr>
        <w:t> в сбербанке</w:t>
      </w:r>
      <w:r w:rsidRPr="00B63840">
        <w:rPr>
          <w:rFonts w:ascii="Times New Roman" w:hAnsi="Times New Roman" w:cs="Times New Roman"/>
          <w:color w:val="000000"/>
          <w:sz w:val="24"/>
          <w:szCs w:val="24"/>
        </w:rPr>
        <w:t> (существительное – </w:t>
      </w:r>
      <w:r w:rsidRPr="00B63840">
        <w:rPr>
          <w:rFonts w:ascii="Times New Roman" w:hAnsi="Times New Roman" w:cs="Times New Roman"/>
          <w:i/>
          <w:iCs/>
          <w:color w:val="000000"/>
          <w:sz w:val="24"/>
          <w:szCs w:val="24"/>
        </w:rPr>
        <w:t>счёт в банке</w:t>
      </w:r>
      <w:r w:rsidRPr="00B63840">
        <w:rPr>
          <w:rFonts w:ascii="Times New Roman" w:hAnsi="Times New Roman" w:cs="Times New Roman"/>
          <w:color w:val="000000"/>
          <w:sz w:val="24"/>
          <w:szCs w:val="24"/>
        </w:rPr>
        <w:t>) – </w:t>
      </w:r>
      <w:r w:rsidRPr="00B63840">
        <w:rPr>
          <w:rFonts w:ascii="Times New Roman" w:hAnsi="Times New Roman" w:cs="Times New Roman"/>
          <w:i/>
          <w:iCs/>
          <w:color w:val="000000"/>
          <w:sz w:val="24"/>
          <w:szCs w:val="24"/>
        </w:rPr>
        <w:t>интересовать </w:t>
      </w:r>
      <w:r w:rsidRPr="00B63840">
        <w:rPr>
          <w:rFonts w:ascii="Times New Roman" w:hAnsi="Times New Roman" w:cs="Times New Roman"/>
          <w:b/>
          <w:bCs/>
          <w:i/>
          <w:iCs/>
          <w:color w:val="CC0033"/>
          <w:sz w:val="24"/>
          <w:szCs w:val="24"/>
        </w:rPr>
        <w:t>насчёт</w:t>
      </w:r>
      <w:r w:rsidRPr="00B63840">
        <w:rPr>
          <w:rFonts w:ascii="Times New Roman" w:hAnsi="Times New Roman" w:cs="Times New Roman"/>
          <w:i/>
          <w:iCs/>
          <w:color w:val="000000"/>
          <w:sz w:val="24"/>
          <w:szCs w:val="24"/>
        </w:rPr>
        <w:t> экскурсии</w:t>
      </w:r>
      <w:r w:rsidRPr="00B63840">
        <w:rPr>
          <w:rFonts w:ascii="Times New Roman" w:hAnsi="Times New Roman" w:cs="Times New Roman"/>
          <w:color w:val="000000"/>
          <w:sz w:val="24"/>
          <w:szCs w:val="24"/>
        </w:rPr>
        <w:t> (предлог).</w:t>
      </w:r>
      <w:proofErr w:type="gramEnd"/>
    </w:p>
    <w:p w:rsidR="00B63840" w:rsidRPr="00B63840" w:rsidRDefault="00B63840" w:rsidP="00B63840">
      <w:pPr>
        <w:spacing w:after="0" w:line="240" w:lineRule="auto"/>
        <w:jc w:val="both"/>
        <w:textAlignment w:val="baseline"/>
        <w:rPr>
          <w:rFonts w:ascii="Times New Roman" w:hAnsi="Times New Roman" w:cs="Times New Roman"/>
          <w:color w:val="000000"/>
          <w:sz w:val="24"/>
          <w:szCs w:val="24"/>
        </w:rPr>
      </w:pPr>
      <w:r w:rsidRPr="00B63840">
        <w:rPr>
          <w:rFonts w:ascii="Times New Roman" w:hAnsi="Times New Roman" w:cs="Times New Roman"/>
          <w:b/>
          <w:bCs/>
          <w:sz w:val="24"/>
          <w:szCs w:val="24"/>
        </w:rPr>
        <w:t>4)</w:t>
      </w:r>
      <w:r w:rsidRPr="00B63840">
        <w:rPr>
          <w:rFonts w:ascii="Times New Roman" w:hAnsi="Times New Roman" w:cs="Times New Roman"/>
          <w:color w:val="000000"/>
          <w:sz w:val="24"/>
          <w:szCs w:val="24"/>
        </w:rPr>
        <w:t xml:space="preserve"> Не смешивайте </w:t>
      </w:r>
      <w:proofErr w:type="gramStart"/>
      <w:r w:rsidRPr="00B63840">
        <w:rPr>
          <w:rFonts w:ascii="Times New Roman" w:hAnsi="Times New Roman" w:cs="Times New Roman"/>
          <w:color w:val="000000"/>
          <w:sz w:val="24"/>
          <w:szCs w:val="24"/>
        </w:rPr>
        <w:t>предлоги</w:t>
      </w:r>
      <w:proofErr w:type="gramEnd"/>
      <w:r w:rsidRPr="00B63840">
        <w:rPr>
          <w:rFonts w:ascii="Times New Roman" w:hAnsi="Times New Roman" w:cs="Times New Roman"/>
          <w:color w:val="000000"/>
          <w:sz w:val="24"/>
          <w:szCs w:val="24"/>
        </w:rPr>
        <w:t> </w:t>
      </w:r>
      <w:r w:rsidRPr="00B63840">
        <w:rPr>
          <w:rFonts w:ascii="Times New Roman" w:hAnsi="Times New Roman" w:cs="Times New Roman"/>
          <w:b/>
          <w:bCs/>
          <w:i/>
          <w:iCs/>
          <w:color w:val="CC0033"/>
          <w:sz w:val="24"/>
          <w:szCs w:val="24"/>
        </w:rPr>
        <w:t>несмотря на, невзирая на</w:t>
      </w:r>
      <w:r w:rsidRPr="00B63840">
        <w:rPr>
          <w:rFonts w:ascii="Times New Roman" w:hAnsi="Times New Roman" w:cs="Times New Roman"/>
          <w:color w:val="000000"/>
          <w:sz w:val="24"/>
          <w:szCs w:val="24"/>
        </w:rPr>
        <w:t>, которые пишутся слитно, с омонимичными деепричастиями с отрицательной частицей </w:t>
      </w:r>
      <w:r w:rsidRPr="00B63840">
        <w:rPr>
          <w:rFonts w:ascii="Times New Roman" w:hAnsi="Times New Roman" w:cs="Times New Roman"/>
          <w:b/>
          <w:bCs/>
          <w:i/>
          <w:iCs/>
          <w:color w:val="CC0033"/>
          <w:sz w:val="24"/>
          <w:szCs w:val="24"/>
        </w:rPr>
        <w:t>не</w:t>
      </w:r>
      <w:r w:rsidRPr="00B63840">
        <w:rPr>
          <w:rFonts w:ascii="Times New Roman" w:hAnsi="Times New Roman" w:cs="Times New Roman"/>
          <w:color w:val="000000"/>
          <w:sz w:val="24"/>
          <w:szCs w:val="24"/>
        </w:rPr>
        <w:t>, которая пишется раздельно.</w:t>
      </w:r>
    </w:p>
    <w:p w:rsidR="00B63840" w:rsidRDefault="00B63840" w:rsidP="00B63840">
      <w:pPr>
        <w:spacing w:after="0" w:line="240" w:lineRule="auto"/>
        <w:jc w:val="both"/>
        <w:textAlignment w:val="baseline"/>
        <w:rPr>
          <w:rFonts w:ascii="Times New Roman" w:hAnsi="Times New Roman" w:cs="Times New Roman"/>
          <w:color w:val="000000"/>
          <w:sz w:val="24"/>
          <w:szCs w:val="24"/>
        </w:rPr>
      </w:pPr>
      <w:r w:rsidRPr="00B63840">
        <w:rPr>
          <w:rFonts w:ascii="Times New Roman" w:hAnsi="Times New Roman" w:cs="Times New Roman"/>
          <w:color w:val="000000"/>
          <w:sz w:val="24"/>
          <w:szCs w:val="24"/>
        </w:rPr>
        <w:t>Ср.: </w:t>
      </w:r>
      <w:r w:rsidRPr="00B63840">
        <w:rPr>
          <w:rFonts w:ascii="Times New Roman" w:hAnsi="Times New Roman" w:cs="Times New Roman"/>
          <w:b/>
          <w:bCs/>
          <w:i/>
          <w:iCs/>
          <w:color w:val="CC0033"/>
          <w:sz w:val="24"/>
          <w:szCs w:val="24"/>
        </w:rPr>
        <w:t>невзирая на</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трудности</w:t>
      </w:r>
      <w:r w:rsidRPr="00B63840">
        <w:rPr>
          <w:rFonts w:ascii="Times New Roman" w:hAnsi="Times New Roman" w:cs="Times New Roman"/>
          <w:color w:val="000000"/>
          <w:sz w:val="24"/>
          <w:szCs w:val="24"/>
        </w:rPr>
        <w:t>, </w:t>
      </w:r>
      <w:r w:rsidRPr="00B63840">
        <w:rPr>
          <w:rFonts w:ascii="Times New Roman" w:hAnsi="Times New Roman" w:cs="Times New Roman"/>
          <w:b/>
          <w:bCs/>
          <w:i/>
          <w:iCs/>
          <w:color w:val="CC0033"/>
          <w:sz w:val="24"/>
          <w:szCs w:val="24"/>
        </w:rPr>
        <w:t>несмотря на</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трудности</w:t>
      </w:r>
      <w:r w:rsidRPr="00B63840">
        <w:rPr>
          <w:rFonts w:ascii="Times New Roman" w:hAnsi="Times New Roman" w:cs="Times New Roman"/>
          <w:color w:val="000000"/>
          <w:sz w:val="24"/>
          <w:szCs w:val="24"/>
        </w:rPr>
        <w:t> (предлог) – </w:t>
      </w:r>
      <w:r w:rsidRPr="00B63840">
        <w:rPr>
          <w:rFonts w:ascii="Times New Roman" w:hAnsi="Times New Roman" w:cs="Times New Roman"/>
          <w:b/>
          <w:bCs/>
          <w:i/>
          <w:iCs/>
          <w:color w:val="CC0033"/>
          <w:sz w:val="24"/>
          <w:szCs w:val="24"/>
        </w:rPr>
        <w:t>не смотря</w:t>
      </w:r>
      <w:r w:rsidRPr="00B63840">
        <w:rPr>
          <w:rFonts w:ascii="Times New Roman" w:hAnsi="Times New Roman" w:cs="Times New Roman"/>
          <w:color w:val="000000"/>
          <w:sz w:val="24"/>
          <w:szCs w:val="24"/>
        </w:rPr>
        <w:t> </w:t>
      </w:r>
      <w:r w:rsidRPr="00B63840">
        <w:rPr>
          <w:rFonts w:ascii="Times New Roman" w:hAnsi="Times New Roman" w:cs="Times New Roman"/>
          <w:i/>
          <w:iCs/>
          <w:color w:val="000000"/>
          <w:sz w:val="24"/>
          <w:szCs w:val="24"/>
        </w:rPr>
        <w:t>в мою сторону</w:t>
      </w:r>
      <w:r w:rsidRPr="00B63840">
        <w:rPr>
          <w:rFonts w:ascii="Times New Roman" w:hAnsi="Times New Roman" w:cs="Times New Roman"/>
          <w:color w:val="000000"/>
          <w:sz w:val="24"/>
          <w:szCs w:val="24"/>
        </w:rPr>
        <w:t> (деепричастие с частицей </w:t>
      </w:r>
      <w:r w:rsidRPr="00B63840">
        <w:rPr>
          <w:rFonts w:ascii="Times New Roman" w:hAnsi="Times New Roman" w:cs="Times New Roman"/>
          <w:b/>
          <w:bCs/>
          <w:i/>
          <w:iCs/>
          <w:color w:val="CC0033"/>
          <w:sz w:val="24"/>
          <w:szCs w:val="24"/>
        </w:rPr>
        <w:t>не</w:t>
      </w:r>
      <w:r w:rsidRPr="00B63840">
        <w:rPr>
          <w:rFonts w:ascii="Times New Roman" w:hAnsi="Times New Roman" w:cs="Times New Roman"/>
          <w:color w:val="000000"/>
          <w:sz w:val="24"/>
          <w:szCs w:val="24"/>
        </w:rPr>
        <w:t>).</w:t>
      </w:r>
    </w:p>
    <w:p w:rsidR="00B63840" w:rsidRPr="00B63840" w:rsidRDefault="00B63840" w:rsidP="00B63840">
      <w:pPr>
        <w:spacing w:after="0" w:line="240" w:lineRule="auto"/>
        <w:jc w:val="both"/>
        <w:textAlignment w:val="baseline"/>
        <w:rPr>
          <w:rFonts w:ascii="Times New Roman" w:hAnsi="Times New Roman" w:cs="Times New Roman"/>
          <w:b/>
          <w:color w:val="000000"/>
          <w:sz w:val="24"/>
          <w:szCs w:val="24"/>
        </w:rPr>
      </w:pPr>
      <w:r w:rsidRPr="00B63840">
        <w:rPr>
          <w:rFonts w:ascii="Times New Roman" w:hAnsi="Times New Roman" w:cs="Times New Roman"/>
          <w:b/>
          <w:color w:val="000000"/>
          <w:sz w:val="24"/>
          <w:szCs w:val="24"/>
        </w:rPr>
        <w:t>2. Правописание союзов</w:t>
      </w:r>
    </w:p>
    <w:p w:rsidR="00B63840" w:rsidRPr="00B63840" w:rsidRDefault="00B63840" w:rsidP="00B63840">
      <w:pPr>
        <w:pStyle w:val="a6"/>
        <w:numPr>
          <w:ilvl w:val="0"/>
          <w:numId w:val="24"/>
        </w:numPr>
        <w:spacing w:after="0" w:line="240" w:lineRule="auto"/>
        <w:jc w:val="both"/>
        <w:rPr>
          <w:rFonts w:ascii="Times New Roman" w:hAnsi="Times New Roman"/>
          <w:sz w:val="24"/>
          <w:szCs w:val="24"/>
        </w:rPr>
      </w:pPr>
      <w:r w:rsidRPr="00B63840">
        <w:rPr>
          <w:rFonts w:ascii="Times New Roman" w:hAnsi="Times New Roman"/>
          <w:b/>
          <w:bCs/>
          <w:sz w:val="24"/>
          <w:szCs w:val="24"/>
        </w:rPr>
        <w:t>Союзы пишутся слитно и раздельно.</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1.   </w:t>
      </w:r>
      <w:proofErr w:type="gramStart"/>
      <w:r w:rsidRPr="00B63840">
        <w:rPr>
          <w:rFonts w:ascii="Times New Roman" w:hAnsi="Times New Roman" w:cs="Times New Roman"/>
          <w:b/>
          <w:bCs/>
          <w:sz w:val="24"/>
          <w:szCs w:val="24"/>
        </w:rPr>
        <w:t>Раздельно пишутся составные союзы </w:t>
      </w:r>
      <w:r w:rsidRPr="00B63840">
        <w:rPr>
          <w:rFonts w:ascii="Times New Roman" w:hAnsi="Times New Roman" w:cs="Times New Roman"/>
          <w:b/>
          <w:bCs/>
          <w:i/>
          <w:iCs/>
          <w:sz w:val="24"/>
          <w:szCs w:val="24"/>
        </w:rPr>
        <w:t>не то, то есть, при этом, однако же, как будто, потому то, оттого что, так что, так как, как только, лишь только, будто бы.</w:t>
      </w:r>
      <w:proofErr w:type="gramEnd"/>
    </w:p>
    <w:p w:rsidR="00B63840" w:rsidRPr="00B63840" w:rsidRDefault="00B63840" w:rsidP="00304914">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2.    </w:t>
      </w:r>
      <w:proofErr w:type="gramStart"/>
      <w:r w:rsidRPr="00B63840">
        <w:rPr>
          <w:rFonts w:ascii="Times New Roman" w:hAnsi="Times New Roman" w:cs="Times New Roman"/>
          <w:b/>
          <w:bCs/>
          <w:sz w:val="24"/>
          <w:szCs w:val="24"/>
        </w:rPr>
        <w:t>Слитно пишутся сложные союзы </w:t>
      </w:r>
      <w:r w:rsidRPr="00B63840">
        <w:rPr>
          <w:rFonts w:ascii="Times New Roman" w:hAnsi="Times New Roman" w:cs="Times New Roman"/>
          <w:b/>
          <w:bCs/>
          <w:i/>
          <w:iCs/>
          <w:sz w:val="24"/>
          <w:szCs w:val="24"/>
        </w:rPr>
        <w:t>чтобы, зато, тоже, также, оттого, потому, поэтому, причем, притом, итак.</w:t>
      </w:r>
      <w:proofErr w:type="gramEnd"/>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Эти союзы нужно отличать от созвучных с ними наречий с частицами (</w:t>
      </w:r>
      <w:r w:rsidRPr="00B63840">
        <w:rPr>
          <w:rFonts w:ascii="Times New Roman" w:hAnsi="Times New Roman" w:cs="Times New Roman"/>
          <w:i/>
          <w:iCs/>
          <w:sz w:val="24"/>
          <w:szCs w:val="24"/>
        </w:rPr>
        <w:t>так же</w:t>
      </w:r>
      <w:r w:rsidRPr="00B63840">
        <w:rPr>
          <w:rFonts w:ascii="Times New Roman" w:hAnsi="Times New Roman" w:cs="Times New Roman"/>
          <w:sz w:val="24"/>
          <w:szCs w:val="24"/>
        </w:rPr>
        <w:t>), союзов с наречиями (</w:t>
      </w:r>
      <w:r w:rsidRPr="00B63840">
        <w:rPr>
          <w:rFonts w:ascii="Times New Roman" w:hAnsi="Times New Roman" w:cs="Times New Roman"/>
          <w:i/>
          <w:iCs/>
          <w:sz w:val="24"/>
          <w:szCs w:val="24"/>
        </w:rPr>
        <w:t>и так</w:t>
      </w:r>
      <w:r w:rsidRPr="00B63840">
        <w:rPr>
          <w:rFonts w:ascii="Times New Roman" w:hAnsi="Times New Roman" w:cs="Times New Roman"/>
          <w:sz w:val="24"/>
          <w:szCs w:val="24"/>
        </w:rPr>
        <w:t>), от местоимений с частицами (</w:t>
      </w:r>
      <w:r w:rsidRPr="00B63840">
        <w:rPr>
          <w:rFonts w:ascii="Times New Roman" w:hAnsi="Times New Roman" w:cs="Times New Roman"/>
          <w:i/>
          <w:iCs/>
          <w:sz w:val="24"/>
          <w:szCs w:val="24"/>
        </w:rPr>
        <w:t>то же, что бы</w:t>
      </w:r>
      <w:r w:rsidRPr="00B63840">
        <w:rPr>
          <w:rFonts w:ascii="Times New Roman" w:hAnsi="Times New Roman" w:cs="Times New Roman"/>
          <w:sz w:val="24"/>
          <w:szCs w:val="24"/>
        </w:rPr>
        <w:t>), от местоимений с предлогами (</w:t>
      </w:r>
      <w:r w:rsidRPr="00B63840">
        <w:rPr>
          <w:rFonts w:ascii="Times New Roman" w:hAnsi="Times New Roman" w:cs="Times New Roman"/>
          <w:i/>
          <w:iCs/>
          <w:sz w:val="24"/>
          <w:szCs w:val="24"/>
        </w:rPr>
        <w:t xml:space="preserve">за то, по этому, </w:t>
      </w:r>
      <w:proofErr w:type="gramStart"/>
      <w:r w:rsidRPr="00B63840">
        <w:rPr>
          <w:rFonts w:ascii="Times New Roman" w:hAnsi="Times New Roman" w:cs="Times New Roman"/>
          <w:i/>
          <w:iCs/>
          <w:sz w:val="24"/>
          <w:szCs w:val="24"/>
        </w:rPr>
        <w:t>за чем</w:t>
      </w:r>
      <w:proofErr w:type="gramEnd"/>
      <w:r w:rsidRPr="00B63840">
        <w:rPr>
          <w:rFonts w:ascii="Times New Roman" w:hAnsi="Times New Roman" w:cs="Times New Roman"/>
          <w:i/>
          <w:iCs/>
          <w:sz w:val="24"/>
          <w:szCs w:val="24"/>
        </w:rPr>
        <w:t> </w:t>
      </w:r>
      <w:r w:rsidRPr="00B63840">
        <w:rPr>
          <w:rFonts w:ascii="Times New Roman" w:hAnsi="Times New Roman" w:cs="Times New Roman"/>
          <w:sz w:val="24"/>
          <w:szCs w:val="24"/>
        </w:rPr>
        <w:t>и др.).</w:t>
      </w:r>
      <w:r w:rsidRPr="00B63840">
        <w:rPr>
          <w:rFonts w:ascii="Times New Roman" w:hAnsi="Times New Roman" w:cs="Times New Roman"/>
          <w:b/>
          <w:bCs/>
          <w:i/>
          <w:iCs/>
          <w:sz w:val="24"/>
          <w:szCs w:val="24"/>
        </w:rPr>
        <w:t> </w:t>
      </w:r>
    </w:p>
    <w:p w:rsidR="00B63840" w:rsidRPr="00B63840" w:rsidRDefault="00B63840" w:rsidP="00B63840">
      <w:pPr>
        <w:spacing w:after="0" w:line="240" w:lineRule="auto"/>
        <w:ind w:firstLine="709"/>
        <w:jc w:val="center"/>
        <w:rPr>
          <w:rFonts w:ascii="Times New Roman" w:hAnsi="Times New Roman" w:cs="Times New Roman"/>
          <w:sz w:val="24"/>
          <w:szCs w:val="24"/>
        </w:rPr>
      </w:pPr>
      <w:r w:rsidRPr="00B63840">
        <w:rPr>
          <w:rFonts w:ascii="Times New Roman" w:hAnsi="Times New Roman" w:cs="Times New Roman"/>
          <w:b/>
          <w:bCs/>
          <w:i/>
          <w:iCs/>
          <w:sz w:val="24"/>
          <w:szCs w:val="24"/>
        </w:rPr>
        <w:t>Отличие сложных союзов от местоимений и наречий с предлогами, союзами или частицами</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Для того чтобы отличить союзы от созвучных с ними слов, рекомендуется произвести синтаксический разбор предложения. При этом необходимо помнить, что </w:t>
      </w:r>
      <w:r w:rsidRPr="00B63840">
        <w:rPr>
          <w:rFonts w:ascii="Times New Roman" w:hAnsi="Times New Roman" w:cs="Times New Roman"/>
          <w:b/>
          <w:bCs/>
          <w:i/>
          <w:iCs/>
          <w:sz w:val="24"/>
          <w:szCs w:val="24"/>
        </w:rPr>
        <w:t>союз — это служебное слово, которое не отвечает на вопрос члена предложения</w:t>
      </w:r>
      <w:r w:rsidRPr="00B63840">
        <w:rPr>
          <w:rFonts w:ascii="Times New Roman" w:hAnsi="Times New Roman" w:cs="Times New Roman"/>
          <w:sz w:val="24"/>
          <w:szCs w:val="24"/>
        </w:rPr>
        <w:t> и, следовательно, </w:t>
      </w:r>
      <w:r w:rsidRPr="00B63840">
        <w:rPr>
          <w:rFonts w:ascii="Times New Roman" w:hAnsi="Times New Roman" w:cs="Times New Roman"/>
          <w:b/>
          <w:bCs/>
          <w:i/>
          <w:iCs/>
          <w:sz w:val="24"/>
          <w:szCs w:val="24"/>
        </w:rPr>
        <w:t>членом предложения не является</w:t>
      </w:r>
      <w:r w:rsidRPr="00B63840">
        <w:rPr>
          <w:rFonts w:ascii="Times New Roman" w:hAnsi="Times New Roman" w:cs="Times New Roman"/>
          <w:sz w:val="24"/>
          <w:szCs w:val="24"/>
        </w:rPr>
        <w:t>. Напротив, местоимения и наречия всегда являются членами предложения (значит, к ним можно задать вопрос).</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lastRenderedPageBreak/>
        <w:t>Например: 1. </w:t>
      </w:r>
      <w:proofErr w:type="spellStart"/>
      <w:r w:rsidRPr="00B63840">
        <w:rPr>
          <w:rFonts w:ascii="Times New Roman" w:hAnsi="Times New Roman" w:cs="Times New Roman"/>
          <w:i/>
          <w:iCs/>
          <w:sz w:val="24"/>
          <w:szCs w:val="24"/>
        </w:rPr>
        <w:t>Мересьев</w:t>
      </w:r>
      <w:proofErr w:type="spellEnd"/>
      <w:r w:rsidRPr="00B63840">
        <w:rPr>
          <w:rFonts w:ascii="Times New Roman" w:hAnsi="Times New Roman" w:cs="Times New Roman"/>
          <w:i/>
          <w:iCs/>
          <w:sz w:val="24"/>
          <w:szCs w:val="24"/>
        </w:rPr>
        <w:t xml:space="preserve"> взглянул на компас </w:t>
      </w:r>
      <w:r w:rsidRPr="00B63840">
        <w:rPr>
          <w:rFonts w:ascii="Times New Roman" w:hAnsi="Times New Roman" w:cs="Times New Roman"/>
          <w:b/>
          <w:bCs/>
          <w:i/>
          <w:iCs/>
          <w:sz w:val="24"/>
          <w:szCs w:val="24"/>
        </w:rPr>
        <w:t>(для чего?),</w:t>
      </w:r>
      <w:r w:rsidRPr="00B63840">
        <w:rPr>
          <w:rFonts w:ascii="Times New Roman" w:hAnsi="Times New Roman" w:cs="Times New Roman"/>
          <w:i/>
          <w:iCs/>
          <w:sz w:val="24"/>
          <w:szCs w:val="24"/>
        </w:rPr>
        <w:t> чтобы передохнуть </w:t>
      </w:r>
      <w:r w:rsidRPr="00B63840">
        <w:rPr>
          <w:rFonts w:ascii="Times New Roman" w:hAnsi="Times New Roman" w:cs="Times New Roman"/>
          <w:sz w:val="24"/>
          <w:szCs w:val="24"/>
        </w:rPr>
        <w:t>(вопрос здесь задается ко всему придаточному предложению, которое отделяется от главного союзом чтобы).</w:t>
      </w:r>
      <w:r w:rsidRPr="00B63840">
        <w:rPr>
          <w:rFonts w:ascii="Times New Roman" w:hAnsi="Times New Roman" w:cs="Times New Roman"/>
          <w:i/>
          <w:iCs/>
          <w:sz w:val="24"/>
          <w:szCs w:val="24"/>
        </w:rPr>
        <w:t> 2. Что бы мне прочитать? </w:t>
      </w:r>
      <w:r w:rsidRPr="00B63840">
        <w:rPr>
          <w:rFonts w:ascii="Times New Roman" w:hAnsi="Times New Roman" w:cs="Times New Roman"/>
          <w:sz w:val="24"/>
          <w:szCs w:val="24"/>
        </w:rPr>
        <w:t>(Здесь что отвечает на вопрос дополнения и является местоимением).</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Рассмотрим несколько пар союзов и созвучных с ними сочетаний.</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1. </w:t>
      </w:r>
      <w:r w:rsidRPr="00B63840">
        <w:rPr>
          <w:rFonts w:ascii="Times New Roman" w:hAnsi="Times New Roman" w:cs="Times New Roman"/>
          <w:b/>
          <w:bCs/>
          <w:sz w:val="24"/>
          <w:szCs w:val="24"/>
        </w:rPr>
        <w:t>Союзы </w:t>
      </w:r>
      <w:r w:rsidRPr="00B63840">
        <w:rPr>
          <w:rFonts w:ascii="Times New Roman" w:hAnsi="Times New Roman" w:cs="Times New Roman"/>
          <w:b/>
          <w:bCs/>
          <w:i/>
          <w:iCs/>
          <w:sz w:val="24"/>
          <w:szCs w:val="24"/>
        </w:rPr>
        <w:t>тоже, также</w:t>
      </w:r>
      <w:r w:rsidRPr="00B63840">
        <w:rPr>
          <w:rFonts w:ascii="Times New Roman" w:hAnsi="Times New Roman" w:cs="Times New Roman"/>
          <w:b/>
          <w:bCs/>
          <w:sz w:val="24"/>
          <w:szCs w:val="24"/>
        </w:rPr>
        <w:t> пишутся слитно</w:t>
      </w:r>
      <w:r w:rsidRPr="00B63840">
        <w:rPr>
          <w:rFonts w:ascii="Times New Roman" w:hAnsi="Times New Roman" w:cs="Times New Roman"/>
          <w:sz w:val="24"/>
          <w:szCs w:val="24"/>
        </w:rPr>
        <w:t>. В предложениях их можно заменить другими союзами. Местоимение </w:t>
      </w:r>
      <w:r w:rsidRPr="00B63840">
        <w:rPr>
          <w:rFonts w:ascii="Times New Roman" w:hAnsi="Times New Roman" w:cs="Times New Roman"/>
          <w:b/>
          <w:bCs/>
          <w:i/>
          <w:iCs/>
          <w:sz w:val="24"/>
          <w:szCs w:val="24"/>
        </w:rPr>
        <w:t>то</w:t>
      </w:r>
      <w:r w:rsidRPr="00B63840">
        <w:rPr>
          <w:rFonts w:ascii="Times New Roman" w:hAnsi="Times New Roman" w:cs="Times New Roman"/>
          <w:sz w:val="24"/>
          <w:szCs w:val="24"/>
        </w:rPr>
        <w:t> и наречие </w:t>
      </w:r>
      <w:r w:rsidRPr="00B63840">
        <w:rPr>
          <w:rFonts w:ascii="Times New Roman" w:hAnsi="Times New Roman" w:cs="Times New Roman"/>
          <w:b/>
          <w:bCs/>
          <w:i/>
          <w:iCs/>
          <w:sz w:val="24"/>
          <w:szCs w:val="24"/>
        </w:rPr>
        <w:t>так </w:t>
      </w:r>
      <w:r w:rsidRPr="00B63840">
        <w:rPr>
          <w:rFonts w:ascii="Times New Roman" w:hAnsi="Times New Roman" w:cs="Times New Roman"/>
          <w:sz w:val="24"/>
          <w:szCs w:val="24"/>
        </w:rPr>
        <w:t>пишутся с частицей </w:t>
      </w:r>
      <w:r w:rsidRPr="00B63840">
        <w:rPr>
          <w:rFonts w:ascii="Times New Roman" w:hAnsi="Times New Roman" w:cs="Times New Roman"/>
          <w:b/>
          <w:bCs/>
          <w:i/>
          <w:iCs/>
          <w:sz w:val="24"/>
          <w:szCs w:val="24"/>
        </w:rPr>
        <w:t>же</w:t>
      </w:r>
      <w:r w:rsidRPr="00B63840">
        <w:rPr>
          <w:rFonts w:ascii="Times New Roman" w:hAnsi="Times New Roman" w:cs="Times New Roman"/>
          <w:sz w:val="24"/>
          <w:szCs w:val="24"/>
        </w:rPr>
        <w:t> раздельно. </w:t>
      </w:r>
      <w:r w:rsidRPr="00B63840">
        <w:rPr>
          <w:rFonts w:ascii="Times New Roman" w:hAnsi="Times New Roman" w:cs="Times New Roman"/>
          <w:b/>
          <w:bCs/>
          <w:i/>
          <w:iCs/>
          <w:sz w:val="24"/>
          <w:szCs w:val="24"/>
        </w:rPr>
        <w:t>Частицу же в этом случае можно опустить. </w:t>
      </w:r>
      <w:r w:rsidRPr="00B63840">
        <w:rPr>
          <w:rFonts w:ascii="Times New Roman" w:hAnsi="Times New Roman" w:cs="Times New Roman"/>
          <w:sz w:val="24"/>
          <w:szCs w:val="24"/>
        </w:rPr>
        <w:t>Рядом с этими словами можно поставить другие</w:t>
      </w:r>
      <w:r w:rsidRPr="00B63840">
        <w:rPr>
          <w:rFonts w:ascii="Times New Roman" w:hAnsi="Times New Roman" w:cs="Times New Roman"/>
          <w:i/>
          <w:iCs/>
          <w:sz w:val="24"/>
          <w:szCs w:val="24"/>
        </w:rPr>
        <w:t>: самое, что и как (то самое; то, что; так..</w:t>
      </w:r>
      <w:proofErr w:type="gramStart"/>
      <w:r w:rsidRPr="00B63840">
        <w:rPr>
          <w:rFonts w:ascii="Times New Roman" w:hAnsi="Times New Roman" w:cs="Times New Roman"/>
          <w:i/>
          <w:iCs/>
          <w:sz w:val="24"/>
          <w:szCs w:val="24"/>
        </w:rPr>
        <w:t>.к</w:t>
      </w:r>
      <w:proofErr w:type="gramEnd"/>
      <w:r w:rsidRPr="00B63840">
        <w:rPr>
          <w:rFonts w:ascii="Times New Roman" w:hAnsi="Times New Roman" w:cs="Times New Roman"/>
          <w:i/>
          <w:iCs/>
          <w:sz w:val="24"/>
          <w:szCs w:val="24"/>
        </w:rPr>
        <w:t>ак).</w:t>
      </w:r>
    </w:p>
    <w:p w:rsidR="00B63840" w:rsidRPr="00B63840" w:rsidRDefault="00B63840" w:rsidP="00304914">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Например: </w:t>
      </w:r>
      <w:r w:rsidRPr="00B63840">
        <w:rPr>
          <w:rFonts w:ascii="Times New Roman" w:hAnsi="Times New Roman" w:cs="Times New Roman"/>
          <w:i/>
          <w:iCs/>
          <w:sz w:val="24"/>
          <w:szCs w:val="24"/>
        </w:rPr>
        <w:t>В конце июля он уезжает в Петербург. Я </w:t>
      </w:r>
      <w:r w:rsidRPr="00B63840">
        <w:rPr>
          <w:rFonts w:ascii="Times New Roman" w:hAnsi="Times New Roman" w:cs="Times New Roman"/>
          <w:b/>
          <w:bCs/>
          <w:i/>
          <w:iCs/>
          <w:sz w:val="24"/>
          <w:szCs w:val="24"/>
        </w:rPr>
        <w:t>также (тоже)</w:t>
      </w:r>
      <w:r w:rsidRPr="00B63840">
        <w:rPr>
          <w:rFonts w:ascii="Times New Roman" w:hAnsi="Times New Roman" w:cs="Times New Roman"/>
          <w:i/>
          <w:iCs/>
          <w:sz w:val="24"/>
          <w:szCs w:val="24"/>
        </w:rPr>
        <w:t> хочу поехать туда. —</w:t>
      </w:r>
      <w:r w:rsidRPr="00B63840">
        <w:rPr>
          <w:rFonts w:ascii="Times New Roman" w:hAnsi="Times New Roman" w:cs="Times New Roman"/>
          <w:b/>
          <w:bCs/>
          <w:i/>
          <w:iCs/>
          <w:sz w:val="24"/>
          <w:szCs w:val="24"/>
        </w:rPr>
        <w:t> И</w:t>
      </w:r>
      <w:r w:rsidRPr="00B63840">
        <w:rPr>
          <w:rFonts w:ascii="Times New Roman" w:hAnsi="Times New Roman" w:cs="Times New Roman"/>
          <w:i/>
          <w:iCs/>
          <w:sz w:val="24"/>
          <w:szCs w:val="24"/>
        </w:rPr>
        <w:t xml:space="preserve"> я хочу поехать туда. Брат советовал </w:t>
      </w:r>
      <w:proofErr w:type="gramStart"/>
      <w:r w:rsidRPr="00B63840">
        <w:rPr>
          <w:rFonts w:ascii="Times New Roman" w:hAnsi="Times New Roman" w:cs="Times New Roman"/>
          <w:i/>
          <w:iCs/>
          <w:sz w:val="24"/>
          <w:szCs w:val="24"/>
        </w:rPr>
        <w:t>мне </w:t>
      </w:r>
      <w:r w:rsidRPr="00B63840">
        <w:rPr>
          <w:rFonts w:ascii="Times New Roman" w:hAnsi="Times New Roman" w:cs="Times New Roman"/>
          <w:b/>
          <w:bCs/>
          <w:i/>
          <w:iCs/>
          <w:sz w:val="24"/>
          <w:szCs w:val="24"/>
        </w:rPr>
        <w:t>то</w:t>
      </w:r>
      <w:proofErr w:type="gramEnd"/>
      <w:r w:rsidRPr="00B63840">
        <w:rPr>
          <w:rFonts w:ascii="Times New Roman" w:hAnsi="Times New Roman" w:cs="Times New Roman"/>
          <w:b/>
          <w:bCs/>
          <w:i/>
          <w:iCs/>
          <w:sz w:val="24"/>
          <w:szCs w:val="24"/>
        </w:rPr>
        <w:t xml:space="preserve"> же</w:t>
      </w:r>
      <w:r w:rsidRPr="00B63840">
        <w:rPr>
          <w:rFonts w:ascii="Times New Roman" w:hAnsi="Times New Roman" w:cs="Times New Roman"/>
          <w:i/>
          <w:iCs/>
          <w:sz w:val="24"/>
          <w:szCs w:val="24"/>
        </w:rPr>
        <w:t>, что и вы. — Брат советовал </w:t>
      </w:r>
      <w:r w:rsidRPr="00B63840">
        <w:rPr>
          <w:rFonts w:ascii="Times New Roman" w:hAnsi="Times New Roman" w:cs="Times New Roman"/>
          <w:b/>
          <w:bCs/>
          <w:i/>
          <w:iCs/>
          <w:sz w:val="24"/>
          <w:szCs w:val="24"/>
        </w:rPr>
        <w:t>то </w:t>
      </w:r>
      <w:r w:rsidRPr="00B63840">
        <w:rPr>
          <w:rFonts w:ascii="Times New Roman" w:hAnsi="Times New Roman" w:cs="Times New Roman"/>
          <w:i/>
          <w:iCs/>
          <w:sz w:val="24"/>
          <w:szCs w:val="24"/>
        </w:rPr>
        <w:t>самое, что и вы. Мой друг отлично учится; я учусь </w:t>
      </w:r>
      <w:r w:rsidRPr="00B63840">
        <w:rPr>
          <w:rFonts w:ascii="Times New Roman" w:hAnsi="Times New Roman" w:cs="Times New Roman"/>
          <w:b/>
          <w:bCs/>
          <w:i/>
          <w:iCs/>
          <w:sz w:val="24"/>
          <w:szCs w:val="24"/>
        </w:rPr>
        <w:t>так же</w:t>
      </w:r>
      <w:r w:rsidRPr="00B63840">
        <w:rPr>
          <w:rFonts w:ascii="Times New Roman" w:hAnsi="Times New Roman" w:cs="Times New Roman"/>
          <w:i/>
          <w:iCs/>
          <w:sz w:val="24"/>
          <w:szCs w:val="24"/>
        </w:rPr>
        <w:t>. — Я учусь </w:t>
      </w:r>
      <w:r w:rsidRPr="00B63840">
        <w:rPr>
          <w:rFonts w:ascii="Times New Roman" w:hAnsi="Times New Roman" w:cs="Times New Roman"/>
          <w:b/>
          <w:bCs/>
          <w:i/>
          <w:iCs/>
          <w:sz w:val="24"/>
          <w:szCs w:val="24"/>
        </w:rPr>
        <w:t>так</w:t>
      </w:r>
      <w:r w:rsidRPr="00B63840">
        <w:rPr>
          <w:rFonts w:ascii="Times New Roman" w:hAnsi="Times New Roman" w:cs="Times New Roman"/>
          <w:i/>
          <w:iCs/>
          <w:sz w:val="24"/>
          <w:szCs w:val="24"/>
        </w:rPr>
        <w:t>, как он.</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2. </w:t>
      </w:r>
      <w:r w:rsidRPr="00B63840">
        <w:rPr>
          <w:rFonts w:ascii="Times New Roman" w:hAnsi="Times New Roman" w:cs="Times New Roman"/>
          <w:b/>
          <w:bCs/>
          <w:sz w:val="24"/>
          <w:szCs w:val="24"/>
        </w:rPr>
        <w:t>Союз </w:t>
      </w:r>
      <w:r w:rsidRPr="00B63840">
        <w:rPr>
          <w:rFonts w:ascii="Times New Roman" w:hAnsi="Times New Roman" w:cs="Times New Roman"/>
          <w:b/>
          <w:bCs/>
          <w:i/>
          <w:iCs/>
          <w:sz w:val="24"/>
          <w:szCs w:val="24"/>
        </w:rPr>
        <w:t>чтобы</w:t>
      </w:r>
      <w:r w:rsidRPr="00B63840">
        <w:rPr>
          <w:rFonts w:ascii="Times New Roman" w:hAnsi="Times New Roman" w:cs="Times New Roman"/>
          <w:b/>
          <w:bCs/>
          <w:sz w:val="24"/>
          <w:szCs w:val="24"/>
        </w:rPr>
        <w:t> пишется слитно</w:t>
      </w:r>
      <w:r w:rsidRPr="00B63840">
        <w:rPr>
          <w:rFonts w:ascii="Times New Roman" w:hAnsi="Times New Roman" w:cs="Times New Roman"/>
          <w:sz w:val="24"/>
          <w:szCs w:val="24"/>
        </w:rPr>
        <w:t>, а местоимение что с частицей бы — раздельно. В последнем случае частицу можно отделить от местоимения и перенести в другое место предложения.</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Например: </w:t>
      </w:r>
      <w:r w:rsidRPr="00B63840">
        <w:rPr>
          <w:rFonts w:ascii="Times New Roman" w:hAnsi="Times New Roman" w:cs="Times New Roman"/>
          <w:i/>
          <w:iCs/>
          <w:sz w:val="24"/>
          <w:szCs w:val="24"/>
        </w:rPr>
        <w:t>Я хочу, </w:t>
      </w:r>
      <w:r w:rsidRPr="00B63840">
        <w:rPr>
          <w:rFonts w:ascii="Times New Roman" w:hAnsi="Times New Roman" w:cs="Times New Roman"/>
          <w:b/>
          <w:bCs/>
          <w:i/>
          <w:iCs/>
          <w:sz w:val="24"/>
          <w:szCs w:val="24"/>
        </w:rPr>
        <w:t>чтобы</w:t>
      </w:r>
      <w:r w:rsidRPr="00B63840">
        <w:rPr>
          <w:rFonts w:ascii="Times New Roman" w:hAnsi="Times New Roman" w:cs="Times New Roman"/>
          <w:i/>
          <w:iCs/>
          <w:sz w:val="24"/>
          <w:szCs w:val="24"/>
        </w:rPr>
        <w:t> вы больше читали. — </w:t>
      </w:r>
      <w:r w:rsidRPr="00B63840">
        <w:rPr>
          <w:rFonts w:ascii="Times New Roman" w:hAnsi="Times New Roman" w:cs="Times New Roman"/>
          <w:b/>
          <w:bCs/>
          <w:i/>
          <w:iCs/>
          <w:sz w:val="24"/>
          <w:szCs w:val="24"/>
        </w:rPr>
        <w:t>Что бы</w:t>
      </w:r>
      <w:r w:rsidRPr="00B63840">
        <w:rPr>
          <w:rFonts w:ascii="Times New Roman" w:hAnsi="Times New Roman" w:cs="Times New Roman"/>
          <w:i/>
          <w:iCs/>
          <w:sz w:val="24"/>
          <w:szCs w:val="24"/>
        </w:rPr>
        <w:t> вы посоветовали мне почитать? (</w:t>
      </w:r>
      <w:r w:rsidRPr="00B63840">
        <w:rPr>
          <w:rFonts w:ascii="Times New Roman" w:hAnsi="Times New Roman" w:cs="Times New Roman"/>
          <w:b/>
          <w:bCs/>
          <w:i/>
          <w:iCs/>
          <w:sz w:val="24"/>
          <w:szCs w:val="24"/>
        </w:rPr>
        <w:t>Что</w:t>
      </w:r>
      <w:r w:rsidRPr="00B63840">
        <w:rPr>
          <w:rFonts w:ascii="Times New Roman" w:hAnsi="Times New Roman" w:cs="Times New Roman"/>
          <w:i/>
          <w:iCs/>
          <w:sz w:val="24"/>
          <w:szCs w:val="24"/>
        </w:rPr>
        <w:t> вы посоветовали </w:t>
      </w:r>
      <w:r w:rsidRPr="00B63840">
        <w:rPr>
          <w:rFonts w:ascii="Times New Roman" w:hAnsi="Times New Roman" w:cs="Times New Roman"/>
          <w:b/>
          <w:bCs/>
          <w:i/>
          <w:iCs/>
          <w:sz w:val="24"/>
          <w:szCs w:val="24"/>
        </w:rPr>
        <w:t>бы</w:t>
      </w:r>
      <w:r w:rsidRPr="00B63840">
        <w:rPr>
          <w:rFonts w:ascii="Times New Roman" w:hAnsi="Times New Roman" w:cs="Times New Roman"/>
          <w:i/>
          <w:iCs/>
          <w:sz w:val="24"/>
          <w:szCs w:val="24"/>
        </w:rPr>
        <w:t> мне почитать?).</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3. </w:t>
      </w:r>
      <w:proofErr w:type="gramStart"/>
      <w:r w:rsidRPr="00B63840">
        <w:rPr>
          <w:rFonts w:ascii="Times New Roman" w:hAnsi="Times New Roman" w:cs="Times New Roman"/>
          <w:b/>
          <w:bCs/>
          <w:sz w:val="24"/>
          <w:szCs w:val="24"/>
        </w:rPr>
        <w:t>Союзы </w:t>
      </w:r>
      <w:r w:rsidRPr="00B63840">
        <w:rPr>
          <w:rFonts w:ascii="Times New Roman" w:hAnsi="Times New Roman" w:cs="Times New Roman"/>
          <w:b/>
          <w:bCs/>
          <w:i/>
          <w:iCs/>
          <w:sz w:val="24"/>
          <w:szCs w:val="24"/>
        </w:rPr>
        <w:t>зато, притом, причем, поэтому, затем, зачем, оттого, потому, почему </w:t>
      </w:r>
      <w:r w:rsidRPr="00B63840">
        <w:rPr>
          <w:rFonts w:ascii="Times New Roman" w:hAnsi="Times New Roman" w:cs="Times New Roman"/>
          <w:b/>
          <w:bCs/>
          <w:sz w:val="24"/>
          <w:szCs w:val="24"/>
        </w:rPr>
        <w:t>пишутся слитно.</w:t>
      </w:r>
      <w:proofErr w:type="gramEnd"/>
      <w:r w:rsidRPr="00B63840">
        <w:rPr>
          <w:rFonts w:ascii="Times New Roman" w:hAnsi="Times New Roman" w:cs="Times New Roman"/>
          <w:sz w:val="24"/>
          <w:szCs w:val="24"/>
        </w:rPr>
        <w:t> Их нужно отличать от местоимений с предлогами, которые пишутся раздельно.</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Например: </w:t>
      </w:r>
      <w:r w:rsidRPr="00B63840">
        <w:rPr>
          <w:rFonts w:ascii="Times New Roman" w:hAnsi="Times New Roman" w:cs="Times New Roman"/>
          <w:i/>
          <w:iCs/>
          <w:sz w:val="24"/>
          <w:szCs w:val="24"/>
        </w:rPr>
        <w:t>Дорого, </w:t>
      </w:r>
      <w:r w:rsidRPr="00B63840">
        <w:rPr>
          <w:rFonts w:ascii="Times New Roman" w:hAnsi="Times New Roman" w:cs="Times New Roman"/>
          <w:b/>
          <w:bCs/>
          <w:i/>
          <w:iCs/>
          <w:sz w:val="24"/>
          <w:szCs w:val="24"/>
        </w:rPr>
        <w:t>зато</w:t>
      </w:r>
      <w:r w:rsidRPr="00B63840">
        <w:rPr>
          <w:rFonts w:ascii="Times New Roman" w:hAnsi="Times New Roman" w:cs="Times New Roman"/>
          <w:i/>
          <w:iCs/>
          <w:sz w:val="24"/>
          <w:szCs w:val="24"/>
        </w:rPr>
        <w:t> мило. — Не </w:t>
      </w:r>
      <w:r w:rsidRPr="00B63840">
        <w:rPr>
          <w:rFonts w:ascii="Times New Roman" w:hAnsi="Times New Roman" w:cs="Times New Roman"/>
          <w:b/>
          <w:bCs/>
          <w:i/>
          <w:iCs/>
          <w:sz w:val="24"/>
          <w:szCs w:val="24"/>
        </w:rPr>
        <w:t>за то</w:t>
      </w:r>
      <w:r w:rsidRPr="00B63840">
        <w:rPr>
          <w:rFonts w:ascii="Times New Roman" w:hAnsi="Times New Roman" w:cs="Times New Roman"/>
          <w:i/>
          <w:iCs/>
          <w:sz w:val="24"/>
          <w:szCs w:val="24"/>
        </w:rPr>
        <w:t> волка бьют, что сер, а за то, что овцу съел</w:t>
      </w:r>
      <w:r w:rsidRPr="00B63840">
        <w:rPr>
          <w:rFonts w:ascii="Times New Roman" w:hAnsi="Times New Roman" w:cs="Times New Roman"/>
          <w:sz w:val="24"/>
          <w:szCs w:val="24"/>
        </w:rPr>
        <w:t>. (Здесь возможна замена местоимения другими словами: за это.) </w:t>
      </w:r>
      <w:r w:rsidRPr="00B63840">
        <w:rPr>
          <w:rFonts w:ascii="Times New Roman" w:hAnsi="Times New Roman" w:cs="Times New Roman"/>
          <w:i/>
          <w:iCs/>
          <w:sz w:val="24"/>
          <w:szCs w:val="24"/>
        </w:rPr>
        <w:t>Девушка была очень хорошенькая, </w:t>
      </w:r>
      <w:r w:rsidRPr="00B63840">
        <w:rPr>
          <w:rFonts w:ascii="Times New Roman" w:hAnsi="Times New Roman" w:cs="Times New Roman"/>
          <w:b/>
          <w:bCs/>
          <w:i/>
          <w:iCs/>
          <w:sz w:val="24"/>
          <w:szCs w:val="24"/>
        </w:rPr>
        <w:t>притом</w:t>
      </w:r>
      <w:r w:rsidRPr="00B63840">
        <w:rPr>
          <w:rFonts w:ascii="Times New Roman" w:hAnsi="Times New Roman" w:cs="Times New Roman"/>
          <w:i/>
          <w:iCs/>
          <w:sz w:val="24"/>
          <w:szCs w:val="24"/>
        </w:rPr>
        <w:t> и умница. — Курсы находятся </w:t>
      </w:r>
      <w:proofErr w:type="gramStart"/>
      <w:r w:rsidRPr="00B63840">
        <w:rPr>
          <w:rFonts w:ascii="Times New Roman" w:hAnsi="Times New Roman" w:cs="Times New Roman"/>
          <w:b/>
          <w:bCs/>
          <w:i/>
          <w:iCs/>
          <w:sz w:val="24"/>
          <w:szCs w:val="24"/>
        </w:rPr>
        <w:t>при том</w:t>
      </w:r>
      <w:proofErr w:type="gramEnd"/>
      <w:r w:rsidRPr="00B63840">
        <w:rPr>
          <w:rFonts w:ascii="Times New Roman" w:hAnsi="Times New Roman" w:cs="Times New Roman"/>
          <w:i/>
          <w:iCs/>
          <w:sz w:val="24"/>
          <w:szCs w:val="24"/>
        </w:rPr>
        <w:t> (при этом, при другом) институте, где я работаю. Я встретился с ним, </w:t>
      </w:r>
      <w:r w:rsidRPr="00B63840">
        <w:rPr>
          <w:rFonts w:ascii="Times New Roman" w:hAnsi="Times New Roman" w:cs="Times New Roman"/>
          <w:b/>
          <w:bCs/>
          <w:i/>
          <w:iCs/>
          <w:sz w:val="24"/>
          <w:szCs w:val="24"/>
        </w:rPr>
        <w:t>причем</w:t>
      </w:r>
      <w:r w:rsidRPr="00B63840">
        <w:rPr>
          <w:rFonts w:ascii="Times New Roman" w:hAnsi="Times New Roman" w:cs="Times New Roman"/>
          <w:i/>
          <w:iCs/>
          <w:sz w:val="24"/>
          <w:szCs w:val="24"/>
        </w:rPr>
        <w:t> на том же месте. — </w:t>
      </w:r>
      <w:proofErr w:type="gramStart"/>
      <w:r w:rsidRPr="00B63840">
        <w:rPr>
          <w:rFonts w:ascii="Times New Roman" w:hAnsi="Times New Roman" w:cs="Times New Roman"/>
          <w:b/>
          <w:bCs/>
          <w:i/>
          <w:iCs/>
          <w:sz w:val="24"/>
          <w:szCs w:val="24"/>
        </w:rPr>
        <w:t>При чем</w:t>
      </w:r>
      <w:proofErr w:type="gramEnd"/>
      <w:r w:rsidRPr="00B63840">
        <w:rPr>
          <w:rFonts w:ascii="Times New Roman" w:hAnsi="Times New Roman" w:cs="Times New Roman"/>
          <w:i/>
          <w:iCs/>
          <w:sz w:val="24"/>
          <w:szCs w:val="24"/>
        </w:rPr>
        <w:t> (при каких интересах) ты останешься, если истратишь все свои деньги?</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4. </w:t>
      </w:r>
      <w:r w:rsidRPr="00B63840">
        <w:rPr>
          <w:rFonts w:ascii="Times New Roman" w:hAnsi="Times New Roman" w:cs="Times New Roman"/>
          <w:b/>
          <w:bCs/>
          <w:sz w:val="24"/>
          <w:szCs w:val="24"/>
        </w:rPr>
        <w:t>Союз </w:t>
      </w:r>
      <w:r w:rsidRPr="00B63840">
        <w:rPr>
          <w:rFonts w:ascii="Times New Roman" w:hAnsi="Times New Roman" w:cs="Times New Roman"/>
          <w:b/>
          <w:bCs/>
          <w:i/>
          <w:iCs/>
          <w:sz w:val="24"/>
          <w:szCs w:val="24"/>
        </w:rPr>
        <w:t>итак</w:t>
      </w:r>
      <w:r w:rsidRPr="00B63840">
        <w:rPr>
          <w:rFonts w:ascii="Times New Roman" w:hAnsi="Times New Roman" w:cs="Times New Roman"/>
          <w:b/>
          <w:bCs/>
          <w:sz w:val="24"/>
          <w:szCs w:val="24"/>
        </w:rPr>
        <w:t> пишется слитно.</w:t>
      </w:r>
      <w:r w:rsidRPr="00B63840">
        <w:rPr>
          <w:rFonts w:ascii="Times New Roman" w:hAnsi="Times New Roman" w:cs="Times New Roman"/>
          <w:sz w:val="24"/>
          <w:szCs w:val="24"/>
        </w:rPr>
        <w:t> Союз и наречие так пишутся раздельно.</w:t>
      </w:r>
    </w:p>
    <w:p w:rsidR="00B63840" w:rsidRPr="00B63840" w:rsidRDefault="00B63840" w:rsidP="00B63840">
      <w:pPr>
        <w:spacing w:after="0" w:line="240" w:lineRule="auto"/>
        <w:ind w:firstLine="709"/>
        <w:jc w:val="both"/>
        <w:rPr>
          <w:rFonts w:ascii="Times New Roman" w:hAnsi="Times New Roman" w:cs="Times New Roman"/>
          <w:sz w:val="24"/>
          <w:szCs w:val="24"/>
        </w:rPr>
      </w:pPr>
      <w:r w:rsidRPr="00B63840">
        <w:rPr>
          <w:rFonts w:ascii="Times New Roman" w:hAnsi="Times New Roman" w:cs="Times New Roman"/>
          <w:sz w:val="24"/>
          <w:szCs w:val="24"/>
        </w:rPr>
        <w:t>Например: </w:t>
      </w:r>
      <w:r w:rsidRPr="00B63840">
        <w:rPr>
          <w:rFonts w:ascii="Times New Roman" w:hAnsi="Times New Roman" w:cs="Times New Roman"/>
          <w:i/>
          <w:iCs/>
          <w:sz w:val="24"/>
          <w:szCs w:val="24"/>
        </w:rPr>
        <w:t>Итак, экзамены закончились. — Я допустил ошибку в расчетах и так растерялся, что долго не мог ее обнаружить</w:t>
      </w:r>
      <w:r w:rsidRPr="00B63840">
        <w:rPr>
          <w:rFonts w:ascii="Times New Roman" w:hAnsi="Times New Roman" w:cs="Times New Roman"/>
          <w:sz w:val="24"/>
          <w:szCs w:val="24"/>
        </w:rPr>
        <w:t>. К союзу нельзя задать вопрос, а к сочетанию и так можно (и как? так).</w:t>
      </w:r>
    </w:p>
    <w:p w:rsidR="00B63840" w:rsidRPr="00304914" w:rsidRDefault="00B63840" w:rsidP="00304914">
      <w:pPr>
        <w:spacing w:after="0" w:line="240" w:lineRule="auto"/>
        <w:jc w:val="both"/>
        <w:textAlignment w:val="baseline"/>
        <w:rPr>
          <w:rFonts w:ascii="Times New Roman" w:hAnsi="Times New Roman" w:cs="Times New Roman"/>
          <w:color w:val="000000"/>
          <w:sz w:val="24"/>
          <w:szCs w:val="24"/>
        </w:rPr>
      </w:pPr>
    </w:p>
    <w:p w:rsidR="00B63840" w:rsidRPr="00304914" w:rsidRDefault="00304914" w:rsidP="00304914">
      <w:pPr>
        <w:spacing w:after="0" w:line="240" w:lineRule="auto"/>
        <w:rPr>
          <w:rFonts w:ascii="Times New Roman" w:hAnsi="Times New Roman" w:cs="Times New Roman"/>
          <w:b/>
          <w:sz w:val="24"/>
          <w:szCs w:val="24"/>
        </w:rPr>
      </w:pPr>
      <w:r w:rsidRPr="00304914">
        <w:rPr>
          <w:rFonts w:ascii="Times New Roman" w:hAnsi="Times New Roman" w:cs="Times New Roman"/>
          <w:b/>
          <w:sz w:val="24"/>
          <w:szCs w:val="24"/>
        </w:rPr>
        <w:t>3. Правописание частиц</w:t>
      </w:r>
    </w:p>
    <w:p w:rsidR="00304914" w:rsidRPr="00304914" w:rsidRDefault="00304914" w:rsidP="00304914">
      <w:pPr>
        <w:spacing w:after="0" w:line="240" w:lineRule="auto"/>
        <w:ind w:firstLine="613"/>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304914">
        <w:rPr>
          <w:rFonts w:ascii="Times New Roman" w:hAnsi="Times New Roman" w:cs="Times New Roman"/>
          <w:b/>
          <w:bCs/>
          <w:sz w:val="24"/>
          <w:szCs w:val="24"/>
        </w:rPr>
        <w:t>Раздельное и дефисное написание частиц</w:t>
      </w:r>
    </w:p>
    <w:p w:rsidR="00304914" w:rsidRPr="00304914" w:rsidRDefault="00304914" w:rsidP="00304914">
      <w:pPr>
        <w:spacing w:after="0" w:line="240" w:lineRule="auto"/>
        <w:ind w:firstLine="613"/>
        <w:jc w:val="both"/>
        <w:rPr>
          <w:rFonts w:ascii="Times New Roman" w:hAnsi="Times New Roman" w:cs="Times New Roman"/>
          <w:sz w:val="24"/>
          <w:szCs w:val="24"/>
        </w:rPr>
      </w:pPr>
      <w:r w:rsidRPr="00304914">
        <w:rPr>
          <w:rFonts w:ascii="Times New Roman" w:hAnsi="Times New Roman" w:cs="Times New Roman"/>
          <w:sz w:val="24"/>
          <w:szCs w:val="24"/>
        </w:rPr>
        <w:t>1. Частицы </w:t>
      </w:r>
      <w:r w:rsidRPr="00304914">
        <w:rPr>
          <w:rFonts w:ascii="Times New Roman" w:hAnsi="Times New Roman" w:cs="Times New Roman"/>
          <w:b/>
          <w:bCs/>
          <w:i/>
          <w:iCs/>
          <w:sz w:val="24"/>
          <w:szCs w:val="24"/>
        </w:rPr>
        <w:t>бы </w:t>
      </w:r>
      <w:r w:rsidRPr="00304914">
        <w:rPr>
          <w:rFonts w:ascii="Times New Roman" w:hAnsi="Times New Roman" w:cs="Times New Roman"/>
          <w:sz w:val="24"/>
          <w:szCs w:val="24"/>
        </w:rPr>
        <w:t>(</w:t>
      </w:r>
      <w:r w:rsidRPr="00304914">
        <w:rPr>
          <w:rFonts w:ascii="Times New Roman" w:hAnsi="Times New Roman" w:cs="Times New Roman"/>
          <w:b/>
          <w:bCs/>
          <w:i/>
          <w:iCs/>
          <w:sz w:val="24"/>
          <w:szCs w:val="24"/>
        </w:rPr>
        <w:t>б</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ли </w:t>
      </w:r>
      <w:r w:rsidRPr="00304914">
        <w:rPr>
          <w:rFonts w:ascii="Times New Roman" w:hAnsi="Times New Roman" w:cs="Times New Roman"/>
          <w:sz w:val="24"/>
          <w:szCs w:val="24"/>
        </w:rPr>
        <w:t>(</w:t>
      </w:r>
      <w:r w:rsidRPr="00304914">
        <w:rPr>
          <w:rFonts w:ascii="Times New Roman" w:hAnsi="Times New Roman" w:cs="Times New Roman"/>
          <w:b/>
          <w:bCs/>
          <w:i/>
          <w:iCs/>
          <w:sz w:val="24"/>
          <w:szCs w:val="24"/>
        </w:rPr>
        <w:t>ль</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же </w:t>
      </w:r>
      <w:r w:rsidRPr="00304914">
        <w:rPr>
          <w:rFonts w:ascii="Times New Roman" w:hAnsi="Times New Roman" w:cs="Times New Roman"/>
          <w:sz w:val="24"/>
          <w:szCs w:val="24"/>
        </w:rPr>
        <w:t>(</w:t>
      </w:r>
      <w:r w:rsidRPr="00304914">
        <w:rPr>
          <w:rFonts w:ascii="Times New Roman" w:hAnsi="Times New Roman" w:cs="Times New Roman"/>
          <w:b/>
          <w:bCs/>
          <w:i/>
          <w:iCs/>
          <w:sz w:val="24"/>
          <w:szCs w:val="24"/>
        </w:rPr>
        <w:t>ж</w:t>
      </w:r>
      <w:r w:rsidRPr="00304914">
        <w:rPr>
          <w:rFonts w:ascii="Times New Roman" w:hAnsi="Times New Roman" w:cs="Times New Roman"/>
          <w:sz w:val="24"/>
          <w:szCs w:val="24"/>
        </w:rPr>
        <w:t>) пишутся раздельно,</w:t>
      </w:r>
      <w:r w:rsidRPr="00304914">
        <w:rPr>
          <w:rFonts w:ascii="Times New Roman" w:hAnsi="Times New Roman" w:cs="Times New Roman"/>
          <w:color w:val="FF0000"/>
          <w:sz w:val="24"/>
          <w:szCs w:val="24"/>
        </w:rPr>
        <w:t> за исключением</w:t>
      </w:r>
      <w:r w:rsidRPr="00304914">
        <w:rPr>
          <w:rFonts w:ascii="Times New Roman" w:hAnsi="Times New Roman" w:cs="Times New Roman"/>
          <w:color w:val="4B4747"/>
          <w:sz w:val="24"/>
          <w:szCs w:val="24"/>
        </w:rPr>
        <w:t> </w:t>
      </w:r>
      <w:r w:rsidRPr="00304914">
        <w:rPr>
          <w:rFonts w:ascii="Times New Roman" w:hAnsi="Times New Roman" w:cs="Times New Roman"/>
          <w:sz w:val="24"/>
          <w:szCs w:val="24"/>
        </w:rPr>
        <w:t xml:space="preserve">тех </w:t>
      </w:r>
      <w:proofErr w:type="gramStart"/>
      <w:r w:rsidRPr="00304914">
        <w:rPr>
          <w:rFonts w:ascii="Times New Roman" w:hAnsi="Times New Roman" w:cs="Times New Roman"/>
          <w:sz w:val="24"/>
          <w:szCs w:val="24"/>
        </w:rPr>
        <w:t>случаев</w:t>
      </w:r>
      <w:proofErr w:type="gramEnd"/>
      <w:r w:rsidRPr="00304914">
        <w:rPr>
          <w:rFonts w:ascii="Times New Roman" w:hAnsi="Times New Roman" w:cs="Times New Roman"/>
          <w:sz w:val="24"/>
          <w:szCs w:val="24"/>
        </w:rPr>
        <w:t xml:space="preserve"> когда они входят в состав целых слов (чтобы, неужели, даже и т. п.).</w:t>
      </w:r>
    </w:p>
    <w:p w:rsidR="00304914" w:rsidRPr="00304914" w:rsidRDefault="00304914" w:rsidP="00304914">
      <w:pPr>
        <w:spacing w:after="0" w:line="240" w:lineRule="auto"/>
        <w:ind w:firstLine="613"/>
        <w:jc w:val="both"/>
        <w:rPr>
          <w:rFonts w:ascii="Times New Roman" w:hAnsi="Times New Roman" w:cs="Times New Roman"/>
          <w:sz w:val="24"/>
          <w:szCs w:val="24"/>
        </w:rPr>
      </w:pPr>
      <w:r w:rsidRPr="00304914">
        <w:rPr>
          <w:rFonts w:ascii="Times New Roman" w:hAnsi="Times New Roman" w:cs="Times New Roman"/>
          <w:sz w:val="24"/>
          <w:szCs w:val="24"/>
        </w:rPr>
        <w:t>2. Частицы </w:t>
      </w:r>
      <w:proofErr w:type="gramStart"/>
      <w:r w:rsidRPr="00304914">
        <w:rPr>
          <w:rFonts w:ascii="Times New Roman" w:hAnsi="Times New Roman" w:cs="Times New Roman"/>
          <w:b/>
          <w:bCs/>
          <w:i/>
          <w:iCs/>
          <w:sz w:val="24"/>
          <w:szCs w:val="24"/>
        </w:rPr>
        <w:t>-т</w:t>
      </w:r>
      <w:proofErr w:type="gramEnd"/>
      <w:r w:rsidRPr="00304914">
        <w:rPr>
          <w:rFonts w:ascii="Times New Roman" w:hAnsi="Times New Roman" w:cs="Times New Roman"/>
          <w:b/>
          <w:bCs/>
          <w:i/>
          <w:iCs/>
          <w:sz w:val="24"/>
          <w:szCs w:val="24"/>
        </w:rPr>
        <w:t>о</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-либо</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-нибудь</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кое-</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кой-</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-таки</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-ка</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-де</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-тка</w:t>
      </w:r>
      <w:r w:rsidRPr="00304914">
        <w:rPr>
          <w:rFonts w:ascii="Times New Roman" w:hAnsi="Times New Roman" w:cs="Times New Roman"/>
          <w:sz w:val="24"/>
          <w:szCs w:val="24"/>
        </w:rPr>
        <w:t> пишутся через дефис.</w:t>
      </w:r>
    </w:p>
    <w:p w:rsidR="00304914" w:rsidRPr="00304914" w:rsidRDefault="00304914" w:rsidP="00304914">
      <w:pPr>
        <w:spacing w:after="0" w:line="240" w:lineRule="auto"/>
        <w:ind w:firstLine="613"/>
        <w:jc w:val="both"/>
        <w:rPr>
          <w:rFonts w:ascii="Times New Roman" w:hAnsi="Times New Roman" w:cs="Times New Roman"/>
          <w:sz w:val="24"/>
          <w:szCs w:val="24"/>
        </w:rPr>
      </w:pPr>
      <w:r w:rsidRPr="00304914">
        <w:rPr>
          <w:rFonts w:ascii="Times New Roman" w:hAnsi="Times New Roman" w:cs="Times New Roman"/>
          <w:sz w:val="24"/>
          <w:szCs w:val="24"/>
        </w:rPr>
        <w:t>Частица </w:t>
      </w:r>
      <w:r w:rsidRPr="00304914">
        <w:rPr>
          <w:rFonts w:ascii="Times New Roman" w:hAnsi="Times New Roman" w:cs="Times New Roman"/>
          <w:b/>
          <w:bCs/>
          <w:i/>
          <w:iCs/>
          <w:sz w:val="24"/>
          <w:szCs w:val="24"/>
        </w:rPr>
        <w:t>ко</w:t>
      </w:r>
      <w:proofErr w:type="gramStart"/>
      <w:r w:rsidRPr="00304914">
        <w:rPr>
          <w:rFonts w:ascii="Times New Roman" w:hAnsi="Times New Roman" w:cs="Times New Roman"/>
          <w:b/>
          <w:bCs/>
          <w:i/>
          <w:iCs/>
          <w:sz w:val="24"/>
          <w:szCs w:val="24"/>
        </w:rPr>
        <w:t>е-</w:t>
      </w:r>
      <w:proofErr w:type="gramEnd"/>
      <w:r w:rsidRPr="00304914">
        <w:rPr>
          <w:rFonts w:ascii="Times New Roman" w:hAnsi="Times New Roman" w:cs="Times New Roman"/>
          <w:sz w:val="24"/>
          <w:szCs w:val="24"/>
        </w:rPr>
        <w:t> (</w:t>
      </w:r>
      <w:r w:rsidRPr="00304914">
        <w:rPr>
          <w:rFonts w:ascii="Times New Roman" w:hAnsi="Times New Roman" w:cs="Times New Roman"/>
          <w:b/>
          <w:bCs/>
          <w:i/>
          <w:iCs/>
          <w:sz w:val="24"/>
          <w:szCs w:val="24"/>
        </w:rPr>
        <w:t>кой-</w:t>
      </w:r>
      <w:r w:rsidRPr="00304914">
        <w:rPr>
          <w:rFonts w:ascii="Times New Roman" w:hAnsi="Times New Roman" w:cs="Times New Roman"/>
          <w:sz w:val="24"/>
          <w:szCs w:val="24"/>
        </w:rPr>
        <w:t>), отделенная от местоимения предлогом, пишется отдельно (</w:t>
      </w:r>
      <w:r w:rsidRPr="00304914">
        <w:rPr>
          <w:rFonts w:ascii="Times New Roman" w:hAnsi="Times New Roman" w:cs="Times New Roman"/>
          <w:i/>
          <w:iCs/>
          <w:sz w:val="24"/>
          <w:szCs w:val="24"/>
        </w:rPr>
        <w:t>кое с кем</w:t>
      </w:r>
      <w:r w:rsidRPr="00304914">
        <w:rPr>
          <w:rFonts w:ascii="Times New Roman" w:hAnsi="Times New Roman" w:cs="Times New Roman"/>
          <w:sz w:val="24"/>
          <w:szCs w:val="24"/>
        </w:rPr>
        <w:t>).</w:t>
      </w:r>
    </w:p>
    <w:p w:rsidR="00304914" w:rsidRPr="00304914" w:rsidRDefault="00304914" w:rsidP="00304914">
      <w:pPr>
        <w:spacing w:after="0" w:line="240" w:lineRule="auto"/>
        <w:ind w:firstLine="613"/>
        <w:jc w:val="both"/>
        <w:rPr>
          <w:rFonts w:ascii="Times New Roman" w:hAnsi="Times New Roman" w:cs="Times New Roman"/>
          <w:sz w:val="24"/>
          <w:szCs w:val="24"/>
        </w:rPr>
      </w:pPr>
      <w:r w:rsidRPr="00304914">
        <w:rPr>
          <w:rFonts w:ascii="Times New Roman" w:hAnsi="Times New Roman" w:cs="Times New Roman"/>
          <w:sz w:val="24"/>
          <w:szCs w:val="24"/>
        </w:rPr>
        <w:t>Частица </w:t>
      </w:r>
      <w:proofErr w:type="gramStart"/>
      <w:r w:rsidRPr="00304914">
        <w:rPr>
          <w:rFonts w:ascii="Times New Roman" w:hAnsi="Times New Roman" w:cs="Times New Roman"/>
          <w:b/>
          <w:bCs/>
          <w:i/>
          <w:iCs/>
          <w:sz w:val="24"/>
          <w:szCs w:val="24"/>
        </w:rPr>
        <w:t>-т</w:t>
      </w:r>
      <w:proofErr w:type="gramEnd"/>
      <w:r w:rsidRPr="00304914">
        <w:rPr>
          <w:rFonts w:ascii="Times New Roman" w:hAnsi="Times New Roman" w:cs="Times New Roman"/>
          <w:b/>
          <w:bCs/>
          <w:i/>
          <w:iCs/>
          <w:sz w:val="24"/>
          <w:szCs w:val="24"/>
        </w:rPr>
        <w:t>аки</w:t>
      </w:r>
      <w:r w:rsidRPr="00304914">
        <w:rPr>
          <w:rFonts w:ascii="Times New Roman" w:hAnsi="Times New Roman" w:cs="Times New Roman"/>
          <w:sz w:val="24"/>
          <w:szCs w:val="24"/>
        </w:rPr>
        <w:t> пишется через дефис только после наречий (</w:t>
      </w:r>
      <w:r w:rsidRPr="00304914">
        <w:rPr>
          <w:rFonts w:ascii="Times New Roman" w:hAnsi="Times New Roman" w:cs="Times New Roman"/>
          <w:i/>
          <w:iCs/>
          <w:sz w:val="24"/>
          <w:szCs w:val="24"/>
        </w:rPr>
        <w:t>опять-таки</w:t>
      </w:r>
      <w:r w:rsidRPr="00304914">
        <w:rPr>
          <w:rFonts w:ascii="Times New Roman" w:hAnsi="Times New Roman" w:cs="Times New Roman"/>
          <w:sz w:val="24"/>
          <w:szCs w:val="24"/>
        </w:rPr>
        <w:t>) и глаголов (</w:t>
      </w:r>
      <w:r w:rsidRPr="00304914">
        <w:rPr>
          <w:rFonts w:ascii="Times New Roman" w:hAnsi="Times New Roman" w:cs="Times New Roman"/>
          <w:i/>
          <w:iCs/>
          <w:sz w:val="24"/>
          <w:szCs w:val="24"/>
        </w:rPr>
        <w:t>взял-таки</w:t>
      </w:r>
      <w:r w:rsidRPr="00304914">
        <w:rPr>
          <w:rFonts w:ascii="Times New Roman" w:hAnsi="Times New Roman" w:cs="Times New Roman"/>
          <w:sz w:val="24"/>
          <w:szCs w:val="24"/>
        </w:rPr>
        <w:t>), в остальных случаях — отдельно (</w:t>
      </w:r>
      <w:r w:rsidRPr="00304914">
        <w:rPr>
          <w:rFonts w:ascii="Times New Roman" w:hAnsi="Times New Roman" w:cs="Times New Roman"/>
          <w:i/>
          <w:iCs/>
          <w:sz w:val="24"/>
          <w:szCs w:val="24"/>
        </w:rPr>
        <w:t>он таки не пришел; дачку таки себе построил</w:t>
      </w:r>
      <w:r w:rsidRPr="00304914">
        <w:rPr>
          <w:rFonts w:ascii="Times New Roman" w:hAnsi="Times New Roman" w:cs="Times New Roman"/>
          <w:sz w:val="24"/>
          <w:szCs w:val="24"/>
        </w:rPr>
        <w:t>). Сочетание все ж таки пишется в три слова.</w:t>
      </w:r>
    </w:p>
    <w:p w:rsidR="00304914" w:rsidRDefault="00304914" w:rsidP="00304914">
      <w:pPr>
        <w:spacing w:after="0" w:line="240" w:lineRule="auto"/>
        <w:ind w:firstLine="613"/>
        <w:jc w:val="both"/>
        <w:rPr>
          <w:rFonts w:ascii="Times New Roman" w:hAnsi="Times New Roman" w:cs="Times New Roman"/>
          <w:sz w:val="24"/>
          <w:szCs w:val="24"/>
        </w:rPr>
      </w:pPr>
      <w:r w:rsidRPr="00304914">
        <w:rPr>
          <w:rFonts w:ascii="Times New Roman" w:hAnsi="Times New Roman" w:cs="Times New Roman"/>
          <w:sz w:val="24"/>
          <w:szCs w:val="24"/>
        </w:rPr>
        <w:t>Частицы </w:t>
      </w:r>
      <w:r w:rsidRPr="00304914">
        <w:rPr>
          <w:rFonts w:ascii="Times New Roman" w:hAnsi="Times New Roman" w:cs="Times New Roman"/>
          <w:i/>
          <w:iCs/>
          <w:sz w:val="24"/>
          <w:szCs w:val="24"/>
        </w:rPr>
        <w:t xml:space="preserve">будто, ведь, </w:t>
      </w:r>
      <w:proofErr w:type="gramStart"/>
      <w:r w:rsidRPr="00304914">
        <w:rPr>
          <w:rFonts w:ascii="Times New Roman" w:hAnsi="Times New Roman" w:cs="Times New Roman"/>
          <w:i/>
          <w:iCs/>
          <w:sz w:val="24"/>
          <w:szCs w:val="24"/>
        </w:rPr>
        <w:t>мол</w:t>
      </w:r>
      <w:proofErr w:type="gramEnd"/>
      <w:r w:rsidRPr="00304914">
        <w:rPr>
          <w:rFonts w:ascii="Times New Roman" w:hAnsi="Times New Roman" w:cs="Times New Roman"/>
          <w:sz w:val="24"/>
          <w:szCs w:val="24"/>
        </w:rPr>
        <w:t> и другие, а также сочетания </w:t>
      </w:r>
      <w:r w:rsidRPr="00304914">
        <w:rPr>
          <w:rFonts w:ascii="Times New Roman" w:hAnsi="Times New Roman" w:cs="Times New Roman"/>
          <w:i/>
          <w:iCs/>
          <w:sz w:val="24"/>
          <w:szCs w:val="24"/>
        </w:rPr>
        <w:t>почти что, только что</w:t>
      </w:r>
      <w:r w:rsidRPr="00304914">
        <w:rPr>
          <w:rFonts w:ascii="Times New Roman" w:hAnsi="Times New Roman" w:cs="Times New Roman"/>
          <w:sz w:val="24"/>
          <w:szCs w:val="24"/>
        </w:rPr>
        <w:t> и т. п. пишутся отдельно.</w:t>
      </w:r>
    </w:p>
    <w:p w:rsidR="00304914" w:rsidRPr="00304914" w:rsidRDefault="00304914" w:rsidP="00304914">
      <w:pPr>
        <w:pStyle w:val="a6"/>
        <w:numPr>
          <w:ilvl w:val="0"/>
          <w:numId w:val="24"/>
        </w:numPr>
        <w:spacing w:after="0" w:line="240" w:lineRule="auto"/>
        <w:jc w:val="both"/>
        <w:rPr>
          <w:rFonts w:ascii="Times New Roman" w:hAnsi="Times New Roman"/>
          <w:sz w:val="24"/>
          <w:szCs w:val="24"/>
        </w:rPr>
      </w:pPr>
      <w:r w:rsidRPr="00304914">
        <w:rPr>
          <w:rFonts w:ascii="Times New Roman" w:hAnsi="Times New Roman"/>
          <w:b/>
          <w:bCs/>
          <w:sz w:val="24"/>
          <w:szCs w:val="24"/>
        </w:rPr>
        <w:t>Правописание частиц НЕ и НИ</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 Существуют две разные по значению и употреблению частицы – </w:t>
      </w:r>
      <w:r w:rsidRPr="00304914">
        <w:rPr>
          <w:rFonts w:ascii="Times New Roman" w:hAnsi="Times New Roman" w:cs="Times New Roman"/>
          <w:b/>
          <w:bCs/>
          <w:i/>
          <w:iCs/>
          <w:sz w:val="24"/>
          <w:szCs w:val="24"/>
        </w:rPr>
        <w:t>не</w:t>
      </w:r>
      <w:r w:rsidRPr="00304914">
        <w:rPr>
          <w:rFonts w:ascii="Times New Roman" w:hAnsi="Times New Roman" w:cs="Times New Roman"/>
          <w:i/>
          <w:iCs/>
          <w:sz w:val="24"/>
          <w:szCs w:val="24"/>
        </w:rPr>
        <w:t> </w:t>
      </w:r>
      <w:r w:rsidRPr="00304914">
        <w:rPr>
          <w:rFonts w:ascii="Times New Roman" w:hAnsi="Times New Roman" w:cs="Times New Roman"/>
          <w:sz w:val="24"/>
          <w:szCs w:val="24"/>
        </w:rPr>
        <w:t>  и </w:t>
      </w:r>
      <w:r w:rsidRPr="00304914">
        <w:rPr>
          <w:rFonts w:ascii="Times New Roman" w:hAnsi="Times New Roman" w:cs="Times New Roman"/>
          <w:b/>
          <w:bCs/>
          <w:i/>
          <w:iCs/>
          <w:sz w:val="24"/>
          <w:szCs w:val="24"/>
        </w:rPr>
        <w:t>ни</w:t>
      </w:r>
      <w:r w:rsidRPr="00304914">
        <w:rPr>
          <w:rFonts w:ascii="Times New Roman" w:hAnsi="Times New Roman" w:cs="Times New Roman"/>
          <w:sz w:val="24"/>
          <w:szCs w:val="24"/>
        </w:rPr>
        <w:t>. Сравните случаи, когда они выступают под ударением: </w:t>
      </w:r>
      <w:r w:rsidRPr="00304914">
        <w:rPr>
          <w:rFonts w:ascii="Times New Roman" w:hAnsi="Times New Roman" w:cs="Times New Roman"/>
          <w:i/>
          <w:iCs/>
          <w:sz w:val="24"/>
          <w:szCs w:val="24"/>
        </w:rPr>
        <w:t>Он не? был сегодня в школе. Кто бы он ни? был, с ним необходимо поговорить</w:t>
      </w:r>
      <w:r w:rsidRPr="00304914">
        <w:rPr>
          <w:rFonts w:ascii="Times New Roman" w:hAnsi="Times New Roman" w:cs="Times New Roman"/>
          <w:sz w:val="24"/>
          <w:szCs w:val="24"/>
        </w:rPr>
        <w:t>. Но в большинстве случаев частицы </w:t>
      </w:r>
      <w:r w:rsidRPr="00304914">
        <w:rPr>
          <w:rFonts w:ascii="Times New Roman" w:hAnsi="Times New Roman" w:cs="Times New Roman"/>
          <w:b/>
          <w:bCs/>
          <w:i/>
          <w:iCs/>
          <w:sz w:val="24"/>
          <w:szCs w:val="24"/>
        </w:rPr>
        <w:t>не</w:t>
      </w:r>
      <w:r w:rsidRPr="00304914">
        <w:rPr>
          <w:rFonts w:ascii="Times New Roman" w:hAnsi="Times New Roman" w:cs="Times New Roman"/>
          <w:sz w:val="24"/>
          <w:szCs w:val="24"/>
        </w:rPr>
        <w:t> и </w:t>
      </w:r>
      <w:r w:rsidRPr="00304914">
        <w:rPr>
          <w:rFonts w:ascii="Times New Roman" w:hAnsi="Times New Roman" w:cs="Times New Roman"/>
          <w:b/>
          <w:bCs/>
          <w:i/>
          <w:iCs/>
          <w:sz w:val="24"/>
          <w:szCs w:val="24"/>
        </w:rPr>
        <w:t>ни</w:t>
      </w:r>
      <w:r w:rsidRPr="00304914">
        <w:rPr>
          <w:rFonts w:ascii="Times New Roman" w:hAnsi="Times New Roman" w:cs="Times New Roman"/>
          <w:i/>
          <w:iCs/>
          <w:sz w:val="24"/>
          <w:szCs w:val="24"/>
        </w:rPr>
        <w:t> </w:t>
      </w:r>
      <w:r w:rsidRPr="00304914">
        <w:rPr>
          <w:rFonts w:ascii="Times New Roman" w:hAnsi="Times New Roman" w:cs="Times New Roman"/>
          <w:sz w:val="24"/>
          <w:szCs w:val="24"/>
        </w:rPr>
        <w:t>безударны и в произношении неразличимы. Для выбора правильного написания надо определить, какая именно частица употреблена в том или ином конкретном случае.</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b/>
          <w:bCs/>
          <w:i/>
          <w:iCs/>
          <w:sz w:val="24"/>
          <w:szCs w:val="24"/>
        </w:rPr>
        <w:lastRenderedPageBreak/>
        <w:t>Основная функция частицы не – отрицание.</w:t>
      </w:r>
      <w:r w:rsidRPr="00304914">
        <w:rPr>
          <w:rFonts w:ascii="Times New Roman" w:hAnsi="Times New Roman" w:cs="Times New Roman"/>
          <w:sz w:val="24"/>
          <w:szCs w:val="24"/>
        </w:rPr>
        <w:t> Отрицательная частица может относиться к любому самостоятельному слову в предложении, например: </w:t>
      </w:r>
      <w:r w:rsidRPr="00304914">
        <w:rPr>
          <w:rFonts w:ascii="Times New Roman" w:hAnsi="Times New Roman" w:cs="Times New Roman"/>
          <w:i/>
          <w:iCs/>
          <w:sz w:val="24"/>
          <w:szCs w:val="24"/>
        </w:rPr>
        <w:t>Не он купил книгу. Он не купил книгу. Он купил не книгу. Он купил не эту книгу. Он купил эту книгу не в магазине. Он купил эту книгу не сегодня</w:t>
      </w:r>
      <w:r w:rsidRPr="00304914">
        <w:rPr>
          <w:rFonts w:ascii="Times New Roman" w:hAnsi="Times New Roman" w:cs="Times New Roman"/>
          <w:sz w:val="24"/>
          <w:szCs w:val="24"/>
        </w:rPr>
        <w:t>.</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b/>
          <w:bCs/>
          <w:i/>
          <w:iCs/>
          <w:sz w:val="24"/>
          <w:szCs w:val="24"/>
        </w:rPr>
        <w:t>Основная функция частицы ни – усиление отрицания.</w:t>
      </w:r>
      <w:r w:rsidRPr="00304914">
        <w:rPr>
          <w:rFonts w:ascii="Times New Roman" w:hAnsi="Times New Roman" w:cs="Times New Roman"/>
          <w:sz w:val="24"/>
          <w:szCs w:val="24"/>
        </w:rPr>
        <w:t> Поэтому она употребляется в предложениях с отрицательным сказуемым, т. е. сказуемым, включающим частицу </w:t>
      </w:r>
      <w:r w:rsidRPr="00304914">
        <w:rPr>
          <w:rFonts w:ascii="Times New Roman" w:hAnsi="Times New Roman" w:cs="Times New Roman"/>
          <w:b/>
          <w:bCs/>
          <w:i/>
          <w:iCs/>
          <w:sz w:val="24"/>
          <w:szCs w:val="24"/>
        </w:rPr>
        <w:t>не</w:t>
      </w:r>
      <w:r w:rsidRPr="00304914">
        <w:rPr>
          <w:rFonts w:ascii="Times New Roman" w:hAnsi="Times New Roman" w:cs="Times New Roman"/>
          <w:sz w:val="24"/>
          <w:szCs w:val="24"/>
        </w:rPr>
        <w:t> или выраженным словами </w:t>
      </w:r>
      <w:r w:rsidRPr="00304914">
        <w:rPr>
          <w:rFonts w:ascii="Times New Roman" w:hAnsi="Times New Roman" w:cs="Times New Roman"/>
          <w:i/>
          <w:iCs/>
          <w:sz w:val="24"/>
          <w:szCs w:val="24"/>
        </w:rPr>
        <w:t>нельзя, нет</w:t>
      </w:r>
      <w:r w:rsidRPr="00304914">
        <w:rPr>
          <w:rFonts w:ascii="Times New Roman" w:hAnsi="Times New Roman" w:cs="Times New Roman"/>
          <w:sz w:val="24"/>
          <w:szCs w:val="24"/>
        </w:rPr>
        <w:t>. Частица </w:t>
      </w:r>
      <w:r w:rsidRPr="00304914">
        <w:rPr>
          <w:rFonts w:ascii="Times New Roman" w:hAnsi="Times New Roman" w:cs="Times New Roman"/>
          <w:b/>
          <w:bCs/>
          <w:i/>
          <w:iCs/>
          <w:sz w:val="24"/>
          <w:szCs w:val="24"/>
        </w:rPr>
        <w:t>ни</w:t>
      </w:r>
      <w:r w:rsidRPr="00304914">
        <w:rPr>
          <w:rFonts w:ascii="Times New Roman" w:hAnsi="Times New Roman" w:cs="Times New Roman"/>
          <w:i/>
          <w:iCs/>
          <w:sz w:val="24"/>
          <w:szCs w:val="24"/>
        </w:rPr>
        <w:t> </w:t>
      </w:r>
      <w:r w:rsidRPr="00304914">
        <w:rPr>
          <w:rFonts w:ascii="Times New Roman" w:hAnsi="Times New Roman" w:cs="Times New Roman"/>
          <w:sz w:val="24"/>
          <w:szCs w:val="24"/>
        </w:rPr>
        <w:t>  может быть одиночной и повторяющейся (в составе союза </w:t>
      </w:r>
      <w:r w:rsidRPr="00304914">
        <w:rPr>
          <w:rFonts w:ascii="Times New Roman" w:hAnsi="Times New Roman" w:cs="Times New Roman"/>
          <w:i/>
          <w:iCs/>
          <w:sz w:val="24"/>
          <w:szCs w:val="24"/>
        </w:rPr>
        <w:t xml:space="preserve">ни… </w:t>
      </w:r>
      <w:proofErr w:type="gramStart"/>
      <w:r w:rsidRPr="00304914">
        <w:rPr>
          <w:rFonts w:ascii="Times New Roman" w:hAnsi="Times New Roman" w:cs="Times New Roman"/>
          <w:i/>
          <w:iCs/>
          <w:sz w:val="24"/>
          <w:szCs w:val="24"/>
        </w:rPr>
        <w:t>ни</w:t>
      </w:r>
      <w:proofErr w:type="gramEnd"/>
      <w:r w:rsidRPr="00304914">
        <w:rPr>
          <w:rFonts w:ascii="Times New Roman" w:hAnsi="Times New Roman" w:cs="Times New Roman"/>
          <w:sz w:val="24"/>
          <w:szCs w:val="24"/>
        </w:rPr>
        <w:t> ).</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1. Одиночная частица </w:t>
      </w:r>
      <w:r w:rsidRPr="00304914">
        <w:rPr>
          <w:rFonts w:ascii="Times New Roman" w:hAnsi="Times New Roman" w:cs="Times New Roman"/>
          <w:b/>
          <w:bCs/>
          <w:i/>
          <w:iCs/>
          <w:sz w:val="24"/>
          <w:szCs w:val="24"/>
        </w:rPr>
        <w:t>ни</w:t>
      </w:r>
      <w:r w:rsidRPr="00304914">
        <w:rPr>
          <w:rFonts w:ascii="Times New Roman" w:hAnsi="Times New Roman" w:cs="Times New Roman"/>
          <w:i/>
          <w:iCs/>
          <w:sz w:val="24"/>
          <w:szCs w:val="24"/>
        </w:rPr>
        <w:t> </w:t>
      </w:r>
      <w:r w:rsidRPr="00304914">
        <w:rPr>
          <w:rFonts w:ascii="Times New Roman" w:hAnsi="Times New Roman" w:cs="Times New Roman"/>
          <w:sz w:val="24"/>
          <w:szCs w:val="24"/>
        </w:rPr>
        <w:t>выступает перед словами </w:t>
      </w:r>
      <w:r w:rsidRPr="00304914">
        <w:rPr>
          <w:rFonts w:ascii="Times New Roman" w:hAnsi="Times New Roman" w:cs="Times New Roman"/>
          <w:i/>
          <w:iCs/>
          <w:sz w:val="24"/>
          <w:szCs w:val="24"/>
        </w:rPr>
        <w:t>один</w:t>
      </w:r>
      <w:r w:rsidRPr="00304914">
        <w:rPr>
          <w:rFonts w:ascii="Times New Roman" w:hAnsi="Times New Roman" w:cs="Times New Roman"/>
          <w:sz w:val="24"/>
          <w:szCs w:val="24"/>
        </w:rPr>
        <w:t>  и (реже) </w:t>
      </w:r>
      <w:r w:rsidRPr="00304914">
        <w:rPr>
          <w:rFonts w:ascii="Times New Roman" w:hAnsi="Times New Roman" w:cs="Times New Roman"/>
          <w:i/>
          <w:iCs/>
          <w:sz w:val="24"/>
          <w:szCs w:val="24"/>
        </w:rPr>
        <w:t>единый</w:t>
      </w:r>
      <w:r w:rsidRPr="00304914">
        <w:rPr>
          <w:rFonts w:ascii="Times New Roman" w:hAnsi="Times New Roman" w:cs="Times New Roman"/>
          <w:sz w:val="24"/>
          <w:szCs w:val="24"/>
        </w:rPr>
        <w:t>, которые могут быть и подразумеваемыми, например: </w:t>
      </w:r>
      <w:r w:rsidRPr="00304914">
        <w:rPr>
          <w:rFonts w:ascii="Times New Roman" w:hAnsi="Times New Roman" w:cs="Times New Roman"/>
          <w:i/>
          <w:iCs/>
          <w:sz w:val="24"/>
          <w:szCs w:val="24"/>
        </w:rPr>
        <w:t>За несколько дней он не увидел ни одного человека. Ни на одном из этих решений они не остановились. Ни одна из этих книг ему не нужна. За весь день он не произнес ни одного слова. В ответ он не сказал ни единого слова.</w:t>
      </w:r>
      <w:r w:rsidRPr="00304914">
        <w:rPr>
          <w:rFonts w:ascii="Times New Roman" w:hAnsi="Times New Roman" w:cs="Times New Roman"/>
          <w:sz w:val="24"/>
          <w:szCs w:val="24"/>
        </w:rPr>
        <w:t>  (В последних двух случаях слова </w:t>
      </w:r>
      <w:r w:rsidRPr="00304914">
        <w:rPr>
          <w:rFonts w:ascii="Times New Roman" w:hAnsi="Times New Roman" w:cs="Times New Roman"/>
          <w:i/>
          <w:iCs/>
          <w:sz w:val="24"/>
          <w:szCs w:val="24"/>
        </w:rPr>
        <w:t>один, единый</w:t>
      </w:r>
      <w:r w:rsidRPr="00304914">
        <w:rPr>
          <w:rFonts w:ascii="Times New Roman" w:hAnsi="Times New Roman" w:cs="Times New Roman"/>
          <w:sz w:val="24"/>
          <w:szCs w:val="24"/>
        </w:rPr>
        <w:t>  могут быть опущены.) </w:t>
      </w:r>
      <w:r w:rsidRPr="00304914">
        <w:rPr>
          <w:rFonts w:ascii="Times New Roman" w:hAnsi="Times New Roman" w:cs="Times New Roman"/>
          <w:i/>
          <w:iCs/>
          <w:sz w:val="24"/>
          <w:szCs w:val="24"/>
        </w:rPr>
        <w:t>Он не издал ни звука. Они не встретили ни души.</w:t>
      </w:r>
      <w:r w:rsidRPr="00304914">
        <w:rPr>
          <w:rFonts w:ascii="Times New Roman" w:hAnsi="Times New Roman" w:cs="Times New Roman"/>
          <w:sz w:val="24"/>
          <w:szCs w:val="24"/>
        </w:rPr>
        <w:t>  (В этих предложениях можно подставить слова </w:t>
      </w:r>
      <w:r w:rsidRPr="00304914">
        <w:rPr>
          <w:rFonts w:ascii="Times New Roman" w:hAnsi="Times New Roman" w:cs="Times New Roman"/>
          <w:i/>
          <w:iCs/>
          <w:sz w:val="24"/>
          <w:szCs w:val="24"/>
        </w:rPr>
        <w:t>один, единый</w:t>
      </w:r>
      <w:r w:rsidRPr="00304914">
        <w:rPr>
          <w:rFonts w:ascii="Times New Roman" w:hAnsi="Times New Roman" w:cs="Times New Roman"/>
          <w:sz w:val="24"/>
          <w:szCs w:val="24"/>
        </w:rPr>
        <w:t>.)</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Отрицательное сказуемое </w:t>
      </w:r>
      <w:r w:rsidRPr="00304914">
        <w:rPr>
          <w:rFonts w:ascii="Times New Roman" w:hAnsi="Times New Roman" w:cs="Times New Roman"/>
          <w:i/>
          <w:iCs/>
          <w:sz w:val="24"/>
          <w:szCs w:val="24"/>
        </w:rPr>
        <w:t>нет</w:t>
      </w:r>
      <w:r w:rsidRPr="00304914">
        <w:rPr>
          <w:rFonts w:ascii="Times New Roman" w:hAnsi="Times New Roman" w:cs="Times New Roman"/>
          <w:sz w:val="24"/>
          <w:szCs w:val="24"/>
        </w:rPr>
        <w:t> в предложениях с одиночной частицей </w:t>
      </w:r>
      <w:proofErr w:type="gramStart"/>
      <w:r w:rsidRPr="00304914">
        <w:rPr>
          <w:rFonts w:ascii="Times New Roman" w:hAnsi="Times New Roman" w:cs="Times New Roman"/>
          <w:b/>
          <w:bCs/>
          <w:i/>
          <w:iCs/>
          <w:sz w:val="24"/>
          <w:szCs w:val="24"/>
        </w:rPr>
        <w:t>ни</w:t>
      </w:r>
      <w:r w:rsidRPr="00304914">
        <w:rPr>
          <w:rFonts w:ascii="Times New Roman" w:hAnsi="Times New Roman" w:cs="Times New Roman"/>
          <w:i/>
          <w:iCs/>
          <w:sz w:val="24"/>
          <w:szCs w:val="24"/>
        </w:rPr>
        <w:t> </w:t>
      </w:r>
      <w:r w:rsidRPr="00304914">
        <w:rPr>
          <w:rFonts w:ascii="Times New Roman" w:hAnsi="Times New Roman" w:cs="Times New Roman"/>
          <w:sz w:val="24"/>
          <w:szCs w:val="24"/>
        </w:rPr>
        <w:t>может</w:t>
      </w:r>
      <w:proofErr w:type="gramEnd"/>
      <w:r w:rsidRPr="00304914">
        <w:rPr>
          <w:rFonts w:ascii="Times New Roman" w:hAnsi="Times New Roman" w:cs="Times New Roman"/>
          <w:sz w:val="24"/>
          <w:szCs w:val="24"/>
        </w:rPr>
        <w:t xml:space="preserve"> опускаться, например: </w:t>
      </w:r>
      <w:r w:rsidRPr="00304914">
        <w:rPr>
          <w:rFonts w:ascii="Times New Roman" w:hAnsi="Times New Roman" w:cs="Times New Roman"/>
          <w:i/>
          <w:iCs/>
          <w:sz w:val="24"/>
          <w:szCs w:val="24"/>
        </w:rPr>
        <w:t>Около дома нет ни одного дерева. В доме ни души. У нас ни клочка бумаги.</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2. Повторяющаяся частица </w:t>
      </w:r>
      <w:r w:rsidRPr="00304914">
        <w:rPr>
          <w:rFonts w:ascii="Times New Roman" w:hAnsi="Times New Roman" w:cs="Times New Roman"/>
          <w:b/>
          <w:bCs/>
          <w:i/>
          <w:iCs/>
          <w:sz w:val="24"/>
          <w:szCs w:val="24"/>
        </w:rPr>
        <w:t>ни</w:t>
      </w:r>
      <w:r w:rsidRPr="00304914">
        <w:rPr>
          <w:rFonts w:ascii="Times New Roman" w:hAnsi="Times New Roman" w:cs="Times New Roman"/>
          <w:sz w:val="24"/>
          <w:szCs w:val="24"/>
        </w:rPr>
        <w:t> (в составе союза </w:t>
      </w:r>
      <w:r w:rsidRPr="00304914">
        <w:rPr>
          <w:rFonts w:ascii="Times New Roman" w:hAnsi="Times New Roman" w:cs="Times New Roman"/>
          <w:i/>
          <w:iCs/>
          <w:sz w:val="24"/>
          <w:szCs w:val="24"/>
        </w:rPr>
        <w:t xml:space="preserve">ни… </w:t>
      </w:r>
      <w:proofErr w:type="gramStart"/>
      <w:r w:rsidRPr="00304914">
        <w:rPr>
          <w:rFonts w:ascii="Times New Roman" w:hAnsi="Times New Roman" w:cs="Times New Roman"/>
          <w:i/>
          <w:iCs/>
          <w:sz w:val="24"/>
          <w:szCs w:val="24"/>
        </w:rPr>
        <w:t>ни</w:t>
      </w:r>
      <w:proofErr w:type="gramEnd"/>
      <w:r w:rsidRPr="00304914">
        <w:rPr>
          <w:rFonts w:ascii="Times New Roman" w:hAnsi="Times New Roman" w:cs="Times New Roman"/>
          <w:sz w:val="24"/>
          <w:szCs w:val="24"/>
        </w:rPr>
        <w:t>) соответствует повторяющемуся союзу </w:t>
      </w:r>
      <w:r w:rsidRPr="00304914">
        <w:rPr>
          <w:rFonts w:ascii="Times New Roman" w:hAnsi="Times New Roman" w:cs="Times New Roman"/>
          <w:b/>
          <w:bCs/>
          <w:i/>
          <w:iCs/>
          <w:sz w:val="24"/>
          <w:szCs w:val="24"/>
        </w:rPr>
        <w:t>и</w:t>
      </w:r>
      <w:r w:rsidRPr="00304914">
        <w:rPr>
          <w:rFonts w:ascii="Times New Roman" w:hAnsi="Times New Roman" w:cs="Times New Roman"/>
          <w:i/>
          <w:iCs/>
          <w:sz w:val="24"/>
          <w:szCs w:val="24"/>
        </w:rPr>
        <w:t> </w:t>
      </w:r>
      <w:r w:rsidRPr="00304914">
        <w:rPr>
          <w:rFonts w:ascii="Times New Roman" w:hAnsi="Times New Roman" w:cs="Times New Roman"/>
          <w:sz w:val="24"/>
          <w:szCs w:val="24"/>
        </w:rPr>
        <w:t>утвердительного предложения, например: </w:t>
      </w:r>
      <w:r w:rsidRPr="00304914">
        <w:rPr>
          <w:rFonts w:ascii="Times New Roman" w:hAnsi="Times New Roman" w:cs="Times New Roman"/>
          <w:i/>
          <w:iCs/>
          <w:sz w:val="24"/>
          <w:szCs w:val="24"/>
        </w:rPr>
        <w:t>Они не получали ни газет, ни журналов, ни книг.</w:t>
      </w:r>
      <w:r w:rsidRPr="00304914">
        <w:rPr>
          <w:rFonts w:ascii="Times New Roman" w:hAnsi="Times New Roman" w:cs="Times New Roman"/>
          <w:sz w:val="24"/>
          <w:szCs w:val="24"/>
        </w:rPr>
        <w:t> </w:t>
      </w:r>
      <w:proofErr w:type="gramStart"/>
      <w:r w:rsidRPr="00304914">
        <w:rPr>
          <w:rFonts w:ascii="Times New Roman" w:hAnsi="Times New Roman" w:cs="Times New Roman"/>
          <w:sz w:val="24"/>
          <w:szCs w:val="24"/>
        </w:rPr>
        <w:t>(Сравните:</w:t>
      </w:r>
      <w:proofErr w:type="gramEnd"/>
      <w:r w:rsidRPr="00304914">
        <w:rPr>
          <w:rFonts w:ascii="Times New Roman" w:hAnsi="Times New Roman" w:cs="Times New Roman"/>
          <w:sz w:val="24"/>
          <w:szCs w:val="24"/>
        </w:rPr>
        <w:t> </w:t>
      </w:r>
      <w:proofErr w:type="gramStart"/>
      <w:r w:rsidRPr="00304914">
        <w:rPr>
          <w:rFonts w:ascii="Times New Roman" w:hAnsi="Times New Roman" w:cs="Times New Roman"/>
          <w:i/>
          <w:iCs/>
          <w:sz w:val="24"/>
          <w:szCs w:val="24"/>
        </w:rPr>
        <w:t>Они получали и газеты, и журналы, и книги.</w:t>
      </w:r>
      <w:r w:rsidRPr="00304914">
        <w:rPr>
          <w:rFonts w:ascii="Times New Roman" w:hAnsi="Times New Roman" w:cs="Times New Roman"/>
          <w:sz w:val="24"/>
          <w:szCs w:val="24"/>
        </w:rPr>
        <w:t>)</w:t>
      </w:r>
      <w:proofErr w:type="gramEnd"/>
      <w:r w:rsidRPr="00304914">
        <w:rPr>
          <w:rFonts w:ascii="Times New Roman" w:hAnsi="Times New Roman" w:cs="Times New Roman"/>
          <w:sz w:val="24"/>
          <w:szCs w:val="24"/>
        </w:rPr>
        <w:t> </w:t>
      </w:r>
      <w:r w:rsidRPr="00304914">
        <w:rPr>
          <w:rFonts w:ascii="Times New Roman" w:hAnsi="Times New Roman" w:cs="Times New Roman"/>
          <w:i/>
          <w:iCs/>
          <w:sz w:val="24"/>
          <w:szCs w:val="24"/>
        </w:rPr>
        <w:t>С ним не переписывались ни брат, ни сестра, ни родители.</w:t>
      </w:r>
      <w:r w:rsidRPr="00304914">
        <w:rPr>
          <w:rFonts w:ascii="Times New Roman" w:hAnsi="Times New Roman" w:cs="Times New Roman"/>
          <w:sz w:val="24"/>
          <w:szCs w:val="24"/>
        </w:rPr>
        <w:t> </w:t>
      </w:r>
      <w:proofErr w:type="gramStart"/>
      <w:r w:rsidRPr="00304914">
        <w:rPr>
          <w:rFonts w:ascii="Times New Roman" w:hAnsi="Times New Roman" w:cs="Times New Roman"/>
          <w:sz w:val="24"/>
          <w:szCs w:val="24"/>
        </w:rPr>
        <w:t>(Сравните:</w:t>
      </w:r>
      <w:proofErr w:type="gramEnd"/>
      <w:r w:rsidRPr="00304914">
        <w:rPr>
          <w:rFonts w:ascii="Times New Roman" w:hAnsi="Times New Roman" w:cs="Times New Roman"/>
          <w:sz w:val="24"/>
          <w:szCs w:val="24"/>
        </w:rPr>
        <w:t> </w:t>
      </w:r>
      <w:proofErr w:type="gramStart"/>
      <w:r w:rsidRPr="00304914">
        <w:rPr>
          <w:rFonts w:ascii="Times New Roman" w:hAnsi="Times New Roman" w:cs="Times New Roman"/>
          <w:i/>
          <w:iCs/>
          <w:sz w:val="24"/>
          <w:szCs w:val="24"/>
        </w:rPr>
        <w:t>С ним переписывались и брат, и сестра, и родители.</w:t>
      </w:r>
      <w:r w:rsidRPr="00304914">
        <w:rPr>
          <w:rFonts w:ascii="Times New Roman" w:hAnsi="Times New Roman" w:cs="Times New Roman"/>
          <w:sz w:val="24"/>
          <w:szCs w:val="24"/>
        </w:rPr>
        <w:t>)</w:t>
      </w:r>
      <w:proofErr w:type="gramEnd"/>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Отрицательное сказуемое в предложениях с повторяющимся союзом </w:t>
      </w:r>
      <w:r w:rsidRPr="00304914">
        <w:rPr>
          <w:rFonts w:ascii="Times New Roman" w:hAnsi="Times New Roman" w:cs="Times New Roman"/>
          <w:i/>
          <w:iCs/>
          <w:sz w:val="24"/>
          <w:szCs w:val="24"/>
        </w:rPr>
        <w:t xml:space="preserve">ни… </w:t>
      </w:r>
      <w:proofErr w:type="gramStart"/>
      <w:r w:rsidRPr="00304914">
        <w:rPr>
          <w:rFonts w:ascii="Times New Roman" w:hAnsi="Times New Roman" w:cs="Times New Roman"/>
          <w:i/>
          <w:iCs/>
          <w:sz w:val="24"/>
          <w:szCs w:val="24"/>
        </w:rPr>
        <w:t>ни</w:t>
      </w:r>
      <w:proofErr w:type="gramEnd"/>
      <w:r w:rsidRPr="00304914">
        <w:rPr>
          <w:rFonts w:ascii="Times New Roman" w:hAnsi="Times New Roman" w:cs="Times New Roman"/>
          <w:sz w:val="24"/>
          <w:szCs w:val="24"/>
        </w:rPr>
        <w:t>  может выражаться словами </w:t>
      </w:r>
      <w:r w:rsidRPr="00304914">
        <w:rPr>
          <w:rFonts w:ascii="Times New Roman" w:hAnsi="Times New Roman" w:cs="Times New Roman"/>
          <w:i/>
          <w:iCs/>
          <w:sz w:val="24"/>
          <w:szCs w:val="24"/>
        </w:rPr>
        <w:t>нельзя, нет</w:t>
      </w:r>
      <w:r w:rsidRPr="00304914">
        <w:rPr>
          <w:rFonts w:ascii="Times New Roman" w:hAnsi="Times New Roman" w:cs="Times New Roman"/>
          <w:sz w:val="24"/>
          <w:szCs w:val="24"/>
        </w:rPr>
        <w:t> , например: </w:t>
      </w:r>
      <w:r w:rsidRPr="00304914">
        <w:rPr>
          <w:rFonts w:ascii="Times New Roman" w:hAnsi="Times New Roman" w:cs="Times New Roman"/>
          <w:i/>
          <w:iCs/>
          <w:sz w:val="24"/>
          <w:szCs w:val="24"/>
        </w:rPr>
        <w:t>Ему нельзя ни читать, ни писать. Ни в лодке, ни в телеге</w:t>
      </w:r>
      <w:proofErr w:type="gramStart"/>
      <w:r w:rsidRPr="00304914">
        <w:rPr>
          <w:rFonts w:ascii="Times New Roman" w:hAnsi="Times New Roman" w:cs="Times New Roman"/>
          <w:i/>
          <w:iCs/>
          <w:sz w:val="24"/>
          <w:szCs w:val="24"/>
        </w:rPr>
        <w:t xml:space="preserve"> / Н</w:t>
      </w:r>
      <w:proofErr w:type="gramEnd"/>
      <w:r w:rsidRPr="00304914">
        <w:rPr>
          <w:rFonts w:ascii="Times New Roman" w:hAnsi="Times New Roman" w:cs="Times New Roman"/>
          <w:i/>
          <w:iCs/>
          <w:sz w:val="24"/>
          <w:szCs w:val="24"/>
        </w:rPr>
        <w:t>ельзя попасть сюда</w:t>
      </w:r>
      <w:r w:rsidRPr="00304914">
        <w:rPr>
          <w:rFonts w:ascii="Times New Roman" w:hAnsi="Times New Roman" w:cs="Times New Roman"/>
          <w:sz w:val="24"/>
          <w:szCs w:val="24"/>
        </w:rPr>
        <w:t>  (</w:t>
      </w:r>
      <w:proofErr w:type="spellStart"/>
      <w:r w:rsidRPr="00304914">
        <w:rPr>
          <w:rFonts w:ascii="Times New Roman" w:hAnsi="Times New Roman" w:cs="Times New Roman"/>
          <w:sz w:val="24"/>
          <w:szCs w:val="24"/>
        </w:rPr>
        <w:t>Ахм</w:t>
      </w:r>
      <w:proofErr w:type="spellEnd"/>
      <w:r w:rsidRPr="00304914">
        <w:rPr>
          <w:rFonts w:ascii="Times New Roman" w:hAnsi="Times New Roman" w:cs="Times New Roman"/>
          <w:sz w:val="24"/>
          <w:szCs w:val="24"/>
        </w:rPr>
        <w:t>.). </w:t>
      </w:r>
      <w:r w:rsidRPr="00304914">
        <w:rPr>
          <w:rFonts w:ascii="Times New Roman" w:hAnsi="Times New Roman" w:cs="Times New Roman"/>
          <w:i/>
          <w:iCs/>
          <w:sz w:val="24"/>
          <w:szCs w:val="24"/>
        </w:rPr>
        <w:t>В этом бесплодном лесу нет ни ягод, ни грибов, ни цветов.</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Сказуемые </w:t>
      </w:r>
      <w:r w:rsidRPr="00304914">
        <w:rPr>
          <w:rFonts w:ascii="Times New Roman" w:hAnsi="Times New Roman" w:cs="Times New Roman"/>
          <w:i/>
          <w:iCs/>
          <w:sz w:val="24"/>
          <w:szCs w:val="24"/>
        </w:rPr>
        <w:t>нет, нельзя</w:t>
      </w:r>
      <w:r w:rsidRPr="00304914">
        <w:rPr>
          <w:rFonts w:ascii="Times New Roman" w:hAnsi="Times New Roman" w:cs="Times New Roman"/>
          <w:sz w:val="24"/>
          <w:szCs w:val="24"/>
        </w:rPr>
        <w:t>  могут отсутствовать, например: </w:t>
      </w:r>
      <w:r w:rsidRPr="00304914">
        <w:rPr>
          <w:rFonts w:ascii="Times New Roman" w:hAnsi="Times New Roman" w:cs="Times New Roman"/>
          <w:i/>
          <w:iCs/>
          <w:sz w:val="24"/>
          <w:szCs w:val="24"/>
        </w:rPr>
        <w:t>Ни огня, ни чёрной хаты, / Глушь и снег…</w:t>
      </w:r>
      <w:r w:rsidRPr="00304914">
        <w:rPr>
          <w:rFonts w:ascii="Times New Roman" w:hAnsi="Times New Roman" w:cs="Times New Roman"/>
          <w:sz w:val="24"/>
          <w:szCs w:val="24"/>
        </w:rPr>
        <w:t> (П.). </w:t>
      </w:r>
      <w:r w:rsidRPr="00304914">
        <w:rPr>
          <w:rFonts w:ascii="Times New Roman" w:hAnsi="Times New Roman" w:cs="Times New Roman"/>
          <w:i/>
          <w:iCs/>
          <w:sz w:val="24"/>
          <w:szCs w:val="24"/>
        </w:rPr>
        <w:t>Ни шороха, ни звука, ни движенья</w:t>
      </w:r>
      <w:r w:rsidRPr="00304914">
        <w:rPr>
          <w:rFonts w:ascii="Times New Roman" w:hAnsi="Times New Roman" w:cs="Times New Roman"/>
          <w:sz w:val="24"/>
          <w:szCs w:val="24"/>
        </w:rPr>
        <w:t>  (</w:t>
      </w:r>
      <w:proofErr w:type="spellStart"/>
      <w:r w:rsidRPr="00304914">
        <w:rPr>
          <w:rFonts w:ascii="Times New Roman" w:hAnsi="Times New Roman" w:cs="Times New Roman"/>
          <w:sz w:val="24"/>
          <w:szCs w:val="24"/>
        </w:rPr>
        <w:t>Инб</w:t>
      </w:r>
      <w:proofErr w:type="spellEnd"/>
      <w:r w:rsidRPr="00304914">
        <w:rPr>
          <w:rFonts w:ascii="Times New Roman" w:hAnsi="Times New Roman" w:cs="Times New Roman"/>
          <w:sz w:val="24"/>
          <w:szCs w:val="24"/>
        </w:rPr>
        <w:t>.). </w:t>
      </w:r>
      <w:r w:rsidRPr="00304914">
        <w:rPr>
          <w:rFonts w:ascii="Times New Roman" w:hAnsi="Times New Roman" w:cs="Times New Roman"/>
          <w:i/>
          <w:iCs/>
          <w:sz w:val="24"/>
          <w:szCs w:val="24"/>
        </w:rPr>
        <w:t>Условия оказались ужасные: ни помыться, ни постирать, ни даже чаю горячего напиться.</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b/>
          <w:bCs/>
          <w:i/>
          <w:iCs/>
          <w:sz w:val="24"/>
          <w:szCs w:val="24"/>
        </w:rPr>
        <w:t>Различайте сочетания:</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i/>
          <w:iCs/>
          <w:sz w:val="24"/>
          <w:szCs w:val="24"/>
        </w:rPr>
        <w:t>ни разу (никогда) — не раз (часто),</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i/>
          <w:iCs/>
          <w:sz w:val="24"/>
          <w:szCs w:val="24"/>
        </w:rPr>
        <w:t>ни один (никто) — не один (много).</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Запомните: 1) </w:t>
      </w:r>
      <w:r w:rsidRPr="00304914">
        <w:rPr>
          <w:rFonts w:ascii="Times New Roman" w:hAnsi="Times New Roman" w:cs="Times New Roman"/>
          <w:b/>
          <w:bCs/>
          <w:i/>
          <w:iCs/>
          <w:sz w:val="24"/>
          <w:szCs w:val="24"/>
        </w:rPr>
        <w:t>Не</w:t>
      </w:r>
      <w:r w:rsidRPr="00304914">
        <w:rPr>
          <w:rFonts w:ascii="Times New Roman" w:hAnsi="Times New Roman" w:cs="Times New Roman"/>
          <w:sz w:val="24"/>
          <w:szCs w:val="24"/>
        </w:rPr>
        <w:t> </w:t>
      </w:r>
      <w:r w:rsidRPr="00304914">
        <w:rPr>
          <w:rFonts w:ascii="Times New Roman" w:hAnsi="Times New Roman" w:cs="Times New Roman"/>
          <w:b/>
          <w:bCs/>
          <w:i/>
          <w:iCs/>
          <w:sz w:val="24"/>
          <w:szCs w:val="24"/>
        </w:rPr>
        <w:t>— ни разу, ни — много раз.</w:t>
      </w:r>
      <w:r w:rsidRPr="00304914">
        <w:rPr>
          <w:rFonts w:ascii="Times New Roman" w:hAnsi="Times New Roman" w:cs="Times New Roman"/>
          <w:sz w:val="24"/>
          <w:szCs w:val="24"/>
        </w:rPr>
        <w:t> </w:t>
      </w:r>
      <w:proofErr w:type="gramStart"/>
      <w:r w:rsidRPr="00304914">
        <w:rPr>
          <w:rFonts w:ascii="Times New Roman" w:hAnsi="Times New Roman" w:cs="Times New Roman"/>
          <w:sz w:val="24"/>
          <w:szCs w:val="24"/>
        </w:rPr>
        <w:t>(</w:t>
      </w:r>
      <w:r w:rsidRPr="00304914">
        <w:rPr>
          <w:rFonts w:ascii="Times New Roman" w:hAnsi="Times New Roman" w:cs="Times New Roman"/>
          <w:i/>
          <w:iCs/>
          <w:sz w:val="24"/>
          <w:szCs w:val="24"/>
        </w:rPr>
        <w:t>Я никогда не был в Крыму.</w:t>
      </w:r>
      <w:proofErr w:type="gramEnd"/>
      <w:r w:rsidRPr="00304914">
        <w:rPr>
          <w:rFonts w:ascii="Times New Roman" w:hAnsi="Times New Roman" w:cs="Times New Roman"/>
          <w:i/>
          <w:iCs/>
          <w:sz w:val="24"/>
          <w:szCs w:val="24"/>
        </w:rPr>
        <w:t xml:space="preserve"> — </w:t>
      </w:r>
      <w:proofErr w:type="gramStart"/>
      <w:r w:rsidRPr="00304914">
        <w:rPr>
          <w:rFonts w:ascii="Times New Roman" w:hAnsi="Times New Roman" w:cs="Times New Roman"/>
          <w:i/>
          <w:iCs/>
          <w:sz w:val="24"/>
          <w:szCs w:val="24"/>
        </w:rPr>
        <w:t>Сколько бы раз ни бывал в Крыму, все время любуюсь им, как впервые</w:t>
      </w:r>
      <w:r w:rsidRPr="00304914">
        <w:rPr>
          <w:rFonts w:ascii="Times New Roman" w:hAnsi="Times New Roman" w:cs="Times New Roman"/>
          <w:sz w:val="24"/>
          <w:szCs w:val="24"/>
        </w:rPr>
        <w:t>).</w:t>
      </w:r>
      <w:proofErr w:type="gramEnd"/>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2) Частицу ни можно заменить союзом и или опустить. Например: </w:t>
      </w:r>
      <w:r w:rsidRPr="00304914">
        <w:rPr>
          <w:rFonts w:ascii="Times New Roman" w:hAnsi="Times New Roman" w:cs="Times New Roman"/>
          <w:i/>
          <w:iCs/>
          <w:sz w:val="24"/>
          <w:szCs w:val="24"/>
        </w:rPr>
        <w:t>Сколько б ни говорил, ни настаивал — безрезультатно</w:t>
      </w:r>
      <w:r w:rsidRPr="00304914">
        <w:rPr>
          <w:rFonts w:ascii="Times New Roman" w:hAnsi="Times New Roman" w:cs="Times New Roman"/>
          <w:sz w:val="24"/>
          <w:szCs w:val="24"/>
        </w:rPr>
        <w:t> (и говорил, и настаивал). — </w:t>
      </w:r>
      <w:r w:rsidRPr="00304914">
        <w:rPr>
          <w:rFonts w:ascii="Times New Roman" w:hAnsi="Times New Roman" w:cs="Times New Roman"/>
          <w:i/>
          <w:iCs/>
          <w:sz w:val="24"/>
          <w:szCs w:val="24"/>
        </w:rPr>
        <w:t>Куда ни посмотришь, повсюду леса новостроек</w:t>
      </w:r>
      <w:r w:rsidRPr="00304914">
        <w:rPr>
          <w:rFonts w:ascii="Times New Roman" w:hAnsi="Times New Roman" w:cs="Times New Roman"/>
          <w:sz w:val="24"/>
          <w:szCs w:val="24"/>
        </w:rPr>
        <w:t> (куда посмотришь...).</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b/>
          <w:bCs/>
          <w:i/>
          <w:iCs/>
          <w:sz w:val="24"/>
          <w:szCs w:val="24"/>
        </w:rPr>
        <w:t>Существуют особые конструкции с частицами не и ни.</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1. Конструкцию с глаголом </w:t>
      </w:r>
      <w:r w:rsidRPr="00304914">
        <w:rPr>
          <w:rFonts w:ascii="Times New Roman" w:hAnsi="Times New Roman" w:cs="Times New Roman"/>
          <w:i/>
          <w:iCs/>
          <w:sz w:val="24"/>
          <w:szCs w:val="24"/>
        </w:rPr>
        <w:t>мочь</w:t>
      </w:r>
      <w:r w:rsidRPr="00304914">
        <w:rPr>
          <w:rFonts w:ascii="Times New Roman" w:hAnsi="Times New Roman" w:cs="Times New Roman"/>
          <w:sz w:val="24"/>
          <w:szCs w:val="24"/>
        </w:rPr>
        <w:t> и двойным отрицанием следует отличать от конструкции с глаголом </w:t>
      </w:r>
      <w:r w:rsidRPr="00304914">
        <w:rPr>
          <w:rFonts w:ascii="Times New Roman" w:hAnsi="Times New Roman" w:cs="Times New Roman"/>
          <w:i/>
          <w:iCs/>
          <w:sz w:val="24"/>
          <w:szCs w:val="24"/>
        </w:rPr>
        <w:t>мочь</w:t>
      </w:r>
      <w:r w:rsidRPr="00304914">
        <w:rPr>
          <w:rFonts w:ascii="Times New Roman" w:hAnsi="Times New Roman" w:cs="Times New Roman"/>
          <w:sz w:val="24"/>
          <w:szCs w:val="24"/>
        </w:rPr>
        <w:t>  </w:t>
      </w:r>
      <w:proofErr w:type="gramStart"/>
      <w:r w:rsidRPr="00304914">
        <w:rPr>
          <w:rFonts w:ascii="Times New Roman" w:hAnsi="Times New Roman" w:cs="Times New Roman"/>
          <w:sz w:val="24"/>
          <w:szCs w:val="24"/>
        </w:rPr>
        <w:t>с</w:t>
      </w:r>
      <w:proofErr w:type="gramEnd"/>
      <w:r w:rsidRPr="00304914">
        <w:rPr>
          <w:rFonts w:ascii="Times New Roman" w:hAnsi="Times New Roman" w:cs="Times New Roman"/>
          <w:sz w:val="24"/>
          <w:szCs w:val="24"/>
        </w:rPr>
        <w:t xml:space="preserve"> предшествующим </w:t>
      </w:r>
      <w:r w:rsidRPr="00304914">
        <w:rPr>
          <w:rFonts w:ascii="Times New Roman" w:hAnsi="Times New Roman" w:cs="Times New Roman"/>
          <w:b/>
          <w:bCs/>
          <w:i/>
          <w:iCs/>
          <w:sz w:val="24"/>
          <w:szCs w:val="24"/>
        </w:rPr>
        <w:t>не</w:t>
      </w:r>
      <w:r w:rsidRPr="00304914">
        <w:rPr>
          <w:rFonts w:ascii="Times New Roman" w:hAnsi="Times New Roman" w:cs="Times New Roman"/>
          <w:i/>
          <w:iCs/>
          <w:sz w:val="24"/>
          <w:szCs w:val="24"/>
        </w:rPr>
        <w:t> </w:t>
      </w:r>
      <w:r w:rsidRPr="00304914">
        <w:rPr>
          <w:rFonts w:ascii="Times New Roman" w:hAnsi="Times New Roman" w:cs="Times New Roman"/>
          <w:sz w:val="24"/>
          <w:szCs w:val="24"/>
        </w:rPr>
        <w:t>и повторяющимся усилительным </w:t>
      </w:r>
      <w:r w:rsidRPr="00304914">
        <w:rPr>
          <w:rFonts w:ascii="Times New Roman" w:hAnsi="Times New Roman" w:cs="Times New Roman"/>
          <w:b/>
          <w:bCs/>
          <w:i/>
          <w:iCs/>
          <w:sz w:val="24"/>
          <w:szCs w:val="24"/>
        </w:rPr>
        <w:t>ни</w:t>
      </w:r>
      <w:r w:rsidRPr="00304914">
        <w:rPr>
          <w:rFonts w:ascii="Times New Roman" w:hAnsi="Times New Roman" w:cs="Times New Roman"/>
          <w:sz w:val="24"/>
          <w:szCs w:val="24"/>
        </w:rPr>
        <w:t>.</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Сравните попарно примеры: 1) </w:t>
      </w:r>
      <w:r w:rsidRPr="00304914">
        <w:rPr>
          <w:rFonts w:ascii="Times New Roman" w:hAnsi="Times New Roman" w:cs="Times New Roman"/>
          <w:i/>
          <w:iCs/>
          <w:sz w:val="24"/>
          <w:szCs w:val="24"/>
        </w:rPr>
        <w:t>Он не может не работать. – Он не может ни работать, ни отдыхать.</w:t>
      </w:r>
      <w:r w:rsidRPr="00304914">
        <w:rPr>
          <w:rFonts w:ascii="Times New Roman" w:hAnsi="Times New Roman" w:cs="Times New Roman"/>
          <w:sz w:val="24"/>
          <w:szCs w:val="24"/>
        </w:rPr>
        <w:t> 2) </w:t>
      </w:r>
      <w:r w:rsidRPr="00304914">
        <w:rPr>
          <w:rFonts w:ascii="Times New Roman" w:hAnsi="Times New Roman" w:cs="Times New Roman"/>
          <w:i/>
          <w:iCs/>
          <w:sz w:val="24"/>
          <w:szCs w:val="24"/>
        </w:rPr>
        <w:t>Он не может не читать, он не может не писать, он не может не слушать музыку. – Он не может ни читать, ни писать, ни слушать музыку.</w:t>
      </w:r>
      <w:r w:rsidRPr="00304914">
        <w:rPr>
          <w:rFonts w:ascii="Times New Roman" w:hAnsi="Times New Roman" w:cs="Times New Roman"/>
          <w:sz w:val="24"/>
          <w:szCs w:val="24"/>
        </w:rPr>
        <w:t> В первом предложении каждой пары утверждается, что соответствующее действие производится; в каждом втором констатируется невозможность производить эти действия.</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2. И частица </w:t>
      </w:r>
      <w:r w:rsidRPr="00304914">
        <w:rPr>
          <w:rFonts w:ascii="Times New Roman" w:hAnsi="Times New Roman" w:cs="Times New Roman"/>
          <w:b/>
          <w:bCs/>
          <w:i/>
          <w:iCs/>
          <w:sz w:val="24"/>
          <w:szCs w:val="24"/>
        </w:rPr>
        <w:t>не</w:t>
      </w:r>
      <w:r w:rsidRPr="00304914">
        <w:rPr>
          <w:rFonts w:ascii="Times New Roman" w:hAnsi="Times New Roman" w:cs="Times New Roman"/>
          <w:sz w:val="24"/>
          <w:szCs w:val="24"/>
        </w:rPr>
        <w:t>, и частица </w:t>
      </w:r>
      <w:proofErr w:type="gramStart"/>
      <w:r w:rsidRPr="00304914">
        <w:rPr>
          <w:rFonts w:ascii="Times New Roman" w:hAnsi="Times New Roman" w:cs="Times New Roman"/>
          <w:b/>
          <w:bCs/>
          <w:i/>
          <w:iCs/>
          <w:sz w:val="24"/>
          <w:szCs w:val="24"/>
        </w:rPr>
        <w:t>ни</w:t>
      </w:r>
      <w:r w:rsidRPr="00304914">
        <w:rPr>
          <w:rFonts w:ascii="Times New Roman" w:hAnsi="Times New Roman" w:cs="Times New Roman"/>
          <w:sz w:val="24"/>
          <w:szCs w:val="24"/>
        </w:rPr>
        <w:t> могут</w:t>
      </w:r>
      <w:proofErr w:type="gramEnd"/>
      <w:r w:rsidRPr="00304914">
        <w:rPr>
          <w:rFonts w:ascii="Times New Roman" w:hAnsi="Times New Roman" w:cs="Times New Roman"/>
          <w:sz w:val="24"/>
          <w:szCs w:val="24"/>
        </w:rPr>
        <w:t xml:space="preserve"> входить в конструкции с местоименными словами </w:t>
      </w:r>
      <w:r w:rsidRPr="00304914">
        <w:rPr>
          <w:rFonts w:ascii="Times New Roman" w:hAnsi="Times New Roman" w:cs="Times New Roman"/>
          <w:i/>
          <w:iCs/>
          <w:sz w:val="24"/>
          <w:szCs w:val="24"/>
        </w:rPr>
        <w:t>кто, что</w:t>
      </w:r>
      <w:r w:rsidRPr="00304914">
        <w:rPr>
          <w:rFonts w:ascii="Times New Roman" w:hAnsi="Times New Roman" w:cs="Times New Roman"/>
          <w:sz w:val="24"/>
          <w:szCs w:val="24"/>
        </w:rPr>
        <w:t> (в разных падежах), </w:t>
      </w:r>
      <w:r w:rsidRPr="00304914">
        <w:rPr>
          <w:rFonts w:ascii="Times New Roman" w:hAnsi="Times New Roman" w:cs="Times New Roman"/>
          <w:i/>
          <w:iCs/>
          <w:sz w:val="24"/>
          <w:szCs w:val="24"/>
        </w:rPr>
        <w:t>как, где, куда, откуда</w:t>
      </w:r>
      <w:r w:rsidRPr="00304914">
        <w:rPr>
          <w:rFonts w:ascii="Times New Roman" w:hAnsi="Times New Roman" w:cs="Times New Roman"/>
          <w:sz w:val="24"/>
          <w:szCs w:val="24"/>
        </w:rPr>
        <w:t>  и т. п.</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а) Конструкции с частицей </w:t>
      </w:r>
      <w:r w:rsidRPr="00304914">
        <w:rPr>
          <w:rFonts w:ascii="Times New Roman" w:hAnsi="Times New Roman" w:cs="Times New Roman"/>
          <w:b/>
          <w:bCs/>
          <w:i/>
          <w:iCs/>
          <w:sz w:val="24"/>
          <w:szCs w:val="24"/>
        </w:rPr>
        <w:t>не</w:t>
      </w:r>
      <w:r w:rsidRPr="00304914">
        <w:rPr>
          <w:rFonts w:ascii="Times New Roman" w:hAnsi="Times New Roman" w:cs="Times New Roman"/>
          <w:sz w:val="24"/>
          <w:szCs w:val="24"/>
        </w:rPr>
        <w:t xml:space="preserve"> входят в восклицательные или </w:t>
      </w:r>
      <w:proofErr w:type="spellStart"/>
      <w:r w:rsidRPr="00304914">
        <w:rPr>
          <w:rFonts w:ascii="Times New Roman" w:hAnsi="Times New Roman" w:cs="Times New Roman"/>
          <w:sz w:val="24"/>
          <w:szCs w:val="24"/>
        </w:rPr>
        <w:t>вопросительно</w:t>
      </w:r>
      <w:proofErr w:type="gramStart"/>
      <w:r w:rsidRPr="00304914">
        <w:rPr>
          <w:rFonts w:ascii="Times New Roman" w:hAnsi="Times New Roman" w:cs="Times New Roman"/>
          <w:sz w:val="24"/>
          <w:szCs w:val="24"/>
        </w:rPr>
        <w:t>?в</w:t>
      </w:r>
      <w:proofErr w:type="gramEnd"/>
      <w:r w:rsidRPr="00304914">
        <w:rPr>
          <w:rFonts w:ascii="Times New Roman" w:hAnsi="Times New Roman" w:cs="Times New Roman"/>
          <w:sz w:val="24"/>
          <w:szCs w:val="24"/>
        </w:rPr>
        <w:t>осклицательные</w:t>
      </w:r>
      <w:proofErr w:type="spellEnd"/>
      <w:r w:rsidRPr="00304914">
        <w:rPr>
          <w:rFonts w:ascii="Times New Roman" w:hAnsi="Times New Roman" w:cs="Times New Roman"/>
          <w:sz w:val="24"/>
          <w:szCs w:val="24"/>
        </w:rPr>
        <w:t xml:space="preserve"> предложения, в которых часто присутствует частица </w:t>
      </w:r>
      <w:r w:rsidRPr="00304914">
        <w:rPr>
          <w:rFonts w:ascii="Times New Roman" w:hAnsi="Times New Roman" w:cs="Times New Roman"/>
          <w:i/>
          <w:iCs/>
          <w:sz w:val="24"/>
          <w:szCs w:val="24"/>
        </w:rPr>
        <w:t>только</w:t>
      </w:r>
      <w:r w:rsidRPr="00304914">
        <w:rPr>
          <w:rFonts w:ascii="Times New Roman" w:hAnsi="Times New Roman" w:cs="Times New Roman"/>
          <w:sz w:val="24"/>
          <w:szCs w:val="24"/>
        </w:rPr>
        <w:t>, например: </w:t>
      </w:r>
      <w:r w:rsidRPr="00304914">
        <w:rPr>
          <w:rFonts w:ascii="Times New Roman" w:hAnsi="Times New Roman" w:cs="Times New Roman"/>
          <w:i/>
          <w:iCs/>
          <w:sz w:val="24"/>
          <w:szCs w:val="24"/>
        </w:rPr>
        <w:t xml:space="preserve">Кто не знал этого человека! Что только не восхитило его на этой необычной выставке! Кому не известен этот дом? Чего в мой дремлющий тогда не </w:t>
      </w:r>
      <w:r w:rsidRPr="00304914">
        <w:rPr>
          <w:rFonts w:ascii="Times New Roman" w:hAnsi="Times New Roman" w:cs="Times New Roman"/>
          <w:i/>
          <w:iCs/>
          <w:sz w:val="24"/>
          <w:szCs w:val="24"/>
        </w:rPr>
        <w:lastRenderedPageBreak/>
        <w:t>входит ум?</w:t>
      </w:r>
      <w:r w:rsidRPr="00304914">
        <w:rPr>
          <w:rFonts w:ascii="Times New Roman" w:hAnsi="Times New Roman" w:cs="Times New Roman"/>
          <w:sz w:val="24"/>
          <w:szCs w:val="24"/>
        </w:rPr>
        <w:t>  (</w:t>
      </w:r>
      <w:proofErr w:type="spellStart"/>
      <w:r w:rsidRPr="00304914">
        <w:rPr>
          <w:rFonts w:ascii="Times New Roman" w:hAnsi="Times New Roman" w:cs="Times New Roman"/>
          <w:sz w:val="24"/>
          <w:szCs w:val="24"/>
        </w:rPr>
        <w:t>Держ</w:t>
      </w:r>
      <w:proofErr w:type="spellEnd"/>
      <w:r w:rsidRPr="00304914">
        <w:rPr>
          <w:rFonts w:ascii="Times New Roman" w:hAnsi="Times New Roman" w:cs="Times New Roman"/>
          <w:sz w:val="24"/>
          <w:szCs w:val="24"/>
        </w:rPr>
        <w:t>.). </w:t>
      </w:r>
      <w:r w:rsidRPr="00304914">
        <w:rPr>
          <w:rFonts w:ascii="Times New Roman" w:hAnsi="Times New Roman" w:cs="Times New Roman"/>
          <w:i/>
          <w:iCs/>
          <w:sz w:val="24"/>
          <w:szCs w:val="24"/>
        </w:rPr>
        <w:t>Как не любить родной Москвы!</w:t>
      </w:r>
      <w:r w:rsidRPr="00304914">
        <w:rPr>
          <w:rFonts w:ascii="Times New Roman" w:hAnsi="Times New Roman" w:cs="Times New Roman"/>
          <w:sz w:val="24"/>
          <w:szCs w:val="24"/>
        </w:rPr>
        <w:t>  (Бар.). </w:t>
      </w:r>
      <w:r w:rsidRPr="00304914">
        <w:rPr>
          <w:rFonts w:ascii="Times New Roman" w:hAnsi="Times New Roman" w:cs="Times New Roman"/>
          <w:i/>
          <w:iCs/>
          <w:sz w:val="24"/>
          <w:szCs w:val="24"/>
        </w:rPr>
        <w:t>Где только не приходилось ему бывать! Куда он только не обращался!</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Такие предложения – по форме отрицательные – по содержанию всегда содержат утверждение. (</w:t>
      </w:r>
      <w:r w:rsidRPr="00304914">
        <w:rPr>
          <w:rFonts w:ascii="Times New Roman" w:hAnsi="Times New Roman" w:cs="Times New Roman"/>
          <w:i/>
          <w:iCs/>
          <w:sz w:val="24"/>
          <w:szCs w:val="24"/>
        </w:rPr>
        <w:t>Кто не знал этого человека!</w:t>
      </w:r>
      <w:r w:rsidRPr="00304914">
        <w:rPr>
          <w:rFonts w:ascii="Times New Roman" w:hAnsi="Times New Roman" w:cs="Times New Roman"/>
          <w:sz w:val="24"/>
          <w:szCs w:val="24"/>
        </w:rPr>
        <w:t> означает ‘все знали этого человека’; </w:t>
      </w:r>
      <w:r w:rsidRPr="00304914">
        <w:rPr>
          <w:rFonts w:ascii="Times New Roman" w:hAnsi="Times New Roman" w:cs="Times New Roman"/>
          <w:i/>
          <w:iCs/>
          <w:sz w:val="24"/>
          <w:szCs w:val="24"/>
        </w:rPr>
        <w:t>Где только не приходилось ему бывать!</w:t>
      </w:r>
      <w:r w:rsidRPr="00304914">
        <w:rPr>
          <w:rFonts w:ascii="Times New Roman" w:hAnsi="Times New Roman" w:cs="Times New Roman"/>
          <w:sz w:val="24"/>
          <w:szCs w:val="24"/>
        </w:rPr>
        <w:t> означает ‘ему всюду приходилось бывать’).</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б) Конструкции с местоименными словами и частицей </w:t>
      </w:r>
      <w:r w:rsidRPr="00304914">
        <w:rPr>
          <w:rFonts w:ascii="Times New Roman" w:hAnsi="Times New Roman" w:cs="Times New Roman"/>
          <w:b/>
          <w:bCs/>
          <w:i/>
          <w:iCs/>
          <w:sz w:val="24"/>
          <w:szCs w:val="24"/>
        </w:rPr>
        <w:t>ни</w:t>
      </w:r>
      <w:r w:rsidRPr="00304914">
        <w:rPr>
          <w:rFonts w:ascii="Times New Roman" w:hAnsi="Times New Roman" w:cs="Times New Roman"/>
          <w:i/>
          <w:iCs/>
          <w:sz w:val="24"/>
          <w:szCs w:val="24"/>
        </w:rPr>
        <w:t> </w:t>
      </w:r>
      <w:r w:rsidRPr="00304914">
        <w:rPr>
          <w:rFonts w:ascii="Times New Roman" w:hAnsi="Times New Roman" w:cs="Times New Roman"/>
          <w:sz w:val="24"/>
          <w:szCs w:val="24"/>
        </w:rPr>
        <w:t>(часто – с предшествующей частицей </w:t>
      </w:r>
      <w:r w:rsidRPr="00304914">
        <w:rPr>
          <w:rFonts w:ascii="Times New Roman" w:hAnsi="Times New Roman" w:cs="Times New Roman"/>
          <w:i/>
          <w:iCs/>
          <w:sz w:val="24"/>
          <w:szCs w:val="24"/>
        </w:rPr>
        <w:t>бы</w:t>
      </w:r>
      <w:r w:rsidRPr="00304914">
        <w:rPr>
          <w:rFonts w:ascii="Times New Roman" w:hAnsi="Times New Roman" w:cs="Times New Roman"/>
          <w:sz w:val="24"/>
          <w:szCs w:val="24"/>
        </w:rPr>
        <w:t>) всегда являются частью уступительных придаточных предложений, например: </w:t>
      </w:r>
      <w:r w:rsidRPr="00304914">
        <w:rPr>
          <w:rFonts w:ascii="Times New Roman" w:hAnsi="Times New Roman" w:cs="Times New Roman"/>
          <w:i/>
          <w:iCs/>
          <w:sz w:val="24"/>
          <w:szCs w:val="24"/>
        </w:rPr>
        <w:t>Кто ни умрёт, я всех убийца тайный</w:t>
      </w:r>
      <w:r w:rsidRPr="00304914">
        <w:rPr>
          <w:rFonts w:ascii="Times New Roman" w:hAnsi="Times New Roman" w:cs="Times New Roman"/>
          <w:sz w:val="24"/>
          <w:szCs w:val="24"/>
        </w:rPr>
        <w:t>  (П.). </w:t>
      </w:r>
      <w:r w:rsidRPr="00304914">
        <w:rPr>
          <w:rFonts w:ascii="Times New Roman" w:hAnsi="Times New Roman" w:cs="Times New Roman"/>
          <w:i/>
          <w:iCs/>
          <w:sz w:val="24"/>
          <w:szCs w:val="24"/>
        </w:rPr>
        <w:t xml:space="preserve">Как </w:t>
      </w:r>
      <w:proofErr w:type="gramStart"/>
      <w:r w:rsidRPr="00304914">
        <w:rPr>
          <w:rFonts w:ascii="Times New Roman" w:hAnsi="Times New Roman" w:cs="Times New Roman"/>
          <w:i/>
          <w:iCs/>
          <w:sz w:val="24"/>
          <w:szCs w:val="24"/>
        </w:rPr>
        <w:t>ни жаль</w:t>
      </w:r>
      <w:proofErr w:type="gramEnd"/>
      <w:r w:rsidRPr="00304914">
        <w:rPr>
          <w:rFonts w:ascii="Times New Roman" w:hAnsi="Times New Roman" w:cs="Times New Roman"/>
          <w:i/>
          <w:iCs/>
          <w:sz w:val="24"/>
          <w:szCs w:val="24"/>
        </w:rPr>
        <w:t>, а придётся от этого отказаться. Что бы ни случилось, надо сохранять спокойствие. Кого ни спрашивали, никто не знает. Чем бы дитя ни тешилось, лишь бы не плакало</w:t>
      </w:r>
      <w:r w:rsidRPr="00304914">
        <w:rPr>
          <w:rFonts w:ascii="Times New Roman" w:hAnsi="Times New Roman" w:cs="Times New Roman"/>
          <w:sz w:val="24"/>
          <w:szCs w:val="24"/>
        </w:rPr>
        <w:t>  (посл.). </w:t>
      </w:r>
      <w:r w:rsidRPr="00304914">
        <w:rPr>
          <w:rFonts w:ascii="Times New Roman" w:hAnsi="Times New Roman" w:cs="Times New Roman"/>
          <w:i/>
          <w:iCs/>
          <w:sz w:val="24"/>
          <w:szCs w:val="24"/>
        </w:rPr>
        <w:t>Каким бы ни был ответ, это лучше полной неизвестности. Не мог он ямба от хорея, как мы ни бились, отличить</w:t>
      </w:r>
      <w:r w:rsidRPr="00304914">
        <w:rPr>
          <w:rFonts w:ascii="Times New Roman" w:hAnsi="Times New Roman" w:cs="Times New Roman"/>
          <w:sz w:val="24"/>
          <w:szCs w:val="24"/>
        </w:rPr>
        <w:t>  (П.). </w:t>
      </w:r>
      <w:r w:rsidRPr="00304914">
        <w:rPr>
          <w:rFonts w:ascii="Times New Roman" w:hAnsi="Times New Roman" w:cs="Times New Roman"/>
          <w:i/>
          <w:iCs/>
          <w:sz w:val="24"/>
          <w:szCs w:val="24"/>
        </w:rPr>
        <w:t>Где бы он ни работал, его всюду ценили. Куда ни оглянусь – повсюду рожь густая!</w:t>
      </w:r>
      <w:r w:rsidRPr="00304914">
        <w:rPr>
          <w:rFonts w:ascii="Times New Roman" w:hAnsi="Times New Roman" w:cs="Times New Roman"/>
          <w:sz w:val="24"/>
          <w:szCs w:val="24"/>
        </w:rPr>
        <w:t>  (Майк.). </w:t>
      </w:r>
      <w:r w:rsidRPr="00304914">
        <w:rPr>
          <w:rFonts w:ascii="Times New Roman" w:hAnsi="Times New Roman" w:cs="Times New Roman"/>
          <w:i/>
          <w:iCs/>
          <w:sz w:val="24"/>
          <w:szCs w:val="24"/>
        </w:rPr>
        <w:t>Когда бы к нему ни пришли, он всегда занят. Сколько ни ищи в этом деле виновника, всё равно не найдёшь.</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 xml:space="preserve">3. </w:t>
      </w:r>
      <w:proofErr w:type="gramStart"/>
      <w:r w:rsidRPr="00304914">
        <w:rPr>
          <w:rFonts w:ascii="Times New Roman" w:hAnsi="Times New Roman" w:cs="Times New Roman"/>
          <w:sz w:val="24"/>
          <w:szCs w:val="24"/>
        </w:rPr>
        <w:t>Конструкции </w:t>
      </w:r>
      <w:r w:rsidRPr="00304914">
        <w:rPr>
          <w:rFonts w:ascii="Times New Roman" w:hAnsi="Times New Roman" w:cs="Times New Roman"/>
          <w:i/>
          <w:iCs/>
          <w:sz w:val="24"/>
          <w:szCs w:val="24"/>
        </w:rPr>
        <w:t>не кто иной</w:t>
      </w:r>
      <w:r w:rsidRPr="00304914">
        <w:rPr>
          <w:rFonts w:ascii="Times New Roman" w:hAnsi="Times New Roman" w:cs="Times New Roman"/>
          <w:sz w:val="24"/>
          <w:szCs w:val="24"/>
        </w:rPr>
        <w:t>, как и </w:t>
      </w:r>
      <w:r w:rsidRPr="00304914">
        <w:rPr>
          <w:rFonts w:ascii="Times New Roman" w:hAnsi="Times New Roman" w:cs="Times New Roman"/>
          <w:i/>
          <w:iCs/>
          <w:sz w:val="24"/>
          <w:szCs w:val="24"/>
        </w:rPr>
        <w:t>не что иное, как</w:t>
      </w:r>
      <w:r w:rsidRPr="00304914">
        <w:rPr>
          <w:rFonts w:ascii="Times New Roman" w:hAnsi="Times New Roman" w:cs="Times New Roman"/>
          <w:sz w:val="24"/>
          <w:szCs w:val="24"/>
        </w:rPr>
        <w:t>, в которых </w:t>
      </w:r>
      <w:r w:rsidRPr="00304914">
        <w:rPr>
          <w:rFonts w:ascii="Times New Roman" w:hAnsi="Times New Roman" w:cs="Times New Roman"/>
          <w:i/>
          <w:iCs/>
          <w:sz w:val="24"/>
          <w:szCs w:val="24"/>
        </w:rPr>
        <w:t>кто</w:t>
      </w:r>
      <w:r w:rsidRPr="00304914">
        <w:rPr>
          <w:rFonts w:ascii="Times New Roman" w:hAnsi="Times New Roman" w:cs="Times New Roman"/>
          <w:sz w:val="24"/>
          <w:szCs w:val="24"/>
        </w:rPr>
        <w:t>  и </w:t>
      </w:r>
      <w:r w:rsidRPr="00304914">
        <w:rPr>
          <w:rFonts w:ascii="Times New Roman" w:hAnsi="Times New Roman" w:cs="Times New Roman"/>
          <w:i/>
          <w:iCs/>
          <w:sz w:val="24"/>
          <w:szCs w:val="24"/>
        </w:rPr>
        <w:t>что</w:t>
      </w:r>
      <w:r w:rsidRPr="00304914">
        <w:rPr>
          <w:rFonts w:ascii="Times New Roman" w:hAnsi="Times New Roman" w:cs="Times New Roman"/>
          <w:sz w:val="24"/>
          <w:szCs w:val="24"/>
        </w:rPr>
        <w:t> могут стоять в косвенных падежах без предлогов и с предлогами (</w:t>
      </w:r>
      <w:r w:rsidRPr="00304914">
        <w:rPr>
          <w:rFonts w:ascii="Times New Roman" w:hAnsi="Times New Roman" w:cs="Times New Roman"/>
          <w:i/>
          <w:iCs/>
          <w:sz w:val="24"/>
          <w:szCs w:val="24"/>
        </w:rPr>
        <w:t>не кого иного, как; не чему иному, как; не у кого иного, как;</w:t>
      </w:r>
      <w:proofErr w:type="gramEnd"/>
      <w:r w:rsidRPr="00304914">
        <w:rPr>
          <w:rFonts w:ascii="Times New Roman" w:hAnsi="Times New Roman" w:cs="Times New Roman"/>
          <w:i/>
          <w:iCs/>
          <w:sz w:val="24"/>
          <w:szCs w:val="24"/>
        </w:rPr>
        <w:t xml:space="preserve"> не с чем иным, как</w:t>
      </w:r>
      <w:r w:rsidRPr="00304914">
        <w:rPr>
          <w:rFonts w:ascii="Times New Roman" w:hAnsi="Times New Roman" w:cs="Times New Roman"/>
          <w:sz w:val="24"/>
          <w:szCs w:val="24"/>
        </w:rPr>
        <w:t>  и т.д.), следует отличать от конструкций, в которые входят местоимения </w:t>
      </w:r>
      <w:r w:rsidRPr="00304914">
        <w:rPr>
          <w:rFonts w:ascii="Times New Roman" w:hAnsi="Times New Roman" w:cs="Times New Roman"/>
          <w:i/>
          <w:iCs/>
          <w:sz w:val="24"/>
          <w:szCs w:val="24"/>
        </w:rPr>
        <w:t>никто</w:t>
      </w:r>
      <w:r w:rsidRPr="00304914">
        <w:rPr>
          <w:rFonts w:ascii="Times New Roman" w:hAnsi="Times New Roman" w:cs="Times New Roman"/>
          <w:sz w:val="24"/>
          <w:szCs w:val="24"/>
        </w:rPr>
        <w:t>  и </w:t>
      </w:r>
      <w:r w:rsidRPr="00304914">
        <w:rPr>
          <w:rFonts w:ascii="Times New Roman" w:hAnsi="Times New Roman" w:cs="Times New Roman"/>
          <w:i/>
          <w:iCs/>
          <w:sz w:val="24"/>
          <w:szCs w:val="24"/>
        </w:rPr>
        <w:t>ничто</w:t>
      </w:r>
      <w:r w:rsidRPr="00304914">
        <w:rPr>
          <w:rFonts w:ascii="Times New Roman" w:hAnsi="Times New Roman" w:cs="Times New Roman"/>
          <w:sz w:val="24"/>
          <w:szCs w:val="24"/>
        </w:rPr>
        <w:t>  (тоже в разных падежах без предлогов и с предлогами).</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Сравните попарно следующие примеры: 1) </w:t>
      </w:r>
      <w:r w:rsidRPr="00304914">
        <w:rPr>
          <w:rFonts w:ascii="Times New Roman" w:hAnsi="Times New Roman" w:cs="Times New Roman"/>
          <w:i/>
          <w:iCs/>
          <w:sz w:val="24"/>
          <w:szCs w:val="24"/>
        </w:rPr>
        <w:t xml:space="preserve">Это </w:t>
      </w:r>
      <w:proofErr w:type="gramStart"/>
      <w:r w:rsidRPr="00304914">
        <w:rPr>
          <w:rFonts w:ascii="Times New Roman" w:hAnsi="Times New Roman" w:cs="Times New Roman"/>
          <w:i/>
          <w:iCs/>
          <w:sz w:val="24"/>
          <w:szCs w:val="24"/>
        </w:rPr>
        <w:t>не кто</w:t>
      </w:r>
      <w:proofErr w:type="gramEnd"/>
      <w:r w:rsidRPr="00304914">
        <w:rPr>
          <w:rFonts w:ascii="Times New Roman" w:hAnsi="Times New Roman" w:cs="Times New Roman"/>
          <w:i/>
          <w:iCs/>
          <w:sz w:val="24"/>
          <w:szCs w:val="24"/>
        </w:rPr>
        <w:t xml:space="preserve"> иной, как его родной брат. – Никто иной, кроме его родного брата, не может этого знать.</w:t>
      </w:r>
      <w:r w:rsidRPr="00304914">
        <w:rPr>
          <w:rFonts w:ascii="Times New Roman" w:hAnsi="Times New Roman" w:cs="Times New Roman"/>
          <w:sz w:val="24"/>
          <w:szCs w:val="24"/>
        </w:rPr>
        <w:t>  2) </w:t>
      </w:r>
      <w:r w:rsidRPr="00304914">
        <w:rPr>
          <w:rFonts w:ascii="Times New Roman" w:hAnsi="Times New Roman" w:cs="Times New Roman"/>
          <w:i/>
          <w:iCs/>
          <w:sz w:val="24"/>
          <w:szCs w:val="24"/>
        </w:rPr>
        <w:t>Это не что иное, как самый наглый обман. – Ничто иное его не интересует.</w:t>
      </w:r>
      <w:r w:rsidRPr="00304914">
        <w:rPr>
          <w:rFonts w:ascii="Times New Roman" w:hAnsi="Times New Roman" w:cs="Times New Roman"/>
          <w:sz w:val="24"/>
          <w:szCs w:val="24"/>
        </w:rPr>
        <w:t>  3) </w:t>
      </w:r>
      <w:r w:rsidRPr="00304914">
        <w:rPr>
          <w:rFonts w:ascii="Times New Roman" w:hAnsi="Times New Roman" w:cs="Times New Roman"/>
          <w:i/>
          <w:iCs/>
          <w:sz w:val="24"/>
          <w:szCs w:val="24"/>
        </w:rPr>
        <w:t>Он встретился не с кем иным, как с президентом страны. – Ни с кем иным, кроме президента, он не согласен встречаться.</w:t>
      </w:r>
      <w:r w:rsidRPr="00304914">
        <w:rPr>
          <w:rFonts w:ascii="Times New Roman" w:hAnsi="Times New Roman" w:cs="Times New Roman"/>
          <w:sz w:val="24"/>
          <w:szCs w:val="24"/>
        </w:rPr>
        <w:t>  4) </w:t>
      </w:r>
      <w:r w:rsidRPr="00304914">
        <w:rPr>
          <w:rFonts w:ascii="Times New Roman" w:hAnsi="Times New Roman" w:cs="Times New Roman"/>
          <w:i/>
          <w:iCs/>
          <w:sz w:val="24"/>
          <w:szCs w:val="24"/>
        </w:rPr>
        <w:t>Он согласился не на что иное, как на руководство всей работой. – Ни на что иное, кроме руководящей должности, он не согласится.</w:t>
      </w:r>
      <w:r w:rsidRPr="00304914">
        <w:rPr>
          <w:rFonts w:ascii="Times New Roman" w:hAnsi="Times New Roman" w:cs="Times New Roman"/>
          <w:sz w:val="24"/>
          <w:szCs w:val="24"/>
        </w:rPr>
        <w:t> В каждой паре первое предложение утвердительное, второе – отрицательное.</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4. И частица </w:t>
      </w:r>
      <w:r w:rsidRPr="00304914">
        <w:rPr>
          <w:rFonts w:ascii="Times New Roman" w:hAnsi="Times New Roman" w:cs="Times New Roman"/>
          <w:b/>
          <w:bCs/>
          <w:i/>
          <w:iCs/>
          <w:sz w:val="24"/>
          <w:szCs w:val="24"/>
        </w:rPr>
        <w:t>не</w:t>
      </w:r>
      <w:r w:rsidRPr="00304914">
        <w:rPr>
          <w:rFonts w:ascii="Times New Roman" w:hAnsi="Times New Roman" w:cs="Times New Roman"/>
          <w:sz w:val="24"/>
          <w:szCs w:val="24"/>
        </w:rPr>
        <w:t>, и частица </w:t>
      </w:r>
      <w:r w:rsidRPr="00304914">
        <w:rPr>
          <w:rFonts w:ascii="Times New Roman" w:hAnsi="Times New Roman" w:cs="Times New Roman"/>
          <w:b/>
          <w:bCs/>
          <w:i/>
          <w:iCs/>
          <w:sz w:val="24"/>
          <w:szCs w:val="24"/>
        </w:rPr>
        <w:t>ни</w:t>
      </w:r>
      <w:r w:rsidRPr="00304914">
        <w:rPr>
          <w:rFonts w:ascii="Times New Roman" w:hAnsi="Times New Roman" w:cs="Times New Roman"/>
          <w:i/>
          <w:iCs/>
          <w:sz w:val="24"/>
          <w:szCs w:val="24"/>
        </w:rPr>
        <w:t> </w:t>
      </w:r>
      <w:r w:rsidRPr="00304914">
        <w:rPr>
          <w:rFonts w:ascii="Times New Roman" w:hAnsi="Times New Roman" w:cs="Times New Roman"/>
          <w:sz w:val="24"/>
          <w:szCs w:val="24"/>
        </w:rPr>
        <w:t>входят в состав ряда устойчивых сочетаний.</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а) Частица </w:t>
      </w:r>
      <w:r w:rsidRPr="00304914">
        <w:rPr>
          <w:rFonts w:ascii="Times New Roman" w:hAnsi="Times New Roman" w:cs="Times New Roman"/>
          <w:b/>
          <w:bCs/>
          <w:i/>
          <w:iCs/>
          <w:sz w:val="24"/>
          <w:szCs w:val="24"/>
        </w:rPr>
        <w:t>не</w:t>
      </w:r>
      <w:r w:rsidRPr="00304914">
        <w:rPr>
          <w:rFonts w:ascii="Times New Roman" w:hAnsi="Times New Roman" w:cs="Times New Roman"/>
          <w:sz w:val="24"/>
          <w:szCs w:val="24"/>
        </w:rPr>
        <w:t> может входить в состав сложных союзов: </w:t>
      </w:r>
      <w:r w:rsidRPr="00304914">
        <w:rPr>
          <w:rFonts w:ascii="Times New Roman" w:hAnsi="Times New Roman" w:cs="Times New Roman"/>
          <w:i/>
          <w:iCs/>
          <w:sz w:val="24"/>
          <w:szCs w:val="24"/>
        </w:rPr>
        <w:t>пока не; не то; не то… не то; не только… но и; не то что (не)… ; не то (не так) чтобы…</w:t>
      </w:r>
      <w:proofErr w:type="gramStart"/>
      <w:r w:rsidRPr="00304914">
        <w:rPr>
          <w:rFonts w:ascii="Times New Roman" w:hAnsi="Times New Roman" w:cs="Times New Roman"/>
          <w:i/>
          <w:iCs/>
          <w:sz w:val="24"/>
          <w:szCs w:val="24"/>
        </w:rPr>
        <w:t> </w:t>
      </w:r>
      <w:r w:rsidRPr="00304914">
        <w:rPr>
          <w:rFonts w:ascii="Times New Roman" w:hAnsi="Times New Roman" w:cs="Times New Roman"/>
          <w:sz w:val="24"/>
          <w:szCs w:val="24"/>
        </w:rPr>
        <w:t>.</w:t>
      </w:r>
      <w:proofErr w:type="gramEnd"/>
      <w:r w:rsidRPr="00304914">
        <w:rPr>
          <w:rFonts w:ascii="Times New Roman" w:hAnsi="Times New Roman" w:cs="Times New Roman"/>
          <w:sz w:val="24"/>
          <w:szCs w:val="24"/>
        </w:rPr>
        <w:t xml:space="preserve"> Например: </w:t>
      </w:r>
      <w:r w:rsidRPr="00304914">
        <w:rPr>
          <w:rFonts w:ascii="Times New Roman" w:hAnsi="Times New Roman" w:cs="Times New Roman"/>
          <w:i/>
          <w:iCs/>
          <w:sz w:val="24"/>
          <w:szCs w:val="24"/>
        </w:rPr>
        <w:t>Подожди, пока не кончится передача. Прекрати, не то я закричу! Погода неприятная: идет не то дождь, не то снег. Он не только поэт, но и композитор. Отношения между ними не то что не дружеские, а враждебные. Он не то что на десять минут, а и на час опоздает. Он не то чтобы груб, а несколько вспыльчив. Она не так чтобы злая, а равнодушная.</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Частица </w:t>
      </w:r>
      <w:r w:rsidRPr="00304914">
        <w:rPr>
          <w:rFonts w:ascii="Times New Roman" w:hAnsi="Times New Roman" w:cs="Times New Roman"/>
          <w:b/>
          <w:bCs/>
          <w:i/>
          <w:iCs/>
          <w:sz w:val="24"/>
          <w:szCs w:val="24"/>
        </w:rPr>
        <w:t>не</w:t>
      </w:r>
      <w:r w:rsidRPr="00304914">
        <w:rPr>
          <w:rFonts w:ascii="Times New Roman" w:hAnsi="Times New Roman" w:cs="Times New Roman"/>
          <w:i/>
          <w:iCs/>
          <w:sz w:val="24"/>
          <w:szCs w:val="24"/>
        </w:rPr>
        <w:t> </w:t>
      </w:r>
      <w:r w:rsidRPr="00304914">
        <w:rPr>
          <w:rFonts w:ascii="Times New Roman" w:hAnsi="Times New Roman" w:cs="Times New Roman"/>
          <w:sz w:val="24"/>
          <w:szCs w:val="24"/>
        </w:rPr>
        <w:t>входит в состав сочетаний, близких по значению к частицам: </w:t>
      </w:r>
      <w:proofErr w:type="gramStart"/>
      <w:r w:rsidRPr="00304914">
        <w:rPr>
          <w:rFonts w:ascii="Times New Roman" w:hAnsi="Times New Roman" w:cs="Times New Roman"/>
          <w:i/>
          <w:iCs/>
          <w:sz w:val="24"/>
          <w:szCs w:val="24"/>
        </w:rPr>
        <w:t>вовсе</w:t>
      </w:r>
      <w:proofErr w:type="gramEnd"/>
      <w:r w:rsidRPr="00304914">
        <w:rPr>
          <w:rFonts w:ascii="Times New Roman" w:hAnsi="Times New Roman" w:cs="Times New Roman"/>
          <w:i/>
          <w:iCs/>
          <w:sz w:val="24"/>
          <w:szCs w:val="24"/>
        </w:rPr>
        <w:t xml:space="preserve"> не, вряд ли не, далеко не, едва не, едва ли не, нисколько не, ничуть не, отнюдь не, разве не, чуть не, чуть ли не; не более чем, не более как, не более и не менее как</w:t>
      </w:r>
      <w:r w:rsidRPr="00304914">
        <w:rPr>
          <w:rFonts w:ascii="Times New Roman" w:hAnsi="Times New Roman" w:cs="Times New Roman"/>
          <w:sz w:val="24"/>
          <w:szCs w:val="24"/>
        </w:rPr>
        <w:t>.</w:t>
      </w:r>
    </w:p>
    <w:p w:rsidR="00304914" w:rsidRPr="00304914" w:rsidRDefault="00304914" w:rsidP="00304914">
      <w:pPr>
        <w:spacing w:after="0" w:line="240" w:lineRule="auto"/>
        <w:ind w:firstLine="709"/>
        <w:jc w:val="both"/>
        <w:rPr>
          <w:rFonts w:ascii="Times New Roman" w:hAnsi="Times New Roman" w:cs="Times New Roman"/>
          <w:sz w:val="24"/>
          <w:szCs w:val="24"/>
        </w:rPr>
      </w:pPr>
      <w:proofErr w:type="gramStart"/>
      <w:r w:rsidRPr="00304914">
        <w:rPr>
          <w:rFonts w:ascii="Times New Roman" w:hAnsi="Times New Roman" w:cs="Times New Roman"/>
          <w:sz w:val="24"/>
          <w:szCs w:val="24"/>
        </w:rPr>
        <w:t>Частицей </w:t>
      </w:r>
      <w:r w:rsidRPr="00304914">
        <w:rPr>
          <w:rFonts w:ascii="Times New Roman" w:hAnsi="Times New Roman" w:cs="Times New Roman"/>
          <w:b/>
          <w:bCs/>
          <w:i/>
          <w:iCs/>
          <w:sz w:val="24"/>
          <w:szCs w:val="24"/>
        </w:rPr>
        <w:t>не</w:t>
      </w:r>
      <w:r w:rsidRPr="00304914">
        <w:rPr>
          <w:rFonts w:ascii="Times New Roman" w:hAnsi="Times New Roman" w:cs="Times New Roman"/>
          <w:sz w:val="24"/>
          <w:szCs w:val="24"/>
        </w:rPr>
        <w:t> начинаются многие устойчивые сочетания, в том числе включающие предложные конструкции существительных: </w:t>
      </w:r>
      <w:r w:rsidRPr="00304914">
        <w:rPr>
          <w:rFonts w:ascii="Times New Roman" w:hAnsi="Times New Roman" w:cs="Times New Roman"/>
          <w:i/>
          <w:iCs/>
          <w:sz w:val="24"/>
          <w:szCs w:val="24"/>
        </w:rPr>
        <w:t>не ахти</w:t>
      </w:r>
      <w:r w:rsidRPr="00304914">
        <w:rPr>
          <w:rFonts w:ascii="Times New Roman" w:hAnsi="Times New Roman" w:cs="Times New Roman"/>
          <w:sz w:val="24"/>
          <w:szCs w:val="24"/>
        </w:rPr>
        <w:t> (</w:t>
      </w:r>
      <w:r w:rsidRPr="00304914">
        <w:rPr>
          <w:rFonts w:ascii="Times New Roman" w:hAnsi="Times New Roman" w:cs="Times New Roman"/>
          <w:i/>
          <w:iCs/>
          <w:sz w:val="24"/>
          <w:szCs w:val="24"/>
        </w:rPr>
        <w:t>как, какой</w:t>
      </w:r>
      <w:r w:rsidRPr="00304914">
        <w:rPr>
          <w:rFonts w:ascii="Times New Roman" w:hAnsi="Times New Roman" w:cs="Times New Roman"/>
          <w:sz w:val="24"/>
          <w:szCs w:val="24"/>
        </w:rPr>
        <w:t>), </w:t>
      </w:r>
      <w:r w:rsidRPr="00304914">
        <w:rPr>
          <w:rFonts w:ascii="Times New Roman" w:hAnsi="Times New Roman" w:cs="Times New Roman"/>
          <w:i/>
          <w:iCs/>
          <w:sz w:val="24"/>
          <w:szCs w:val="24"/>
        </w:rPr>
        <w:t>не бог весть</w:t>
      </w:r>
      <w:r w:rsidRPr="00304914">
        <w:rPr>
          <w:rFonts w:ascii="Times New Roman" w:hAnsi="Times New Roman" w:cs="Times New Roman"/>
          <w:sz w:val="24"/>
          <w:szCs w:val="24"/>
        </w:rPr>
        <w:t> (</w:t>
      </w:r>
      <w:r w:rsidRPr="00304914">
        <w:rPr>
          <w:rFonts w:ascii="Times New Roman" w:hAnsi="Times New Roman" w:cs="Times New Roman"/>
          <w:i/>
          <w:iCs/>
          <w:sz w:val="24"/>
          <w:szCs w:val="24"/>
        </w:rPr>
        <w:t>кто, что, какой </w:t>
      </w:r>
      <w:r w:rsidRPr="00304914">
        <w:rPr>
          <w:rFonts w:ascii="Times New Roman" w:hAnsi="Times New Roman" w:cs="Times New Roman"/>
          <w:sz w:val="24"/>
          <w:szCs w:val="24"/>
        </w:rPr>
        <w:t>и</w:t>
      </w:r>
      <w:r w:rsidRPr="00304914">
        <w:rPr>
          <w:rFonts w:ascii="Times New Roman" w:hAnsi="Times New Roman" w:cs="Times New Roman"/>
          <w:i/>
          <w:iCs/>
          <w:sz w:val="24"/>
          <w:szCs w:val="24"/>
        </w:rPr>
        <w:t> </w:t>
      </w:r>
      <w:r w:rsidRPr="00304914">
        <w:rPr>
          <w:rFonts w:ascii="Times New Roman" w:hAnsi="Times New Roman" w:cs="Times New Roman"/>
          <w:sz w:val="24"/>
          <w:szCs w:val="24"/>
        </w:rPr>
        <w:t>т.п.), </w:t>
      </w:r>
      <w:r w:rsidRPr="00304914">
        <w:rPr>
          <w:rFonts w:ascii="Times New Roman" w:hAnsi="Times New Roman" w:cs="Times New Roman"/>
          <w:i/>
          <w:iCs/>
          <w:sz w:val="24"/>
          <w:szCs w:val="24"/>
        </w:rPr>
        <w:t>не в дугу, не в духе, не в зачёт, не в лад, не в ладах, не в меру, не в подъём, не в пример, не в радость, не в себе, не в силах, не</w:t>
      </w:r>
      <w:proofErr w:type="gramEnd"/>
      <w:r w:rsidRPr="00304914">
        <w:rPr>
          <w:rFonts w:ascii="Times New Roman" w:hAnsi="Times New Roman" w:cs="Times New Roman"/>
          <w:i/>
          <w:iCs/>
          <w:sz w:val="24"/>
          <w:szCs w:val="24"/>
        </w:rPr>
        <w:t xml:space="preserve"> </w:t>
      </w:r>
      <w:proofErr w:type="gramStart"/>
      <w:r w:rsidRPr="00304914">
        <w:rPr>
          <w:rFonts w:ascii="Times New Roman" w:hAnsi="Times New Roman" w:cs="Times New Roman"/>
          <w:i/>
          <w:iCs/>
          <w:sz w:val="24"/>
          <w:szCs w:val="24"/>
        </w:rPr>
        <w:t>в счёт, не грех, не дай бог, не до жиру, не до смеху, не до того, не к добру, не к лицу, не к месту, не ко двору, не к спеху, не на шутку, не по адресу; не по дням, а по часам;</w:t>
      </w:r>
      <w:proofErr w:type="gramEnd"/>
      <w:r w:rsidRPr="00304914">
        <w:rPr>
          <w:rFonts w:ascii="Times New Roman" w:hAnsi="Times New Roman" w:cs="Times New Roman"/>
          <w:i/>
          <w:iCs/>
          <w:sz w:val="24"/>
          <w:szCs w:val="24"/>
        </w:rPr>
        <w:t xml:space="preserve"> не под силу, не по зубам, не по нутру, не по себе, не ровён час, не с руки, не тут-то было, не у дел, </w:t>
      </w:r>
      <w:proofErr w:type="gramStart"/>
      <w:r w:rsidRPr="00304914">
        <w:rPr>
          <w:rFonts w:ascii="Times New Roman" w:hAnsi="Times New Roman" w:cs="Times New Roman"/>
          <w:i/>
          <w:iCs/>
          <w:sz w:val="24"/>
          <w:szCs w:val="24"/>
        </w:rPr>
        <w:t>не чета</w:t>
      </w:r>
      <w:proofErr w:type="gramEnd"/>
      <w:r w:rsidRPr="00304914">
        <w:rPr>
          <w:rFonts w:ascii="Times New Roman" w:hAnsi="Times New Roman" w:cs="Times New Roman"/>
          <w:sz w:val="24"/>
          <w:szCs w:val="24"/>
        </w:rPr>
        <w:t>  и др.</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б) Частица </w:t>
      </w:r>
      <w:r w:rsidRPr="00304914">
        <w:rPr>
          <w:rFonts w:ascii="Times New Roman" w:hAnsi="Times New Roman" w:cs="Times New Roman"/>
          <w:b/>
          <w:bCs/>
          <w:i/>
          <w:iCs/>
          <w:sz w:val="24"/>
          <w:szCs w:val="24"/>
        </w:rPr>
        <w:t>ни</w:t>
      </w:r>
      <w:r w:rsidRPr="00304914">
        <w:rPr>
          <w:rFonts w:ascii="Times New Roman" w:hAnsi="Times New Roman" w:cs="Times New Roman"/>
          <w:i/>
          <w:iCs/>
          <w:sz w:val="24"/>
          <w:szCs w:val="24"/>
        </w:rPr>
        <w:t> </w:t>
      </w:r>
      <w:r w:rsidRPr="00304914">
        <w:rPr>
          <w:rFonts w:ascii="Times New Roman" w:hAnsi="Times New Roman" w:cs="Times New Roman"/>
          <w:sz w:val="24"/>
          <w:szCs w:val="24"/>
        </w:rPr>
        <w:t>является составной частью множества устойчивых сочетаний.</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Сочетания, представляющие собой по форме придаточные предложения: </w:t>
      </w:r>
      <w:r w:rsidRPr="00304914">
        <w:rPr>
          <w:rFonts w:ascii="Times New Roman" w:hAnsi="Times New Roman" w:cs="Times New Roman"/>
          <w:i/>
          <w:iCs/>
          <w:sz w:val="24"/>
          <w:szCs w:val="24"/>
        </w:rPr>
        <w:t>во что бы то ни стало, как ни верти, как ни кинь, как ни крути, куда ни кинь, куда ни шло, откуда ни возьмись, что ни говори</w:t>
      </w:r>
      <w:r w:rsidRPr="00304914">
        <w:rPr>
          <w:rFonts w:ascii="Times New Roman" w:hAnsi="Times New Roman" w:cs="Times New Roman"/>
          <w:sz w:val="24"/>
          <w:szCs w:val="24"/>
        </w:rPr>
        <w:t>.</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Сочетания с начальным одиночным </w:t>
      </w:r>
      <w:r w:rsidRPr="00304914">
        <w:rPr>
          <w:rFonts w:ascii="Times New Roman" w:hAnsi="Times New Roman" w:cs="Times New Roman"/>
          <w:b/>
          <w:bCs/>
          <w:i/>
          <w:iCs/>
          <w:sz w:val="24"/>
          <w:szCs w:val="24"/>
        </w:rPr>
        <w:t>ни</w:t>
      </w:r>
      <w:r w:rsidRPr="00304914">
        <w:rPr>
          <w:rFonts w:ascii="Times New Roman" w:hAnsi="Times New Roman" w:cs="Times New Roman"/>
          <w:i/>
          <w:iCs/>
          <w:sz w:val="24"/>
          <w:szCs w:val="24"/>
        </w:rPr>
        <w:t xml:space="preserve">: ни аза, ни бельмеса, ни боже мой, ни бум-бум, ни в жизнь, ни в </w:t>
      </w:r>
      <w:proofErr w:type="spellStart"/>
      <w:r w:rsidRPr="00304914">
        <w:rPr>
          <w:rFonts w:ascii="Times New Roman" w:hAnsi="Times New Roman" w:cs="Times New Roman"/>
          <w:i/>
          <w:iCs/>
          <w:sz w:val="24"/>
          <w:szCs w:val="24"/>
        </w:rPr>
        <w:t>жисть</w:t>
      </w:r>
      <w:proofErr w:type="spellEnd"/>
      <w:r w:rsidRPr="00304914">
        <w:rPr>
          <w:rFonts w:ascii="Times New Roman" w:hAnsi="Times New Roman" w:cs="Times New Roman"/>
          <w:i/>
          <w:iCs/>
          <w:sz w:val="24"/>
          <w:szCs w:val="24"/>
        </w:rPr>
        <w:t>, ни в зуб</w:t>
      </w:r>
      <w:r w:rsidRPr="00304914">
        <w:rPr>
          <w:rFonts w:ascii="Times New Roman" w:hAnsi="Times New Roman" w:cs="Times New Roman"/>
          <w:sz w:val="24"/>
          <w:szCs w:val="24"/>
        </w:rPr>
        <w:t> (</w:t>
      </w:r>
      <w:r w:rsidRPr="00304914">
        <w:rPr>
          <w:rFonts w:ascii="Times New Roman" w:hAnsi="Times New Roman" w:cs="Times New Roman"/>
          <w:i/>
          <w:iCs/>
          <w:sz w:val="24"/>
          <w:szCs w:val="24"/>
        </w:rPr>
        <w:t>ногой</w:t>
      </w:r>
      <w:r w:rsidRPr="00304914">
        <w:rPr>
          <w:rFonts w:ascii="Times New Roman" w:hAnsi="Times New Roman" w:cs="Times New Roman"/>
          <w:sz w:val="24"/>
          <w:szCs w:val="24"/>
        </w:rPr>
        <w:t>), </w:t>
      </w:r>
      <w:r w:rsidRPr="00304914">
        <w:rPr>
          <w:rFonts w:ascii="Times New Roman" w:hAnsi="Times New Roman" w:cs="Times New Roman"/>
          <w:i/>
          <w:iCs/>
          <w:sz w:val="24"/>
          <w:szCs w:val="24"/>
        </w:rPr>
        <w:t>ни в какую, ни в коем разе, ни в коем случае, ни в одном глазу, ни вот столько, ни во что</w:t>
      </w:r>
      <w:r w:rsidRPr="00304914">
        <w:rPr>
          <w:rFonts w:ascii="Times New Roman" w:hAnsi="Times New Roman" w:cs="Times New Roman"/>
          <w:sz w:val="24"/>
          <w:szCs w:val="24"/>
        </w:rPr>
        <w:t>  (ставить), </w:t>
      </w:r>
      <w:r w:rsidRPr="00304914">
        <w:rPr>
          <w:rFonts w:ascii="Times New Roman" w:hAnsi="Times New Roman" w:cs="Times New Roman"/>
          <w:i/>
          <w:iCs/>
          <w:sz w:val="24"/>
          <w:szCs w:val="24"/>
        </w:rPr>
        <w:t>ни гроша, ни гугу, ни за грош</w:t>
      </w:r>
      <w:r w:rsidRPr="00304914">
        <w:rPr>
          <w:rFonts w:ascii="Times New Roman" w:hAnsi="Times New Roman" w:cs="Times New Roman"/>
          <w:sz w:val="24"/>
          <w:szCs w:val="24"/>
        </w:rPr>
        <w:t>  (</w:t>
      </w:r>
      <w:r w:rsidRPr="00304914">
        <w:rPr>
          <w:rFonts w:ascii="Times New Roman" w:hAnsi="Times New Roman" w:cs="Times New Roman"/>
          <w:i/>
          <w:iCs/>
          <w:sz w:val="24"/>
          <w:szCs w:val="24"/>
        </w:rPr>
        <w:t>погибнуть, пропасть</w:t>
      </w:r>
      <w:proofErr w:type="gramStart"/>
      <w:r w:rsidRPr="00304914">
        <w:rPr>
          <w:rFonts w:ascii="Times New Roman" w:hAnsi="Times New Roman" w:cs="Times New Roman"/>
          <w:sz w:val="24"/>
          <w:szCs w:val="24"/>
        </w:rPr>
        <w:t> )</w:t>
      </w:r>
      <w:proofErr w:type="gramEnd"/>
      <w:r w:rsidRPr="00304914">
        <w:rPr>
          <w:rFonts w:ascii="Times New Roman" w:hAnsi="Times New Roman" w:cs="Times New Roman"/>
          <w:sz w:val="24"/>
          <w:szCs w:val="24"/>
        </w:rPr>
        <w:t>, </w:t>
      </w:r>
      <w:r w:rsidRPr="00304914">
        <w:rPr>
          <w:rFonts w:ascii="Times New Roman" w:hAnsi="Times New Roman" w:cs="Times New Roman"/>
          <w:i/>
          <w:iCs/>
          <w:sz w:val="24"/>
          <w:szCs w:val="24"/>
        </w:rPr>
        <w:t>ни за понюх табаку</w:t>
      </w:r>
      <w:r w:rsidRPr="00304914">
        <w:rPr>
          <w:rFonts w:ascii="Times New Roman" w:hAnsi="Times New Roman" w:cs="Times New Roman"/>
          <w:sz w:val="24"/>
          <w:szCs w:val="24"/>
        </w:rPr>
        <w:t>  (</w:t>
      </w:r>
      <w:r w:rsidRPr="00304914">
        <w:rPr>
          <w:rFonts w:ascii="Times New Roman" w:hAnsi="Times New Roman" w:cs="Times New Roman"/>
          <w:i/>
          <w:iCs/>
          <w:sz w:val="24"/>
          <w:szCs w:val="24"/>
        </w:rPr>
        <w:t xml:space="preserve">погибнуть, </w:t>
      </w:r>
      <w:proofErr w:type="gramStart"/>
      <w:r w:rsidRPr="00304914">
        <w:rPr>
          <w:rFonts w:ascii="Times New Roman" w:hAnsi="Times New Roman" w:cs="Times New Roman"/>
          <w:i/>
          <w:iCs/>
          <w:sz w:val="24"/>
          <w:szCs w:val="24"/>
        </w:rPr>
        <w:t>пропасть</w:t>
      </w:r>
      <w:r w:rsidRPr="00304914">
        <w:rPr>
          <w:rFonts w:ascii="Times New Roman" w:hAnsi="Times New Roman" w:cs="Times New Roman"/>
          <w:sz w:val="24"/>
          <w:szCs w:val="24"/>
        </w:rPr>
        <w:t>), </w:t>
      </w:r>
      <w:r w:rsidRPr="00304914">
        <w:rPr>
          <w:rFonts w:ascii="Times New Roman" w:hAnsi="Times New Roman" w:cs="Times New Roman"/>
          <w:i/>
          <w:iCs/>
          <w:sz w:val="24"/>
          <w:szCs w:val="24"/>
        </w:rPr>
        <w:t>ни за что, ни зги, ни капельки, ни копейки, ни копья, ни крошки, ни к чему, ни к чёрту</w:t>
      </w:r>
      <w:r w:rsidRPr="00304914">
        <w:rPr>
          <w:rFonts w:ascii="Times New Roman" w:hAnsi="Times New Roman" w:cs="Times New Roman"/>
          <w:sz w:val="24"/>
          <w:szCs w:val="24"/>
        </w:rPr>
        <w:t> (</w:t>
      </w:r>
      <w:r w:rsidRPr="00304914">
        <w:rPr>
          <w:rFonts w:ascii="Times New Roman" w:hAnsi="Times New Roman" w:cs="Times New Roman"/>
          <w:i/>
          <w:iCs/>
          <w:sz w:val="24"/>
          <w:szCs w:val="24"/>
        </w:rPr>
        <w:t>не годится</w:t>
      </w:r>
      <w:r w:rsidRPr="00304914">
        <w:rPr>
          <w:rFonts w:ascii="Times New Roman" w:hAnsi="Times New Roman" w:cs="Times New Roman"/>
          <w:sz w:val="24"/>
          <w:szCs w:val="24"/>
        </w:rPr>
        <w:t>), </w:t>
      </w:r>
      <w:r w:rsidRPr="00304914">
        <w:rPr>
          <w:rFonts w:ascii="Times New Roman" w:hAnsi="Times New Roman" w:cs="Times New Roman"/>
          <w:i/>
          <w:iCs/>
          <w:sz w:val="24"/>
          <w:szCs w:val="24"/>
        </w:rPr>
        <w:t xml:space="preserve">ни на </w:t>
      </w:r>
      <w:r w:rsidRPr="00304914">
        <w:rPr>
          <w:rFonts w:ascii="Times New Roman" w:hAnsi="Times New Roman" w:cs="Times New Roman"/>
          <w:i/>
          <w:iCs/>
          <w:sz w:val="24"/>
          <w:szCs w:val="24"/>
        </w:rPr>
        <w:lastRenderedPageBreak/>
        <w:t>волос, ни на грош,</w:t>
      </w:r>
      <w:r w:rsidRPr="00304914">
        <w:rPr>
          <w:rFonts w:ascii="Times New Roman" w:hAnsi="Times New Roman" w:cs="Times New Roman"/>
          <w:sz w:val="24"/>
          <w:szCs w:val="24"/>
        </w:rPr>
        <w:t>  (</w:t>
      </w:r>
      <w:r w:rsidRPr="00304914">
        <w:rPr>
          <w:rFonts w:ascii="Times New Roman" w:hAnsi="Times New Roman" w:cs="Times New Roman"/>
          <w:i/>
          <w:iCs/>
          <w:sz w:val="24"/>
          <w:szCs w:val="24"/>
        </w:rPr>
        <w:t>кто, что, какой</w:t>
      </w:r>
      <w:r w:rsidRPr="00304914">
        <w:rPr>
          <w:rFonts w:ascii="Times New Roman" w:hAnsi="Times New Roman" w:cs="Times New Roman"/>
          <w:sz w:val="24"/>
          <w:szCs w:val="24"/>
        </w:rPr>
        <w:t>) </w:t>
      </w:r>
      <w:r w:rsidRPr="00304914">
        <w:rPr>
          <w:rFonts w:ascii="Times New Roman" w:hAnsi="Times New Roman" w:cs="Times New Roman"/>
          <w:i/>
          <w:iCs/>
          <w:sz w:val="24"/>
          <w:szCs w:val="24"/>
        </w:rPr>
        <w:t>ни на есть, ни на йоту, ни на минуту, ни на шаг, ни ногой, ни под каким видом, ни при чём, ни слова, ни пяди, ни с места, ни</w:t>
      </w:r>
      <w:proofErr w:type="gramEnd"/>
      <w:r w:rsidRPr="00304914">
        <w:rPr>
          <w:rFonts w:ascii="Times New Roman" w:hAnsi="Times New Roman" w:cs="Times New Roman"/>
          <w:i/>
          <w:iCs/>
          <w:sz w:val="24"/>
          <w:szCs w:val="24"/>
        </w:rPr>
        <w:t xml:space="preserve"> с чем</w:t>
      </w:r>
      <w:r w:rsidRPr="00304914">
        <w:rPr>
          <w:rFonts w:ascii="Times New Roman" w:hAnsi="Times New Roman" w:cs="Times New Roman"/>
          <w:sz w:val="24"/>
          <w:szCs w:val="24"/>
        </w:rPr>
        <w:t>  (</w:t>
      </w:r>
      <w:r w:rsidRPr="00304914">
        <w:rPr>
          <w:rFonts w:ascii="Times New Roman" w:hAnsi="Times New Roman" w:cs="Times New Roman"/>
          <w:i/>
          <w:iCs/>
          <w:sz w:val="24"/>
          <w:szCs w:val="24"/>
        </w:rPr>
        <w:t>остаться</w:t>
      </w:r>
      <w:r w:rsidRPr="00304914">
        <w:rPr>
          <w:rFonts w:ascii="Times New Roman" w:hAnsi="Times New Roman" w:cs="Times New Roman"/>
          <w:sz w:val="24"/>
          <w:szCs w:val="24"/>
        </w:rPr>
        <w:t>), </w:t>
      </w:r>
      <w:r w:rsidRPr="00304914">
        <w:rPr>
          <w:rFonts w:ascii="Times New Roman" w:hAnsi="Times New Roman" w:cs="Times New Roman"/>
          <w:i/>
          <w:iCs/>
          <w:sz w:val="24"/>
          <w:szCs w:val="24"/>
        </w:rPr>
        <w:t xml:space="preserve">ни </w:t>
      </w:r>
      <w:proofErr w:type="gramStart"/>
      <w:r w:rsidRPr="00304914">
        <w:rPr>
          <w:rFonts w:ascii="Times New Roman" w:hAnsi="Times New Roman" w:cs="Times New Roman"/>
          <w:i/>
          <w:iCs/>
          <w:sz w:val="24"/>
          <w:szCs w:val="24"/>
        </w:rPr>
        <w:t>фига</w:t>
      </w:r>
      <w:proofErr w:type="gramEnd"/>
      <w:r w:rsidRPr="00304914">
        <w:rPr>
          <w:rFonts w:ascii="Times New Roman" w:hAnsi="Times New Roman" w:cs="Times New Roman"/>
          <w:i/>
          <w:iCs/>
          <w:sz w:val="24"/>
          <w:szCs w:val="24"/>
        </w:rPr>
        <w:t>, ни черта, ни шагу</w:t>
      </w:r>
      <w:r w:rsidRPr="00304914">
        <w:rPr>
          <w:rFonts w:ascii="Times New Roman" w:hAnsi="Times New Roman" w:cs="Times New Roman"/>
          <w:sz w:val="24"/>
          <w:szCs w:val="24"/>
        </w:rPr>
        <w:t>  (восклицание), </w:t>
      </w:r>
      <w:r w:rsidRPr="00304914">
        <w:rPr>
          <w:rFonts w:ascii="Times New Roman" w:hAnsi="Times New Roman" w:cs="Times New Roman"/>
          <w:i/>
          <w:iCs/>
          <w:sz w:val="24"/>
          <w:szCs w:val="24"/>
        </w:rPr>
        <w:t>ни шиша</w:t>
      </w:r>
      <w:r w:rsidRPr="00304914">
        <w:rPr>
          <w:rFonts w:ascii="Times New Roman" w:hAnsi="Times New Roman" w:cs="Times New Roman"/>
          <w:sz w:val="24"/>
          <w:szCs w:val="24"/>
        </w:rPr>
        <w:t>.</w:t>
      </w:r>
    </w:p>
    <w:p w:rsidR="00304914" w:rsidRPr="00304914" w:rsidRDefault="00304914" w:rsidP="00304914">
      <w:pPr>
        <w:spacing w:after="0" w:line="240" w:lineRule="auto"/>
        <w:ind w:firstLine="709"/>
        <w:jc w:val="both"/>
        <w:rPr>
          <w:rFonts w:ascii="Times New Roman" w:hAnsi="Times New Roman" w:cs="Times New Roman"/>
          <w:sz w:val="24"/>
          <w:szCs w:val="24"/>
        </w:rPr>
      </w:pPr>
      <w:r w:rsidRPr="00304914">
        <w:rPr>
          <w:rFonts w:ascii="Times New Roman" w:hAnsi="Times New Roman" w:cs="Times New Roman"/>
          <w:sz w:val="24"/>
          <w:szCs w:val="24"/>
        </w:rPr>
        <w:t>Сочетания с повторяющимся </w:t>
      </w:r>
      <w:r w:rsidRPr="00304914">
        <w:rPr>
          <w:rFonts w:ascii="Times New Roman" w:hAnsi="Times New Roman" w:cs="Times New Roman"/>
          <w:b/>
          <w:bCs/>
          <w:i/>
          <w:iCs/>
          <w:sz w:val="24"/>
          <w:szCs w:val="24"/>
        </w:rPr>
        <w:t>ни</w:t>
      </w:r>
      <w:r w:rsidRPr="00304914">
        <w:rPr>
          <w:rFonts w:ascii="Times New Roman" w:hAnsi="Times New Roman" w:cs="Times New Roman"/>
          <w:i/>
          <w:iCs/>
          <w:sz w:val="24"/>
          <w:szCs w:val="24"/>
        </w:rPr>
        <w:t xml:space="preserve">: ни </w:t>
      </w:r>
      <w:proofErr w:type="spellStart"/>
      <w:proofErr w:type="gramStart"/>
      <w:r w:rsidRPr="00304914">
        <w:rPr>
          <w:rFonts w:ascii="Times New Roman" w:hAnsi="Times New Roman" w:cs="Times New Roman"/>
          <w:i/>
          <w:iCs/>
          <w:sz w:val="24"/>
          <w:szCs w:val="24"/>
        </w:rPr>
        <w:t>бе</w:t>
      </w:r>
      <w:proofErr w:type="spellEnd"/>
      <w:proofErr w:type="gramEnd"/>
      <w:r w:rsidRPr="00304914">
        <w:rPr>
          <w:rFonts w:ascii="Times New Roman" w:hAnsi="Times New Roman" w:cs="Times New Roman"/>
          <w:i/>
          <w:iCs/>
          <w:sz w:val="24"/>
          <w:szCs w:val="24"/>
        </w:rPr>
        <w:t xml:space="preserve"> ни </w:t>
      </w:r>
      <w:proofErr w:type="spellStart"/>
      <w:r w:rsidRPr="00304914">
        <w:rPr>
          <w:rFonts w:ascii="Times New Roman" w:hAnsi="Times New Roman" w:cs="Times New Roman"/>
          <w:i/>
          <w:iCs/>
          <w:sz w:val="24"/>
          <w:szCs w:val="24"/>
        </w:rPr>
        <w:t>ме</w:t>
      </w:r>
      <w:proofErr w:type="spellEnd"/>
      <w:r w:rsidRPr="00304914">
        <w:rPr>
          <w:rFonts w:ascii="Times New Roman" w:hAnsi="Times New Roman" w:cs="Times New Roman"/>
          <w:i/>
          <w:iCs/>
          <w:sz w:val="24"/>
          <w:szCs w:val="24"/>
        </w:rPr>
        <w:t xml:space="preserve">, ни больше ни меньше, ни взад ни вперёд, ни вздумать ни взгадать, ни в мать ни в отца, ни в склад ни в лад, ни да ни нет, ни дать ни взять, ни два ни полтора, ни дна ни покрышки, ни днём ни ночью, ни душой ни телом, ни жарко ни холодно, ни </w:t>
      </w:r>
      <w:proofErr w:type="gramStart"/>
      <w:r w:rsidRPr="00304914">
        <w:rPr>
          <w:rFonts w:ascii="Times New Roman" w:hAnsi="Times New Roman" w:cs="Times New Roman"/>
          <w:i/>
          <w:iCs/>
          <w:sz w:val="24"/>
          <w:szCs w:val="24"/>
        </w:rPr>
        <w:t>жив</w:t>
      </w:r>
      <w:proofErr w:type="gramEnd"/>
      <w:r w:rsidRPr="00304914">
        <w:rPr>
          <w:rFonts w:ascii="Times New Roman" w:hAnsi="Times New Roman" w:cs="Times New Roman"/>
          <w:i/>
          <w:iCs/>
          <w:sz w:val="24"/>
          <w:szCs w:val="24"/>
        </w:rPr>
        <w:t xml:space="preserve"> ни мёртв, ни за что ни про что, ни кожи ни рожи, ни кола ни двора, ни конца ни края, ни к селу ни к городу, ни ложки ни плошки, ни мало ни много, ни много ни мало, ни мычит ни телится, ни нашим ни вашим, ни ответа ни привета, ни отдыху ни сроку, ни пава ни ворона, </w:t>
      </w:r>
      <w:proofErr w:type="gramStart"/>
      <w:r w:rsidRPr="00304914">
        <w:rPr>
          <w:rFonts w:ascii="Times New Roman" w:hAnsi="Times New Roman" w:cs="Times New Roman"/>
          <w:i/>
          <w:iCs/>
          <w:sz w:val="24"/>
          <w:szCs w:val="24"/>
        </w:rPr>
        <w:t>ни пройти ни проехать, ни пуха ни пера, ни рыба ни мясо, ни сват ни брат, ни свет ни заря, ни себе ни людям, ни складу ни ладу, ни слуху ни духу, ни сном ни духом, настать ни сесть, ни с того ни с сего, ни стыда ни совести, ни так ни сяк, ни там ни сям, ни то ни</w:t>
      </w:r>
      <w:proofErr w:type="gramEnd"/>
      <w:r w:rsidRPr="00304914">
        <w:rPr>
          <w:rFonts w:ascii="Times New Roman" w:hAnsi="Times New Roman" w:cs="Times New Roman"/>
          <w:i/>
          <w:iCs/>
          <w:sz w:val="24"/>
          <w:szCs w:val="24"/>
        </w:rPr>
        <w:t xml:space="preserve"> другое, ни то ни сё, ни тот ни этот, ни </w:t>
      </w:r>
      <w:proofErr w:type="gramStart"/>
      <w:r w:rsidRPr="00304914">
        <w:rPr>
          <w:rFonts w:ascii="Times New Roman" w:hAnsi="Times New Roman" w:cs="Times New Roman"/>
          <w:i/>
          <w:iCs/>
          <w:sz w:val="24"/>
          <w:szCs w:val="24"/>
        </w:rPr>
        <w:t>тпру</w:t>
      </w:r>
      <w:proofErr w:type="gramEnd"/>
      <w:r w:rsidRPr="00304914">
        <w:rPr>
          <w:rFonts w:ascii="Times New Roman" w:hAnsi="Times New Roman" w:cs="Times New Roman"/>
          <w:i/>
          <w:iCs/>
          <w:sz w:val="24"/>
          <w:szCs w:val="24"/>
        </w:rPr>
        <w:t xml:space="preserve"> ни ну, ни туда ни сюда, ни убавить ни прибавить, ни уму ни сердцу, ни уха ни рыла, ни холодно ни жарко, ни шатко ни валко</w:t>
      </w:r>
      <w:r w:rsidRPr="00304914">
        <w:rPr>
          <w:rFonts w:ascii="Times New Roman" w:hAnsi="Times New Roman" w:cs="Times New Roman"/>
          <w:sz w:val="24"/>
          <w:szCs w:val="24"/>
        </w:rPr>
        <w:t>; более развернутые сочетания такой же структуры: </w:t>
      </w:r>
      <w:r w:rsidRPr="00304914">
        <w:rPr>
          <w:rFonts w:ascii="Times New Roman" w:hAnsi="Times New Roman" w:cs="Times New Roman"/>
          <w:i/>
          <w:iCs/>
          <w:sz w:val="24"/>
          <w:szCs w:val="24"/>
        </w:rPr>
        <w:t xml:space="preserve">ни богу </w:t>
      </w:r>
      <w:proofErr w:type="gramStart"/>
      <w:r w:rsidRPr="00304914">
        <w:rPr>
          <w:rFonts w:ascii="Times New Roman" w:hAnsi="Times New Roman" w:cs="Times New Roman"/>
          <w:i/>
          <w:iCs/>
          <w:sz w:val="24"/>
          <w:szCs w:val="24"/>
        </w:rPr>
        <w:t>свечка</w:t>
      </w:r>
      <w:proofErr w:type="gramEnd"/>
      <w:r w:rsidRPr="00304914">
        <w:rPr>
          <w:rFonts w:ascii="Times New Roman" w:hAnsi="Times New Roman" w:cs="Times New Roman"/>
          <w:i/>
          <w:iCs/>
          <w:sz w:val="24"/>
          <w:szCs w:val="24"/>
        </w:rPr>
        <w:t xml:space="preserve"> ни чёрту кочерга, ни в городе Богдан ни в селе Селифан, ни в сказке сказать ни пером описать</w:t>
      </w:r>
      <w:r w:rsidRPr="00304914">
        <w:rPr>
          <w:rFonts w:ascii="Times New Roman" w:hAnsi="Times New Roman" w:cs="Times New Roman"/>
          <w:sz w:val="24"/>
          <w:szCs w:val="24"/>
        </w:rPr>
        <w:t>.</w:t>
      </w:r>
    </w:p>
    <w:p w:rsidR="00304914" w:rsidRPr="00E43F4B" w:rsidRDefault="00304914" w:rsidP="007D4512">
      <w:pPr>
        <w:spacing w:after="0" w:line="240" w:lineRule="auto"/>
        <w:rPr>
          <w:rFonts w:ascii="Times New Roman" w:hAnsi="Times New Roman" w:cs="Times New Roman"/>
          <w:sz w:val="24"/>
          <w:szCs w:val="24"/>
        </w:rPr>
      </w:pPr>
    </w:p>
    <w:sectPr w:rsidR="00304914" w:rsidRPr="00E43F4B"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6FF"/>
    <w:multiLevelType w:val="multilevel"/>
    <w:tmpl w:val="9942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5CE7"/>
    <w:multiLevelType w:val="multilevel"/>
    <w:tmpl w:val="8D00CD3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F30CA"/>
    <w:multiLevelType w:val="hybridMultilevel"/>
    <w:tmpl w:val="20607730"/>
    <w:lvl w:ilvl="0" w:tplc="46F223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FC83095"/>
    <w:multiLevelType w:val="multilevel"/>
    <w:tmpl w:val="E4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4607E"/>
    <w:multiLevelType w:val="multilevel"/>
    <w:tmpl w:val="6BA2BD74"/>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
    <w:nsid w:val="10640D9C"/>
    <w:multiLevelType w:val="multilevel"/>
    <w:tmpl w:val="B2E20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color w:val="auto"/>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F0472"/>
    <w:multiLevelType w:val="multilevel"/>
    <w:tmpl w:val="6EB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67841"/>
    <w:multiLevelType w:val="multilevel"/>
    <w:tmpl w:val="61D244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87600"/>
    <w:multiLevelType w:val="multilevel"/>
    <w:tmpl w:val="78B8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24B83"/>
    <w:multiLevelType w:val="multilevel"/>
    <w:tmpl w:val="7FD0B13A"/>
    <w:lvl w:ilvl="0">
      <w:start w:val="1"/>
      <w:numFmt w:val="upperRoman"/>
      <w:lvlText w:val="%1."/>
      <w:lvlJc w:val="right"/>
      <w:pPr>
        <w:tabs>
          <w:tab w:val="num" w:pos="720"/>
        </w:tabs>
        <w:ind w:left="720" w:hanging="360"/>
      </w:pPr>
    </w:lvl>
    <w:lvl w:ilvl="1">
      <w:start w:val="1"/>
      <w:numFmt w:val="decimal"/>
      <w:lvlText w:val="%2."/>
      <w:lvlJc w:val="left"/>
      <w:pPr>
        <w:ind w:left="1211" w:hanging="360"/>
      </w:pPr>
      <w:rPr>
        <w:rFonts w:hint="default"/>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98C2B1B"/>
    <w:multiLevelType w:val="multilevel"/>
    <w:tmpl w:val="F00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23464"/>
    <w:multiLevelType w:val="multilevel"/>
    <w:tmpl w:val="465A6A50"/>
    <w:lvl w:ilvl="0">
      <w:start w:val="1"/>
      <w:numFmt w:val="decimal"/>
      <w:lvlText w:val="%1)"/>
      <w:lvlJc w:val="left"/>
      <w:pPr>
        <w:tabs>
          <w:tab w:val="num" w:pos="869"/>
        </w:tabs>
        <w:ind w:left="869" w:hanging="585"/>
      </w:pPr>
      <w:rPr>
        <w:rFonts w:hint="default"/>
      </w:rPr>
    </w:lvl>
    <w:lvl w:ilvl="1">
      <w:start w:val="1"/>
      <w:numFmt w:val="decimal"/>
      <w:lvlText w:val="%2."/>
      <w:lvlJc w:val="left"/>
      <w:pPr>
        <w:tabs>
          <w:tab w:val="num" w:pos="1604"/>
        </w:tabs>
        <w:ind w:left="1604" w:hanging="600"/>
      </w:pPr>
      <w:rPr>
        <w:rFonts w:hint="default"/>
      </w:rPr>
    </w:lvl>
    <w:lvl w:ilvl="2">
      <w:start w:val="2"/>
      <w:numFmt w:val="decimal"/>
      <w:lvlText w:val="%3"/>
      <w:lvlJc w:val="left"/>
      <w:pPr>
        <w:tabs>
          <w:tab w:val="num" w:pos="360"/>
        </w:tabs>
        <w:ind w:left="360" w:hanging="360"/>
      </w:pPr>
      <w:rPr>
        <w:rFonts w:hint="default"/>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2">
    <w:nsid w:val="3F030AB8"/>
    <w:multiLevelType w:val="hybridMultilevel"/>
    <w:tmpl w:val="F5F2D536"/>
    <w:lvl w:ilvl="0" w:tplc="017EA2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A606B7"/>
    <w:multiLevelType w:val="multilevel"/>
    <w:tmpl w:val="B4C4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1565EC"/>
    <w:multiLevelType w:val="multilevel"/>
    <w:tmpl w:val="DB18E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3851B3"/>
    <w:multiLevelType w:val="multilevel"/>
    <w:tmpl w:val="E94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86B0B"/>
    <w:multiLevelType w:val="hybridMultilevel"/>
    <w:tmpl w:val="8276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B43F3E"/>
    <w:multiLevelType w:val="multilevel"/>
    <w:tmpl w:val="D894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70E8E"/>
    <w:multiLevelType w:val="multilevel"/>
    <w:tmpl w:val="4030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9E3BA7"/>
    <w:multiLevelType w:val="multilevel"/>
    <w:tmpl w:val="8332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A50D6"/>
    <w:multiLevelType w:val="hybridMultilevel"/>
    <w:tmpl w:val="DE980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70655"/>
    <w:multiLevelType w:val="multilevel"/>
    <w:tmpl w:val="3EC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BE0250"/>
    <w:multiLevelType w:val="multilevel"/>
    <w:tmpl w:val="AA0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C1E00"/>
    <w:multiLevelType w:val="multilevel"/>
    <w:tmpl w:val="4D7A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6"/>
  </w:num>
  <w:num w:numId="4">
    <w:abstractNumId w:val="4"/>
  </w:num>
  <w:num w:numId="5">
    <w:abstractNumId w:val="11"/>
  </w:num>
  <w:num w:numId="6">
    <w:abstractNumId w:val="17"/>
  </w:num>
  <w:num w:numId="7">
    <w:abstractNumId w:val="6"/>
  </w:num>
  <w:num w:numId="8">
    <w:abstractNumId w:val="23"/>
  </w:num>
  <w:num w:numId="9">
    <w:abstractNumId w:val="18"/>
  </w:num>
  <w:num w:numId="10">
    <w:abstractNumId w:val="5"/>
  </w:num>
  <w:num w:numId="11">
    <w:abstractNumId w:val="22"/>
  </w:num>
  <w:num w:numId="12">
    <w:abstractNumId w:val="14"/>
  </w:num>
  <w:num w:numId="13">
    <w:abstractNumId w:val="7"/>
  </w:num>
  <w:num w:numId="14">
    <w:abstractNumId w:val="20"/>
  </w:num>
  <w:num w:numId="15">
    <w:abstractNumId w:val="2"/>
  </w:num>
  <w:num w:numId="16">
    <w:abstractNumId w:val="3"/>
  </w:num>
  <w:num w:numId="17">
    <w:abstractNumId w:val="15"/>
  </w:num>
  <w:num w:numId="18">
    <w:abstractNumId w:val="21"/>
  </w:num>
  <w:num w:numId="19">
    <w:abstractNumId w:val="10"/>
  </w:num>
  <w:num w:numId="20">
    <w:abstractNumId w:val="19"/>
  </w:num>
  <w:num w:numId="21">
    <w:abstractNumId w:val="0"/>
  </w:num>
  <w:num w:numId="22">
    <w:abstractNumId w:val="8"/>
  </w:num>
  <w:num w:numId="23">
    <w:abstractNumId w:val="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265D"/>
    <w:rsid w:val="000111A9"/>
    <w:rsid w:val="0005280B"/>
    <w:rsid w:val="000625FF"/>
    <w:rsid w:val="00072DD4"/>
    <w:rsid w:val="001A254D"/>
    <w:rsid w:val="001C2B91"/>
    <w:rsid w:val="002B13D8"/>
    <w:rsid w:val="002D47A9"/>
    <w:rsid w:val="002E7383"/>
    <w:rsid w:val="002E7A2B"/>
    <w:rsid w:val="00304914"/>
    <w:rsid w:val="00305E88"/>
    <w:rsid w:val="003277E4"/>
    <w:rsid w:val="0036660F"/>
    <w:rsid w:val="003726AE"/>
    <w:rsid w:val="003B3CB0"/>
    <w:rsid w:val="00411BF3"/>
    <w:rsid w:val="0042581C"/>
    <w:rsid w:val="004365CE"/>
    <w:rsid w:val="00440EBD"/>
    <w:rsid w:val="0045165B"/>
    <w:rsid w:val="00467DC9"/>
    <w:rsid w:val="004974B6"/>
    <w:rsid w:val="0057414E"/>
    <w:rsid w:val="005A3C3D"/>
    <w:rsid w:val="006678E5"/>
    <w:rsid w:val="0073032F"/>
    <w:rsid w:val="00772A73"/>
    <w:rsid w:val="00784A05"/>
    <w:rsid w:val="007A7D17"/>
    <w:rsid w:val="007D4512"/>
    <w:rsid w:val="00800937"/>
    <w:rsid w:val="00801841"/>
    <w:rsid w:val="00817307"/>
    <w:rsid w:val="008E1748"/>
    <w:rsid w:val="00940537"/>
    <w:rsid w:val="009A36F6"/>
    <w:rsid w:val="00A12BDB"/>
    <w:rsid w:val="00A33A06"/>
    <w:rsid w:val="00AD4308"/>
    <w:rsid w:val="00B1669B"/>
    <w:rsid w:val="00B63840"/>
    <w:rsid w:val="00BC10A2"/>
    <w:rsid w:val="00C5289B"/>
    <w:rsid w:val="00C80A60"/>
    <w:rsid w:val="00CF3034"/>
    <w:rsid w:val="00DB0A42"/>
    <w:rsid w:val="00DB58AA"/>
    <w:rsid w:val="00E43F4B"/>
    <w:rsid w:val="00E91704"/>
    <w:rsid w:val="00EC0848"/>
    <w:rsid w:val="00FE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2B13D8"/>
    <w:pPr>
      <w:keepNext/>
      <w:widowControl w:val="0"/>
      <w:snapToGrid w:val="0"/>
      <w:spacing w:after="0" w:line="278" w:lineRule="auto"/>
      <w:ind w:right="-108"/>
      <w:jc w:val="both"/>
      <w:outlineLvl w:val="2"/>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styleId="a6">
    <w:name w:val="List Paragraph"/>
    <w:basedOn w:val="a"/>
    <w:uiPriority w:val="34"/>
    <w:qFormat/>
    <w:rsid w:val="00DB0A42"/>
    <w:pPr>
      <w:ind w:left="720"/>
      <w:contextualSpacing/>
    </w:pPr>
    <w:rPr>
      <w:rFonts w:ascii="Calibri" w:eastAsia="Calibri" w:hAnsi="Calibri" w:cs="Times New Roman"/>
    </w:rPr>
  </w:style>
  <w:style w:type="paragraph" w:styleId="a7">
    <w:name w:val="Balloon Text"/>
    <w:basedOn w:val="a"/>
    <w:link w:val="a8"/>
    <w:uiPriority w:val="99"/>
    <w:semiHidden/>
    <w:unhideWhenUsed/>
    <w:rsid w:val="00DB0A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0A42"/>
    <w:rPr>
      <w:rFonts w:ascii="Tahoma" w:hAnsi="Tahoma" w:cs="Tahoma"/>
      <w:sz w:val="16"/>
      <w:szCs w:val="16"/>
    </w:rPr>
  </w:style>
  <w:style w:type="paragraph" w:customStyle="1" w:styleId="am-paragraph">
    <w:name w:val="am-paragraph"/>
    <w:basedOn w:val="a"/>
    <w:rsid w:val="00052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B1669B"/>
    <w:rPr>
      <w:i/>
      <w:iCs/>
    </w:rPr>
  </w:style>
  <w:style w:type="character" w:customStyle="1" w:styleId="apple-converted-space">
    <w:name w:val="apple-converted-space"/>
    <w:basedOn w:val="a0"/>
    <w:rsid w:val="00E91704"/>
  </w:style>
  <w:style w:type="paragraph" w:customStyle="1" w:styleId="imalignjustify">
    <w:name w:val="imalign_justify"/>
    <w:basedOn w:val="a"/>
    <w:rsid w:val="00E91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E91704"/>
  </w:style>
  <w:style w:type="character" w:customStyle="1" w:styleId="ff5">
    <w:name w:val="ff5"/>
    <w:basedOn w:val="a0"/>
    <w:rsid w:val="00E91704"/>
  </w:style>
  <w:style w:type="paragraph" w:styleId="aa">
    <w:name w:val="Body Text Indent"/>
    <w:basedOn w:val="a"/>
    <w:link w:val="ab"/>
    <w:unhideWhenUsed/>
    <w:rsid w:val="006678E5"/>
    <w:pPr>
      <w:spacing w:after="120"/>
      <w:ind w:left="283"/>
    </w:pPr>
    <w:rPr>
      <w:rFonts w:ascii="Calibri" w:eastAsia="Times New Roman" w:hAnsi="Calibri" w:cs="Times New Roman"/>
      <w:lang w:eastAsia="ru-RU"/>
    </w:rPr>
  </w:style>
  <w:style w:type="character" w:customStyle="1" w:styleId="ab">
    <w:name w:val="Основной текст с отступом Знак"/>
    <w:basedOn w:val="a0"/>
    <w:link w:val="aa"/>
    <w:rsid w:val="006678E5"/>
    <w:rPr>
      <w:rFonts w:ascii="Calibri" w:eastAsia="Times New Roman" w:hAnsi="Calibri" w:cs="Times New Roman"/>
      <w:lang w:eastAsia="ru-RU"/>
    </w:rPr>
  </w:style>
  <w:style w:type="paragraph" w:styleId="21">
    <w:name w:val="Body Text Indent 2"/>
    <w:basedOn w:val="a"/>
    <w:link w:val="22"/>
    <w:unhideWhenUsed/>
    <w:rsid w:val="006678E5"/>
    <w:pPr>
      <w:spacing w:after="120" w:line="480" w:lineRule="auto"/>
      <w:ind w:left="283"/>
    </w:pPr>
  </w:style>
  <w:style w:type="character" w:customStyle="1" w:styleId="22">
    <w:name w:val="Основной текст с отступом 2 Знак"/>
    <w:basedOn w:val="a0"/>
    <w:link w:val="21"/>
    <w:rsid w:val="006678E5"/>
  </w:style>
  <w:style w:type="character" w:customStyle="1" w:styleId="ac">
    <w:name w:val="Основной текст_"/>
    <w:basedOn w:val="a0"/>
    <w:link w:val="23"/>
    <w:rsid w:val="0036660F"/>
    <w:rPr>
      <w:rFonts w:eastAsia="Times New Roman" w:cs="Times New Roman"/>
      <w:shd w:val="clear" w:color="auto" w:fill="FFFFFF"/>
    </w:rPr>
  </w:style>
  <w:style w:type="character" w:customStyle="1" w:styleId="125pt">
    <w:name w:val="Основной текст + 12;5 pt;Полужирный"/>
    <w:basedOn w:val="ac"/>
    <w:rsid w:val="0036660F"/>
    <w:rPr>
      <w:b/>
      <w:bCs/>
      <w:spacing w:val="0"/>
      <w:sz w:val="25"/>
      <w:szCs w:val="25"/>
    </w:rPr>
  </w:style>
  <w:style w:type="character" w:customStyle="1" w:styleId="ad">
    <w:name w:val="Основной текст + Курсив"/>
    <w:basedOn w:val="ac"/>
    <w:rsid w:val="0036660F"/>
    <w:rPr>
      <w:i/>
      <w:iCs/>
      <w:spacing w:val="0"/>
    </w:rPr>
  </w:style>
  <w:style w:type="paragraph" w:customStyle="1" w:styleId="23">
    <w:name w:val="Основной текст2"/>
    <w:basedOn w:val="a"/>
    <w:link w:val="ac"/>
    <w:rsid w:val="0036660F"/>
    <w:pPr>
      <w:shd w:val="clear" w:color="auto" w:fill="FFFFFF"/>
      <w:spacing w:before="300" w:after="0" w:line="262" w:lineRule="exact"/>
      <w:jc w:val="both"/>
    </w:pPr>
    <w:rPr>
      <w:rFonts w:eastAsia="Times New Roman" w:cs="Times New Roman"/>
    </w:rPr>
  </w:style>
  <w:style w:type="character" w:customStyle="1" w:styleId="30">
    <w:name w:val="Заголовок 3 Знак"/>
    <w:basedOn w:val="a0"/>
    <w:link w:val="3"/>
    <w:rsid w:val="002B13D8"/>
    <w:rPr>
      <w:rFonts w:ascii="Times New Roman" w:eastAsia="Times New Roman" w:hAnsi="Times New Roman" w:cs="Times New Roman"/>
      <w:b/>
      <w:sz w:val="28"/>
      <w:szCs w:val="20"/>
      <w:lang w:val="en-US" w:eastAsia="ru-RU"/>
    </w:rPr>
  </w:style>
  <w:style w:type="character" w:customStyle="1" w:styleId="4">
    <w:name w:val="Основной текст (4)_"/>
    <w:basedOn w:val="a0"/>
    <w:link w:val="40"/>
    <w:rsid w:val="0045165B"/>
    <w:rPr>
      <w:rFonts w:ascii="Times New Roman" w:eastAsia="Times New Roman" w:hAnsi="Times New Roman" w:cs="Times New Roman"/>
      <w:sz w:val="25"/>
      <w:szCs w:val="25"/>
      <w:shd w:val="clear" w:color="auto" w:fill="FFFFFF"/>
    </w:rPr>
  </w:style>
  <w:style w:type="paragraph" w:customStyle="1" w:styleId="40">
    <w:name w:val="Основной текст (4)"/>
    <w:basedOn w:val="a"/>
    <w:link w:val="4"/>
    <w:rsid w:val="0045165B"/>
    <w:pPr>
      <w:shd w:val="clear" w:color="auto" w:fill="FFFFFF"/>
      <w:spacing w:before="240" w:after="0" w:line="264" w:lineRule="exact"/>
      <w:jc w:val="both"/>
    </w:pPr>
    <w:rPr>
      <w:rFonts w:ascii="Times New Roman" w:eastAsia="Times New Roman" w:hAnsi="Times New Roman" w:cs="Times New Roman"/>
      <w:sz w:val="25"/>
      <w:szCs w:val="25"/>
    </w:rPr>
  </w:style>
  <w:style w:type="character" w:customStyle="1" w:styleId="5">
    <w:name w:val="Основной текст (5)_"/>
    <w:basedOn w:val="a0"/>
    <w:link w:val="50"/>
    <w:rsid w:val="0045165B"/>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45165B"/>
    <w:rPr>
      <w:rFonts w:ascii="Times New Roman" w:eastAsia="Times New Roman" w:hAnsi="Times New Roman" w:cs="Times New Roman"/>
      <w:sz w:val="24"/>
      <w:szCs w:val="24"/>
      <w:shd w:val="clear" w:color="auto" w:fill="FFFFFF"/>
    </w:rPr>
  </w:style>
  <w:style w:type="paragraph" w:customStyle="1" w:styleId="50">
    <w:name w:val="Основной текст (5)"/>
    <w:basedOn w:val="a"/>
    <w:link w:val="5"/>
    <w:rsid w:val="0045165B"/>
    <w:pPr>
      <w:shd w:val="clear" w:color="auto" w:fill="FFFFFF"/>
      <w:spacing w:after="30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45165B"/>
    <w:pPr>
      <w:shd w:val="clear" w:color="auto" w:fill="FFFFFF"/>
      <w:spacing w:before="240" w:after="120" w:line="0" w:lineRule="atLeast"/>
      <w:jc w:val="both"/>
    </w:pPr>
    <w:rPr>
      <w:rFonts w:ascii="Times New Roman" w:eastAsia="Times New Roman" w:hAnsi="Times New Roman" w:cs="Times New Roman"/>
      <w:sz w:val="24"/>
      <w:szCs w:val="24"/>
    </w:rPr>
  </w:style>
  <w:style w:type="table" w:styleId="ae">
    <w:name w:val="Table Grid"/>
    <w:basedOn w:val="a1"/>
    <w:uiPriority w:val="59"/>
    <w:rsid w:val="00451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page number"/>
    <w:basedOn w:val="a0"/>
    <w:rsid w:val="00E43F4B"/>
  </w:style>
</w:styles>
</file>

<file path=word/webSettings.xml><?xml version="1.0" encoding="utf-8"?>
<w:webSettings xmlns:r="http://schemas.openxmlformats.org/officeDocument/2006/relationships" xmlns:w="http://schemas.openxmlformats.org/wordprocessingml/2006/main">
  <w:divs>
    <w:div w:id="160050161">
      <w:bodyDiv w:val="1"/>
      <w:marLeft w:val="0"/>
      <w:marRight w:val="0"/>
      <w:marTop w:val="0"/>
      <w:marBottom w:val="0"/>
      <w:divBdr>
        <w:top w:val="none" w:sz="0" w:space="0" w:color="auto"/>
        <w:left w:val="none" w:sz="0" w:space="0" w:color="auto"/>
        <w:bottom w:val="none" w:sz="0" w:space="0" w:color="auto"/>
        <w:right w:val="none" w:sz="0" w:space="0" w:color="auto"/>
      </w:divBdr>
    </w:div>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89870822">
      <w:bodyDiv w:val="1"/>
      <w:marLeft w:val="0"/>
      <w:marRight w:val="0"/>
      <w:marTop w:val="0"/>
      <w:marBottom w:val="0"/>
      <w:divBdr>
        <w:top w:val="none" w:sz="0" w:space="0" w:color="auto"/>
        <w:left w:val="none" w:sz="0" w:space="0" w:color="auto"/>
        <w:bottom w:val="none" w:sz="0" w:space="0" w:color="auto"/>
        <w:right w:val="none" w:sz="0" w:space="0" w:color="auto"/>
      </w:divBdr>
    </w:div>
    <w:div w:id="315844867">
      <w:bodyDiv w:val="1"/>
      <w:marLeft w:val="0"/>
      <w:marRight w:val="0"/>
      <w:marTop w:val="0"/>
      <w:marBottom w:val="0"/>
      <w:divBdr>
        <w:top w:val="none" w:sz="0" w:space="0" w:color="auto"/>
        <w:left w:val="none" w:sz="0" w:space="0" w:color="auto"/>
        <w:bottom w:val="none" w:sz="0" w:space="0" w:color="auto"/>
        <w:right w:val="none" w:sz="0" w:space="0" w:color="auto"/>
      </w:divBdr>
    </w:div>
    <w:div w:id="340858475">
      <w:bodyDiv w:val="1"/>
      <w:marLeft w:val="0"/>
      <w:marRight w:val="0"/>
      <w:marTop w:val="0"/>
      <w:marBottom w:val="0"/>
      <w:divBdr>
        <w:top w:val="none" w:sz="0" w:space="0" w:color="auto"/>
        <w:left w:val="none" w:sz="0" w:space="0" w:color="auto"/>
        <w:bottom w:val="none" w:sz="0" w:space="0" w:color="auto"/>
        <w:right w:val="none" w:sz="0" w:space="0" w:color="auto"/>
      </w:divBdr>
    </w:div>
    <w:div w:id="342972840">
      <w:bodyDiv w:val="1"/>
      <w:marLeft w:val="0"/>
      <w:marRight w:val="0"/>
      <w:marTop w:val="0"/>
      <w:marBottom w:val="0"/>
      <w:divBdr>
        <w:top w:val="none" w:sz="0" w:space="0" w:color="auto"/>
        <w:left w:val="none" w:sz="0" w:space="0" w:color="auto"/>
        <w:bottom w:val="none" w:sz="0" w:space="0" w:color="auto"/>
        <w:right w:val="none" w:sz="0" w:space="0" w:color="auto"/>
      </w:divBdr>
    </w:div>
    <w:div w:id="475293833">
      <w:bodyDiv w:val="1"/>
      <w:marLeft w:val="0"/>
      <w:marRight w:val="0"/>
      <w:marTop w:val="0"/>
      <w:marBottom w:val="0"/>
      <w:divBdr>
        <w:top w:val="none" w:sz="0" w:space="0" w:color="auto"/>
        <w:left w:val="none" w:sz="0" w:space="0" w:color="auto"/>
        <w:bottom w:val="none" w:sz="0" w:space="0" w:color="auto"/>
        <w:right w:val="none" w:sz="0" w:space="0" w:color="auto"/>
      </w:divBdr>
      <w:divsChild>
        <w:div w:id="1387022332">
          <w:marLeft w:val="0"/>
          <w:marRight w:val="0"/>
          <w:marTop w:val="0"/>
          <w:marBottom w:val="0"/>
          <w:divBdr>
            <w:top w:val="none" w:sz="0" w:space="0" w:color="auto"/>
            <w:left w:val="none" w:sz="0" w:space="0" w:color="auto"/>
            <w:bottom w:val="none" w:sz="0" w:space="0" w:color="auto"/>
            <w:right w:val="none" w:sz="0" w:space="0" w:color="auto"/>
          </w:divBdr>
        </w:div>
      </w:divsChild>
    </w:div>
    <w:div w:id="866600347">
      <w:bodyDiv w:val="1"/>
      <w:marLeft w:val="0"/>
      <w:marRight w:val="0"/>
      <w:marTop w:val="0"/>
      <w:marBottom w:val="0"/>
      <w:divBdr>
        <w:top w:val="none" w:sz="0" w:space="0" w:color="auto"/>
        <w:left w:val="none" w:sz="0" w:space="0" w:color="auto"/>
        <w:bottom w:val="none" w:sz="0" w:space="0" w:color="auto"/>
        <w:right w:val="none" w:sz="0" w:space="0" w:color="auto"/>
      </w:divBdr>
    </w:div>
    <w:div w:id="870537974">
      <w:bodyDiv w:val="1"/>
      <w:marLeft w:val="0"/>
      <w:marRight w:val="0"/>
      <w:marTop w:val="0"/>
      <w:marBottom w:val="0"/>
      <w:divBdr>
        <w:top w:val="none" w:sz="0" w:space="0" w:color="auto"/>
        <w:left w:val="none" w:sz="0" w:space="0" w:color="auto"/>
        <w:bottom w:val="none" w:sz="0" w:space="0" w:color="auto"/>
        <w:right w:val="none" w:sz="0" w:space="0" w:color="auto"/>
      </w:divBdr>
    </w:div>
    <w:div w:id="887491186">
      <w:bodyDiv w:val="1"/>
      <w:marLeft w:val="0"/>
      <w:marRight w:val="0"/>
      <w:marTop w:val="0"/>
      <w:marBottom w:val="0"/>
      <w:divBdr>
        <w:top w:val="none" w:sz="0" w:space="0" w:color="auto"/>
        <w:left w:val="none" w:sz="0" w:space="0" w:color="auto"/>
        <w:bottom w:val="none" w:sz="0" w:space="0" w:color="auto"/>
        <w:right w:val="none" w:sz="0" w:space="0" w:color="auto"/>
      </w:divBdr>
    </w:div>
    <w:div w:id="963078553">
      <w:bodyDiv w:val="1"/>
      <w:marLeft w:val="0"/>
      <w:marRight w:val="0"/>
      <w:marTop w:val="0"/>
      <w:marBottom w:val="0"/>
      <w:divBdr>
        <w:top w:val="none" w:sz="0" w:space="0" w:color="auto"/>
        <w:left w:val="none" w:sz="0" w:space="0" w:color="auto"/>
        <w:bottom w:val="none" w:sz="0" w:space="0" w:color="auto"/>
        <w:right w:val="none" w:sz="0" w:space="0" w:color="auto"/>
      </w:divBdr>
    </w:div>
    <w:div w:id="1172137045">
      <w:bodyDiv w:val="1"/>
      <w:marLeft w:val="0"/>
      <w:marRight w:val="0"/>
      <w:marTop w:val="0"/>
      <w:marBottom w:val="0"/>
      <w:divBdr>
        <w:top w:val="none" w:sz="0" w:space="0" w:color="auto"/>
        <w:left w:val="none" w:sz="0" w:space="0" w:color="auto"/>
        <w:bottom w:val="none" w:sz="0" w:space="0" w:color="auto"/>
        <w:right w:val="none" w:sz="0" w:space="0" w:color="auto"/>
      </w:divBdr>
    </w:div>
    <w:div w:id="1223515551">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87266374">
      <w:bodyDiv w:val="1"/>
      <w:marLeft w:val="0"/>
      <w:marRight w:val="0"/>
      <w:marTop w:val="0"/>
      <w:marBottom w:val="0"/>
      <w:divBdr>
        <w:top w:val="none" w:sz="0" w:space="0" w:color="auto"/>
        <w:left w:val="none" w:sz="0" w:space="0" w:color="auto"/>
        <w:bottom w:val="none" w:sz="0" w:space="0" w:color="auto"/>
        <w:right w:val="none" w:sz="0" w:space="0" w:color="auto"/>
      </w:divBdr>
    </w:div>
    <w:div w:id="1508908489">
      <w:bodyDiv w:val="1"/>
      <w:marLeft w:val="0"/>
      <w:marRight w:val="0"/>
      <w:marTop w:val="0"/>
      <w:marBottom w:val="0"/>
      <w:divBdr>
        <w:top w:val="none" w:sz="0" w:space="0" w:color="auto"/>
        <w:left w:val="none" w:sz="0" w:space="0" w:color="auto"/>
        <w:bottom w:val="none" w:sz="0" w:space="0" w:color="auto"/>
        <w:right w:val="none" w:sz="0" w:space="0" w:color="auto"/>
      </w:divBdr>
      <w:divsChild>
        <w:div w:id="646861865">
          <w:marLeft w:val="0"/>
          <w:marRight w:val="0"/>
          <w:marTop w:val="0"/>
          <w:marBottom w:val="0"/>
          <w:divBdr>
            <w:top w:val="none" w:sz="0" w:space="0" w:color="auto"/>
            <w:left w:val="none" w:sz="0" w:space="0" w:color="auto"/>
            <w:bottom w:val="none" w:sz="0" w:space="0" w:color="auto"/>
            <w:right w:val="none" w:sz="0" w:space="0" w:color="auto"/>
          </w:divBdr>
        </w:div>
      </w:divsChild>
    </w:div>
    <w:div w:id="1548222681">
      <w:bodyDiv w:val="1"/>
      <w:marLeft w:val="0"/>
      <w:marRight w:val="0"/>
      <w:marTop w:val="0"/>
      <w:marBottom w:val="0"/>
      <w:divBdr>
        <w:top w:val="none" w:sz="0" w:space="0" w:color="auto"/>
        <w:left w:val="none" w:sz="0" w:space="0" w:color="auto"/>
        <w:bottom w:val="none" w:sz="0" w:space="0" w:color="auto"/>
        <w:right w:val="none" w:sz="0" w:space="0" w:color="auto"/>
      </w:divBdr>
    </w:div>
    <w:div w:id="1625575387">
      <w:bodyDiv w:val="1"/>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
      </w:divsChild>
    </w:div>
    <w:div w:id="1645741363">
      <w:bodyDiv w:val="1"/>
      <w:marLeft w:val="0"/>
      <w:marRight w:val="0"/>
      <w:marTop w:val="0"/>
      <w:marBottom w:val="0"/>
      <w:divBdr>
        <w:top w:val="none" w:sz="0" w:space="0" w:color="auto"/>
        <w:left w:val="none" w:sz="0" w:space="0" w:color="auto"/>
        <w:bottom w:val="none" w:sz="0" w:space="0" w:color="auto"/>
        <w:right w:val="none" w:sz="0" w:space="0" w:color="auto"/>
      </w:divBdr>
      <w:divsChild>
        <w:div w:id="454955262">
          <w:marLeft w:val="0"/>
          <w:marRight w:val="0"/>
          <w:marTop w:val="0"/>
          <w:marBottom w:val="0"/>
          <w:divBdr>
            <w:top w:val="none" w:sz="0" w:space="0" w:color="auto"/>
            <w:left w:val="none" w:sz="0" w:space="0" w:color="auto"/>
            <w:bottom w:val="none" w:sz="0" w:space="0" w:color="auto"/>
            <w:right w:val="none" w:sz="0" w:space="0" w:color="auto"/>
          </w:divBdr>
        </w:div>
      </w:divsChild>
    </w:div>
    <w:div w:id="1779252919">
      <w:bodyDiv w:val="1"/>
      <w:marLeft w:val="0"/>
      <w:marRight w:val="0"/>
      <w:marTop w:val="0"/>
      <w:marBottom w:val="0"/>
      <w:divBdr>
        <w:top w:val="none" w:sz="0" w:space="0" w:color="auto"/>
        <w:left w:val="none" w:sz="0" w:space="0" w:color="auto"/>
        <w:bottom w:val="none" w:sz="0" w:space="0" w:color="auto"/>
        <w:right w:val="none" w:sz="0" w:space="0" w:color="auto"/>
      </w:divBdr>
    </w:div>
    <w:div w:id="1910654323">
      <w:bodyDiv w:val="1"/>
      <w:marLeft w:val="0"/>
      <w:marRight w:val="0"/>
      <w:marTop w:val="0"/>
      <w:marBottom w:val="0"/>
      <w:divBdr>
        <w:top w:val="none" w:sz="0" w:space="0" w:color="auto"/>
        <w:left w:val="none" w:sz="0" w:space="0" w:color="auto"/>
        <w:bottom w:val="none" w:sz="0" w:space="0" w:color="auto"/>
        <w:right w:val="none" w:sz="0" w:space="0" w:color="auto"/>
      </w:divBdr>
    </w:div>
    <w:div w:id="2041664015">
      <w:bodyDiv w:val="1"/>
      <w:marLeft w:val="0"/>
      <w:marRight w:val="0"/>
      <w:marTop w:val="0"/>
      <w:marBottom w:val="0"/>
      <w:divBdr>
        <w:top w:val="none" w:sz="0" w:space="0" w:color="auto"/>
        <w:left w:val="none" w:sz="0" w:space="0" w:color="auto"/>
        <w:bottom w:val="none" w:sz="0" w:space="0" w:color="auto"/>
        <w:right w:val="none" w:sz="0" w:space="0" w:color="auto"/>
      </w:divBdr>
    </w:div>
    <w:div w:id="20935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23</cp:revision>
  <dcterms:created xsi:type="dcterms:W3CDTF">2020-09-04T03:50:00Z</dcterms:created>
  <dcterms:modified xsi:type="dcterms:W3CDTF">2020-12-16T06:42:00Z</dcterms:modified>
</cp:coreProperties>
</file>