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43135B" w:rsidRPr="006F6DD8" w:rsidRDefault="006E000D" w:rsidP="006F6D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6F6DD8">
        <w:rPr>
          <w:rFonts w:ascii="Times New Roman" w:hAnsi="Times New Roman" w:cs="Times New Roman"/>
          <w:sz w:val="24"/>
          <w:szCs w:val="24"/>
        </w:rPr>
        <w:t xml:space="preserve"> </w:t>
      </w:r>
      <w:r w:rsidR="006F6DD8" w:rsidRPr="006F6DD8">
        <w:rPr>
          <w:rFonts w:ascii="Times New Roman" w:hAnsi="Times New Roman" w:cs="Times New Roman"/>
          <w:b/>
          <w:sz w:val="24"/>
          <w:szCs w:val="24"/>
        </w:rPr>
        <w:t>Практическое занятие №14:</w:t>
      </w:r>
      <w:r w:rsidR="006F6DD8" w:rsidRPr="006F6DD8">
        <w:rPr>
          <w:rFonts w:ascii="Times New Roman" w:hAnsi="Times New Roman" w:cs="Times New Roman"/>
          <w:sz w:val="24"/>
          <w:szCs w:val="24"/>
        </w:rPr>
        <w:t xml:space="preserve"> Своеобразие поэмы  «Кому на Руси жить хорошо».</w:t>
      </w:r>
    </w:p>
    <w:p w:rsidR="006E000D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  <w:lang w:eastAsia="ru-RU"/>
        </w:rPr>
      </w:pPr>
      <w:r w:rsidRPr="00221CEA">
        <w:rPr>
          <w:b/>
          <w:bCs/>
          <w:sz w:val="24"/>
          <w:szCs w:val="24"/>
          <w:lang w:eastAsia="ru-RU"/>
        </w:rPr>
        <w:t>Преподаватель: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Колмакова</w:t>
      </w:r>
      <w:proofErr w:type="spellEnd"/>
      <w:r>
        <w:rPr>
          <w:sz w:val="24"/>
          <w:szCs w:val="24"/>
          <w:lang w:eastAsia="ru-RU"/>
        </w:rPr>
        <w:t xml:space="preserve"> Ирина Владимировна </w:t>
      </w:r>
    </w:p>
    <w:p w:rsidR="006F6DD8" w:rsidRDefault="00565C32" w:rsidP="006F6DD8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F6DD8" w:rsidRPr="006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источники, внести данные в таблицу</w:t>
      </w:r>
    </w:p>
    <w:p w:rsidR="006F6DD8" w:rsidRPr="006F6DD8" w:rsidRDefault="006F6DD8" w:rsidP="006F6DD8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D8" w:rsidRDefault="006F6DD8" w:rsidP="006F6DD8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Автор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произведения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47B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6DD8" w:rsidRDefault="006F6DD8" w:rsidP="006F6DD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азвание произведения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47B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6DD8" w:rsidRDefault="006F6DD8" w:rsidP="006F6DD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DD8" w:rsidRPr="007F6586" w:rsidRDefault="006F6DD8" w:rsidP="006F6DD8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Задание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Содержание материала</w:t>
            </w: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Идейное содержание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Герои и события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позиция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DD8" w:rsidRPr="00356A1B" w:rsidTr="00E80336">
        <w:tc>
          <w:tcPr>
            <w:tcW w:w="828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3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6000" w:type="dxa"/>
          </w:tcPr>
          <w:p w:rsidR="006F6DD8" w:rsidRPr="00356A1B" w:rsidRDefault="006F6DD8" w:rsidP="00E80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5B1B" w:rsidRPr="0043135B" w:rsidRDefault="00425B1B" w:rsidP="0043135B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25B1B" w:rsidRPr="0043135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C32B4"/>
    <w:rsid w:val="00150F49"/>
    <w:rsid w:val="00151462"/>
    <w:rsid w:val="00170C5E"/>
    <w:rsid w:val="00175759"/>
    <w:rsid w:val="00183C8D"/>
    <w:rsid w:val="0029113B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6F6DD8"/>
    <w:rsid w:val="007628FA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56D60"/>
    <w:rsid w:val="00EB0114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27</cp:revision>
  <dcterms:created xsi:type="dcterms:W3CDTF">2020-09-04T03:55:00Z</dcterms:created>
  <dcterms:modified xsi:type="dcterms:W3CDTF">2020-12-02T06:40:00Z</dcterms:modified>
</cp:coreProperties>
</file>