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B0E78" w:rsidRPr="008124D6" w:rsidRDefault="00F1235D" w:rsidP="0081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4D6" w:rsidRPr="008124D6">
        <w:rPr>
          <w:rFonts w:ascii="Times New Roman" w:hAnsi="Times New Roman" w:cs="Times New Roman"/>
          <w:sz w:val="24"/>
          <w:szCs w:val="24"/>
        </w:rPr>
        <w:t>Серебряный век русской поэзии. Русская поэзия на рубеже веков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219" w:rsidRPr="008124D6" w:rsidRDefault="00865219" w:rsidP="00812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4D6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</w:t>
      </w:r>
      <w:r w:rsidR="008124D6" w:rsidRPr="008124D6">
        <w:rPr>
          <w:rFonts w:ascii="Times New Roman" w:hAnsi="Times New Roman" w:cs="Times New Roman"/>
          <w:sz w:val="24"/>
          <w:szCs w:val="24"/>
        </w:rPr>
        <w:t xml:space="preserve"> написать конспект по теме. </w:t>
      </w:r>
      <w:r w:rsidR="008124D6">
        <w:rPr>
          <w:rFonts w:ascii="Times New Roman" w:hAnsi="Times New Roman" w:cs="Times New Roman"/>
          <w:sz w:val="24"/>
          <w:szCs w:val="24"/>
        </w:rPr>
        <w:t xml:space="preserve">   </w:t>
      </w:r>
      <w:r w:rsidR="008124D6" w:rsidRPr="008124D6">
        <w:rPr>
          <w:rFonts w:ascii="Times New Roman" w:hAnsi="Times New Roman" w:cs="Times New Roman"/>
          <w:sz w:val="24"/>
          <w:szCs w:val="24"/>
        </w:rPr>
        <w:t>В конспекте обязательно отразить следующие вопросы:</w:t>
      </w:r>
    </w:p>
    <w:p w:rsidR="008124D6" w:rsidRPr="008124D6" w:rsidRDefault="008124D6" w:rsidP="008124D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sz w:val="24"/>
          <w:szCs w:val="24"/>
        </w:rPr>
        <w:t>Серебряный век как культурно-историческая эпоха.</w:t>
      </w:r>
    </w:p>
    <w:p w:rsidR="008124D6" w:rsidRPr="008124D6" w:rsidRDefault="008124D6" w:rsidP="008124D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sz w:val="24"/>
          <w:szCs w:val="24"/>
        </w:rPr>
        <w:t xml:space="preserve">Общая характеристика культурно-исторического процесса рубежа XIX и XX веков и его отражение в литературе. </w:t>
      </w:r>
    </w:p>
    <w:p w:rsidR="008124D6" w:rsidRPr="008124D6" w:rsidRDefault="008124D6" w:rsidP="008124D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sz w:val="24"/>
          <w:szCs w:val="24"/>
        </w:rPr>
        <w:t>Традиции русской классической литературы.</w:t>
      </w:r>
    </w:p>
    <w:sectPr w:rsidR="008124D6" w:rsidRPr="008124D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B2F79"/>
    <w:rsid w:val="001D7235"/>
    <w:rsid w:val="002E0863"/>
    <w:rsid w:val="003276E5"/>
    <w:rsid w:val="00387F0D"/>
    <w:rsid w:val="004169CD"/>
    <w:rsid w:val="00424376"/>
    <w:rsid w:val="00427787"/>
    <w:rsid w:val="00461B4C"/>
    <w:rsid w:val="004B0E78"/>
    <w:rsid w:val="004D665C"/>
    <w:rsid w:val="006A4E87"/>
    <w:rsid w:val="006F777A"/>
    <w:rsid w:val="00713AD0"/>
    <w:rsid w:val="0073298E"/>
    <w:rsid w:val="00743E8E"/>
    <w:rsid w:val="007C7236"/>
    <w:rsid w:val="007D05EE"/>
    <w:rsid w:val="007E1B77"/>
    <w:rsid w:val="008124D6"/>
    <w:rsid w:val="008311F0"/>
    <w:rsid w:val="00865219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E614F"/>
    <w:rsid w:val="00E24A97"/>
    <w:rsid w:val="00E275D9"/>
    <w:rsid w:val="00E334B6"/>
    <w:rsid w:val="00E46960"/>
    <w:rsid w:val="00E74048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28</cp:revision>
  <dcterms:created xsi:type="dcterms:W3CDTF">2020-09-07T14:27:00Z</dcterms:created>
  <dcterms:modified xsi:type="dcterms:W3CDTF">2020-12-08T19:03:00Z</dcterms:modified>
</cp:coreProperties>
</file>