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1" w:rsidRPr="005043FB" w:rsidRDefault="00DE7C11" w:rsidP="00DE7C11">
      <w:pPr>
        <w:spacing w:before="100" w:beforeAutospacing="1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Группа Т-22, предмет «Математика»</w:t>
      </w:r>
    </w:p>
    <w:p w:rsidR="00DE7C11" w:rsidRPr="005043FB" w:rsidRDefault="00DE7C11" w:rsidP="00DE7C11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.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. 2020 г.</w:t>
      </w:r>
    </w:p>
    <w:p w:rsidR="00DE7C11" w:rsidRPr="005043FB" w:rsidRDefault="00DE7C11" w:rsidP="00DE7C11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Сюткина</w:t>
      </w:r>
      <w:proofErr w:type="spellEnd"/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Надежда Юрьевна</w:t>
      </w:r>
    </w:p>
    <w:p w:rsidR="00DE7C11" w:rsidRPr="005043FB" w:rsidRDefault="00DE7C11" w:rsidP="00DE7C11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DE7C11" w:rsidRPr="005043FB" w:rsidRDefault="00DE7C11" w:rsidP="00DE7C11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color w:val="000000"/>
          <w:sz w:val="28"/>
          <w:szCs w:val="28"/>
        </w:rPr>
        <w:t xml:space="preserve">Задание: </w:t>
      </w:r>
      <w:r w:rsidRPr="005043FB">
        <w:rPr>
          <w:rFonts w:ascii="Times New Roman" w:hAnsi="Times New Roman"/>
          <w:color w:val="FF0000"/>
          <w:sz w:val="28"/>
          <w:szCs w:val="28"/>
        </w:rPr>
        <w:t xml:space="preserve">выполнить </w:t>
      </w:r>
      <w:r>
        <w:rPr>
          <w:rFonts w:ascii="Times New Roman" w:hAnsi="Times New Roman"/>
          <w:color w:val="FF0000"/>
          <w:sz w:val="28"/>
          <w:szCs w:val="28"/>
        </w:rPr>
        <w:t>тест</w:t>
      </w:r>
    </w:p>
    <w:p w:rsidR="00DE7C11" w:rsidRDefault="00DE7C11" w:rsidP="00DE7C11">
      <w:pPr>
        <w:spacing w:before="278" w:after="198" w:line="240" w:lineRule="auto"/>
        <w:contextualSpacing/>
        <w:rPr>
          <w:b/>
          <w:bCs/>
        </w:rPr>
      </w:pPr>
      <w:r w:rsidRPr="005043FB">
        <w:rPr>
          <w:rFonts w:ascii="Times New Roman" w:hAnsi="Times New Roman"/>
          <w:color w:val="000000"/>
          <w:sz w:val="28"/>
          <w:szCs w:val="28"/>
        </w:rPr>
        <w:t xml:space="preserve">Количество часов – 2 </w:t>
      </w:r>
    </w:p>
    <w:p w:rsidR="00DE7C11" w:rsidRDefault="00DE7C11" w:rsidP="00DE7C11"/>
    <w:p w:rsidR="00487F2E" w:rsidRPr="00487F2E" w:rsidRDefault="00487F2E" w:rsidP="00487F2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2E">
        <w:rPr>
          <w:rFonts w:ascii="Times New Roman" w:hAnsi="Times New Roman" w:cs="Times New Roman"/>
          <w:b/>
          <w:i/>
          <w:sz w:val="28"/>
          <w:szCs w:val="28"/>
        </w:rPr>
        <w:t>Желаю удачи!</w:t>
      </w:r>
    </w:p>
    <w:p w:rsidR="00487F2E" w:rsidRPr="00487F2E" w:rsidRDefault="00487F2E" w:rsidP="00487F2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А1</w:t>
      </w:r>
      <w:r w:rsidRPr="00671936">
        <w:rPr>
          <w:rFonts w:ascii="Times New Roman" w:hAnsi="Times New Roman" w:cs="Times New Roman"/>
          <w:sz w:val="24"/>
          <w:szCs w:val="24"/>
        </w:rPr>
        <w:t xml:space="preserve">. Найдите производную функции  </w:t>
      </w:r>
      <w:r w:rsidRPr="00671936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pt" o:ole="">
            <v:imagedata r:id="rId5" o:title=""/>
          </v:shape>
          <o:OLEObject Type="Embed" ProgID="Equation.3" ShapeID="_x0000_i1025" DrawAspect="Content" ObjectID="_1668924057" r:id="rId6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>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936">
        <w:rPr>
          <w:rFonts w:ascii="Times New Roman" w:hAnsi="Times New Roman" w:cs="Times New Roman"/>
          <w:sz w:val="24"/>
          <w:szCs w:val="24"/>
        </w:rPr>
        <w:t>1)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12х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           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2)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12х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3)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4х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4)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12х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А2</w:t>
      </w:r>
      <w:r w:rsidRPr="00671936">
        <w:rPr>
          <w:rFonts w:ascii="Times New Roman" w:hAnsi="Times New Roman" w:cs="Times New Roman"/>
          <w:sz w:val="24"/>
          <w:szCs w:val="24"/>
        </w:rPr>
        <w:t xml:space="preserve">. Найдите производную функции   </w:t>
      </w:r>
      <w:r w:rsidRPr="00671936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26" type="#_x0000_t75" style="width:63.75pt;height:18.75pt" o:ole="">
            <v:imagedata r:id="rId7" o:title=""/>
          </v:shape>
          <o:OLEObject Type="Embed" ProgID="Equation.3" ShapeID="_x0000_i1026" DrawAspect="Content" ObjectID="_1668924058" r:id="rId8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>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936">
        <w:rPr>
          <w:rFonts w:ascii="Times New Roman" w:hAnsi="Times New Roman" w:cs="Times New Roman"/>
          <w:sz w:val="24"/>
          <w:szCs w:val="24"/>
        </w:rPr>
        <w:t>1)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-5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2)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11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3)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4)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6х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А3</w:t>
      </w:r>
      <w:r w:rsidRPr="00671936">
        <w:rPr>
          <w:rFonts w:ascii="Times New Roman" w:hAnsi="Times New Roman" w:cs="Times New Roman"/>
          <w:sz w:val="24"/>
          <w:szCs w:val="24"/>
        </w:rPr>
        <w:t xml:space="preserve">. Найдите производную функции  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27" type="#_x0000_t75" style="width:52.5pt;height:36pt" o:ole="">
            <v:imagedata r:id="rId9" o:title=""/>
          </v:shape>
          <o:OLEObject Type="Embed" ProgID="Equation.3" ShapeID="_x0000_i1027" DrawAspect="Content" ObjectID="_1668924059" r:id="rId10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>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936">
        <w:rPr>
          <w:rFonts w:ascii="Times New Roman" w:hAnsi="Times New Roman" w:cs="Times New Roman"/>
          <w:sz w:val="24"/>
          <w:szCs w:val="24"/>
        </w:rPr>
        <w:t>1)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8" type="#_x0000_t75" style="width:29.25pt;height:36pt" o:ole="">
            <v:imagedata r:id="rId11" o:title=""/>
          </v:shape>
          <o:OLEObject Type="Embed" ProgID="Equation.3" ShapeID="_x0000_i1028" DrawAspect="Content" ObjectID="_1668924060" r:id="rId12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2)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29" type="#_x0000_t75" style="width:30pt;height:36pt" o:ole="">
            <v:imagedata r:id="rId13" o:title=""/>
          </v:shape>
          <o:OLEObject Type="Embed" ProgID="Equation.3" ShapeID="_x0000_i1029" DrawAspect="Content" ObjectID="_1668924061" r:id="rId14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71936">
        <w:rPr>
          <w:rFonts w:ascii="Times New Roman" w:hAnsi="Times New Roman" w:cs="Times New Roman"/>
          <w:sz w:val="24"/>
          <w:szCs w:val="24"/>
        </w:rPr>
        <w:t>3)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0" type="#_x0000_t75" style="width:37.5pt;height:36pt" o:ole="">
            <v:imagedata r:id="rId15" o:title=""/>
          </v:shape>
          <o:OLEObject Type="Embed" ProgID="Equation.3" ShapeID="_x0000_i1030" DrawAspect="Content" ObjectID="_1668924062" r:id="rId16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4)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1" type="#_x0000_t75" style="width:19.5pt;height:36pt" o:ole="">
            <v:imagedata r:id="rId17" o:title=""/>
          </v:shape>
          <o:OLEObject Type="Embed" ProgID="Equation.3" ShapeID="_x0000_i1031" DrawAspect="Content" ObjectID="_1668924063" r:id="rId18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А4.</w:t>
      </w:r>
      <w:r w:rsidRPr="00671936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  </w:t>
      </w:r>
      <w:r w:rsidRPr="00671936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32" type="#_x0000_t75" style="width:65.25pt;height:18.75pt" o:ole="">
            <v:imagedata r:id="rId19" o:title=""/>
          </v:shape>
          <o:OLEObject Type="Embed" ProgID="Equation.3" ShapeID="_x0000_i1032" DrawAspect="Content" ObjectID="_1668924064" r:id="rId20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>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936">
        <w:rPr>
          <w:rFonts w:ascii="Times New Roman" w:hAnsi="Times New Roman" w:cs="Times New Roman"/>
          <w:sz w:val="24"/>
          <w:szCs w:val="24"/>
        </w:rPr>
        <w:t>1)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2)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12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3)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-5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4)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-5х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А5.</w:t>
      </w:r>
      <w:r w:rsidRPr="00671936">
        <w:rPr>
          <w:rFonts w:ascii="Times New Roman" w:hAnsi="Times New Roman" w:cs="Times New Roman"/>
          <w:sz w:val="24"/>
          <w:szCs w:val="24"/>
        </w:rPr>
        <w:t xml:space="preserve"> Найдите сумму корней уравнения    </w:t>
      </w:r>
      <w:r w:rsidRPr="00671936">
        <w:rPr>
          <w:rFonts w:ascii="Times New Roman" w:hAnsi="Times New Roman" w:cs="Times New Roman"/>
          <w:i/>
          <w:sz w:val="24"/>
          <w:szCs w:val="24"/>
        </w:rPr>
        <w:t>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–3х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-4х +12 = 0.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   1) -3;                         2) 7;                        3) -7;                      4) 3.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А6.</w:t>
      </w:r>
      <w:r w:rsidRPr="00671936">
        <w:rPr>
          <w:rFonts w:ascii="Times New Roman" w:hAnsi="Times New Roman" w:cs="Times New Roman"/>
          <w:sz w:val="24"/>
          <w:szCs w:val="24"/>
        </w:rPr>
        <w:t xml:space="preserve"> Найдите корни уравнения     </w:t>
      </w:r>
      <w:r w:rsidRPr="00671936">
        <w:rPr>
          <w:rFonts w:ascii="Times New Roman" w:hAnsi="Times New Roman" w:cs="Times New Roman"/>
          <w:position w:val="-8"/>
          <w:sz w:val="24"/>
          <w:szCs w:val="24"/>
        </w:rPr>
        <w:object w:dxaOrig="1919" w:dyaOrig="400">
          <v:shape id="_x0000_i1033" type="#_x0000_t75" style="width:96pt;height:20.25pt" o:ole="">
            <v:imagedata r:id="rId21" o:title=""/>
          </v:shape>
          <o:OLEObject Type="Embed" ProgID="Equation.3" ShapeID="_x0000_i1033" DrawAspect="Content" ObjectID="_1668924065" r:id="rId22"/>
        </w:object>
      </w:r>
      <w:r w:rsidRPr="006719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   1) –8 и 3;                    2) -3 и 8;                  3) -3;                     4)8.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5AE">
        <w:rPr>
          <w:rFonts w:ascii="Times New Roman" w:hAnsi="Times New Roman" w:cs="Times New Roman"/>
          <w:b/>
          <w:sz w:val="24"/>
          <w:szCs w:val="24"/>
        </w:rPr>
        <w:t>А7.</w:t>
      </w:r>
      <w:r w:rsidRPr="00671936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 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34" type="#_x0000_t75" style="width:54.75pt;height:36pt" o:ole="">
            <v:imagedata r:id="rId23" o:title=""/>
          </v:shape>
          <o:OLEObject Type="Embed" ProgID="Equation.3" ShapeID="_x0000_i1034" DrawAspect="Content" ObjectID="_1668924066" r:id="rId24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>.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1936">
        <w:rPr>
          <w:rFonts w:ascii="Times New Roman" w:hAnsi="Times New Roman" w:cs="Times New Roman"/>
          <w:sz w:val="24"/>
          <w:szCs w:val="24"/>
        </w:rPr>
        <w:t>1)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5" type="#_x0000_t75" style="width:19.5pt;height:36pt" o:ole="">
            <v:imagedata r:id="rId25" o:title=""/>
          </v:shape>
          <o:OLEObject Type="Embed" ProgID="Equation.3" ShapeID="_x0000_i1035" DrawAspect="Content" ObjectID="_1668924067" r:id="rId26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2)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36" type="#_x0000_t75" style="width:39.75pt;height:36pt" o:ole="">
            <v:imagedata r:id="rId27" o:title=""/>
          </v:shape>
          <o:OLEObject Type="Embed" ProgID="Equation.3" ShapeID="_x0000_i1036" DrawAspect="Content" ObjectID="_1668924068" r:id="rId28"/>
        </w:objec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71936">
        <w:rPr>
          <w:rFonts w:ascii="Times New Roman" w:hAnsi="Times New Roman" w:cs="Times New Roman"/>
          <w:sz w:val="24"/>
          <w:szCs w:val="24"/>
        </w:rPr>
        <w:t>3)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37" type="#_x0000_t75" style="width:29.25pt;height:36pt" o:ole="">
            <v:imagedata r:id="rId29" o:title=""/>
          </v:shape>
          <o:OLEObject Type="Embed" ProgID="Equation.3" ShapeID="_x0000_i1037" DrawAspect="Content" ObjectID="_1668924069" r:id="rId30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</w:t>
      </w:r>
      <w:r w:rsidRPr="00671936">
        <w:rPr>
          <w:rFonts w:ascii="Times New Roman" w:hAnsi="Times New Roman" w:cs="Times New Roman"/>
          <w:sz w:val="24"/>
          <w:szCs w:val="24"/>
        </w:rPr>
        <w:t>4)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3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8" type="#_x0000_t75" style="width:23.25pt;height:36pt" o:ole="">
            <v:imagedata r:id="rId31" o:title=""/>
          </v:shape>
          <o:OLEObject Type="Embed" ProgID="Equation.3" ShapeID="_x0000_i1038" DrawAspect="Content" ObjectID="_1668924070" r:id="rId32"/>
        </w:objec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575AE">
        <w:rPr>
          <w:b/>
        </w:rPr>
        <w:t>А8</w:t>
      </w:r>
      <w:r w:rsidRPr="00671936">
        <w:t>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Неопределенный интеграл от функции - это.</w:t>
      </w:r>
    </w:p>
    <w:p w:rsidR="00A23238" w:rsidRPr="00671936" w:rsidRDefault="00A23238" w:rsidP="00A23238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одна первообразная функции</w:t>
      </w:r>
    </w:p>
    <w:p w:rsidR="00A23238" w:rsidRPr="00671936" w:rsidRDefault="00A23238" w:rsidP="00A23238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совокупность всех производных функции</w:t>
      </w:r>
    </w:p>
    <w:p w:rsidR="00A23238" w:rsidRPr="00671936" w:rsidRDefault="00A23238" w:rsidP="00A23238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совокупность всех дифференциалов функции</w:t>
      </w:r>
    </w:p>
    <w:p w:rsidR="00A23238" w:rsidRPr="00671936" w:rsidRDefault="00A23238" w:rsidP="00A23238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площадь криволинейной трапеции, ограниченной графиком функции, осью абсцисс и еще двумя прямыми</w:t>
      </w:r>
    </w:p>
    <w:p w:rsidR="00A23238" w:rsidRPr="00671936" w:rsidRDefault="00A23238" w:rsidP="00A23238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jc w:val="both"/>
        <w:rPr>
          <w:i/>
        </w:rPr>
      </w:pPr>
      <w:r w:rsidRPr="00671936">
        <w:rPr>
          <w:rStyle w:val="a5"/>
          <w:i w:val="0"/>
        </w:rPr>
        <w:t>совокупность всех первообразных функции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671936" w:rsidRDefault="00A23238" w:rsidP="00A23238">
      <w:pPr>
        <w:ind w:left="540" w:hanging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F2E">
        <w:rPr>
          <w:rFonts w:ascii="Times New Roman" w:hAnsi="Times New Roman" w:cs="Times New Roman"/>
          <w:b/>
          <w:sz w:val="24"/>
          <w:szCs w:val="24"/>
        </w:rPr>
        <w:t>А9.</w:t>
      </w:r>
      <w:r w:rsidRPr="00671936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   </w:t>
      </w:r>
      <w:r w:rsidRPr="00671936">
        <w:rPr>
          <w:rFonts w:ascii="Times New Roman" w:hAnsi="Times New Roman" w:cs="Times New Roman"/>
          <w:i/>
          <w:sz w:val="24"/>
          <w:szCs w:val="24"/>
        </w:rPr>
        <w:t>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71936">
        <w:rPr>
          <w:rFonts w:ascii="Times New Roman" w:hAnsi="Times New Roman" w:cs="Times New Roman"/>
          <w:i/>
          <w:sz w:val="24"/>
          <w:szCs w:val="24"/>
        </w:rPr>
        <w:t>-4х+|</w:t>
      </w:r>
      <w:r w:rsidRPr="006719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 -3|+3= 0.</w:t>
      </w:r>
    </w:p>
    <w:p w:rsidR="00A23238" w:rsidRPr="00671936" w:rsidRDefault="00A23238" w:rsidP="00A23238">
      <w:pPr>
        <w:ind w:left="540" w:hanging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  1)  3;                       2) 2;                           3) 5;                      4) -1.</w:t>
      </w: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</w:pPr>
      <w:r w:rsidRPr="00487F2E">
        <w:rPr>
          <w:b/>
        </w:rPr>
        <w:t>А10.</w:t>
      </w:r>
      <w:r w:rsidRPr="00671936">
        <w:rPr>
          <w:rStyle w:val="a4"/>
          <w:b w:val="0"/>
        </w:rPr>
        <w:t xml:space="preserve"> Отметьте верные утверждения:</w:t>
      </w:r>
    </w:p>
    <w:p w:rsidR="00A23238" w:rsidRPr="00671936" w:rsidRDefault="00A23238" w:rsidP="00A23238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функция F(</w:t>
      </w:r>
      <w:proofErr w:type="spellStart"/>
      <w:r w:rsidRPr="00671936">
        <w:rPr>
          <w:rStyle w:val="a5"/>
          <w:i w:val="0"/>
        </w:rPr>
        <w:t>x</w:t>
      </w:r>
      <w:proofErr w:type="spellEnd"/>
      <w:r w:rsidRPr="00671936">
        <w:rPr>
          <w:rStyle w:val="a5"/>
          <w:i w:val="0"/>
        </w:rPr>
        <w:t xml:space="preserve">)=x3/3+6,5 является первообразной для </w:t>
      </w:r>
      <w:proofErr w:type="spellStart"/>
      <w:r w:rsidRPr="00671936">
        <w:rPr>
          <w:rStyle w:val="a5"/>
          <w:i w:val="0"/>
        </w:rPr>
        <w:t>f</w:t>
      </w:r>
      <w:proofErr w:type="spellEnd"/>
      <w:r w:rsidRPr="00671936">
        <w:rPr>
          <w:rStyle w:val="a5"/>
          <w:i w:val="0"/>
        </w:rPr>
        <w:t>(</w:t>
      </w:r>
      <w:proofErr w:type="spellStart"/>
      <w:r w:rsidRPr="00671936">
        <w:rPr>
          <w:rStyle w:val="a5"/>
          <w:i w:val="0"/>
        </w:rPr>
        <w:t>x</w:t>
      </w:r>
      <w:proofErr w:type="spellEnd"/>
      <w:r w:rsidRPr="00671936">
        <w:rPr>
          <w:rStyle w:val="a5"/>
          <w:i w:val="0"/>
        </w:rPr>
        <w:t>)=x2</w:t>
      </w:r>
    </w:p>
    <w:p w:rsidR="00A23238" w:rsidRPr="00671936" w:rsidRDefault="00A23238" w:rsidP="00A23238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совокупность все первообразны функций называется неопределенным интегралом от этой функции</w:t>
      </w:r>
    </w:p>
    <w:p w:rsidR="00A23238" w:rsidRPr="00671936" w:rsidRDefault="00A23238" w:rsidP="00A23238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 xml:space="preserve"> функция F(</w:t>
      </w:r>
      <w:proofErr w:type="spellStart"/>
      <w:r w:rsidRPr="00671936">
        <w:t>x</w:t>
      </w:r>
      <w:proofErr w:type="spellEnd"/>
      <w:r w:rsidRPr="00671936">
        <w:t>)= x</w:t>
      </w:r>
      <w:r w:rsidRPr="00671936">
        <w:rPr>
          <w:vertAlign w:val="superscript"/>
        </w:rPr>
        <w:t>2</w:t>
      </w:r>
      <w:r w:rsidRPr="00671936">
        <w:t xml:space="preserve"> является первообразной для </w:t>
      </w:r>
      <w:proofErr w:type="spellStart"/>
      <w:r w:rsidRPr="00671936">
        <w:t>f</w:t>
      </w:r>
      <w:proofErr w:type="spellEnd"/>
      <w:r w:rsidRPr="00671936">
        <w:t>(</w:t>
      </w:r>
      <w:proofErr w:type="spellStart"/>
      <w:r w:rsidRPr="00671936">
        <w:t>x</w:t>
      </w:r>
      <w:proofErr w:type="spellEnd"/>
      <w:r w:rsidRPr="00671936">
        <w:t>)= x</w:t>
      </w:r>
      <w:r w:rsidRPr="00671936">
        <w:rPr>
          <w:vertAlign w:val="superscript"/>
        </w:rPr>
        <w:t>3</w:t>
      </w:r>
      <w:r w:rsidRPr="00671936">
        <w:t>/3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</w:pPr>
      <w:r w:rsidRPr="00487F2E">
        <w:rPr>
          <w:b/>
        </w:rPr>
        <w:t>А11.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Если матрица содержит одинаковые строки, то ее определитель равен:</w:t>
      </w:r>
    </w:p>
    <w:p w:rsidR="00A23238" w:rsidRPr="00671936" w:rsidRDefault="00A23238" w:rsidP="00A23238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1</w:t>
      </w:r>
    </w:p>
    <w:p w:rsidR="00A23238" w:rsidRPr="00671936" w:rsidRDefault="00A23238" w:rsidP="00A23238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0</w:t>
      </w:r>
    </w:p>
    <w:p w:rsidR="00A23238" w:rsidRPr="00671936" w:rsidRDefault="00A23238" w:rsidP="00A23238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неизвестному числу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F2E">
        <w:rPr>
          <w:rFonts w:ascii="Times New Roman" w:hAnsi="Times New Roman" w:cs="Times New Roman"/>
          <w:b/>
          <w:sz w:val="24"/>
          <w:szCs w:val="24"/>
        </w:rPr>
        <w:t>А12.</w:t>
      </w:r>
      <w:r w:rsidRPr="00671936">
        <w:rPr>
          <w:rFonts w:ascii="Times New Roman" w:hAnsi="Times New Roman" w:cs="Times New Roman"/>
          <w:sz w:val="24"/>
          <w:szCs w:val="24"/>
        </w:rPr>
        <w:t xml:space="preserve"> </w:t>
      </w:r>
      <w:r w:rsidRPr="0067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447675"/>
            <wp:effectExtent l="19050" t="0" r="9525" b="0"/>
            <wp:docPr id="15" name="Рисунок 222" descr="http://testmat.ru/pic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testmat.ru/pic/12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9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- 1.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A23238" w:rsidRPr="00671936" w:rsidTr="00775C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before="9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38" w:rsidRPr="00671936" w:rsidTr="00775C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4717" w:type="pct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4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4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4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4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A23238" w:rsidRPr="00671936" w:rsidTr="00775C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before="90" w:after="120" w:line="240" w:lineRule="auto"/>
              <w:ind w:left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E">
              <w:rPr>
                <w:rFonts w:ascii="Times New Roman" w:hAnsi="Times New Roman" w:cs="Times New Roman"/>
                <w:b/>
                <w:sz w:val="24"/>
                <w:szCs w:val="24"/>
              </w:rPr>
              <w:t>А13.</w:t>
            </w:r>
            <w:r w:rsidRPr="0067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Упростите выражение:</w:t>
            </w:r>
            <w:r w:rsidRPr="0067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bс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+ а - ас) + с(</w:t>
            </w:r>
            <w:proofErr w:type="spellStart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а)</w:t>
            </w:r>
            <w:r w:rsidRPr="0067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38" w:rsidRPr="00671936" w:rsidTr="00775C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4717" w:type="pct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5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2ас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5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-2abc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5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-2bс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5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1"/>
        <w:gridCol w:w="734"/>
      </w:tblGrid>
      <w:tr w:rsidR="00A23238" w:rsidRPr="00671936" w:rsidTr="00775C1F">
        <w:trPr>
          <w:trHeight w:val="85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before="9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E">
              <w:rPr>
                <w:rFonts w:ascii="Times New Roman" w:hAnsi="Times New Roman" w:cs="Times New Roman"/>
                <w:b/>
                <w:sz w:val="24"/>
                <w:szCs w:val="24"/>
              </w:rPr>
              <w:t>А14.</w:t>
            </w:r>
            <w:r w:rsidRPr="0067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Вычислите:</w:t>
            </w:r>
            <w:r w:rsidRPr="006719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52475"/>
                  <wp:effectExtent l="19050" t="0" r="0" b="0"/>
                  <wp:docPr id="16" name="Рисунок 224" descr="http://testmat.ru/pic/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http://testmat.ru/pic/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238" w:rsidRPr="00671936" w:rsidTr="00775C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238" w:rsidRPr="00671936" w:rsidRDefault="00A23238" w:rsidP="00775C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4632" w:type="pct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6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6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6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23238" w:rsidRPr="00671936" w:rsidTr="00775C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238" w:rsidRPr="00671936" w:rsidRDefault="00A23238" w:rsidP="00775C1F">
            <w:pPr>
              <w:numPr>
                <w:ilvl w:val="0"/>
                <w:numId w:val="6"/>
              </w:numPr>
              <w:suppressAutoHyphens w:val="0"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1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  <w:rPr>
          <w:b/>
        </w:rPr>
      </w:pPr>
      <w:r w:rsidRPr="00487F2E">
        <w:rPr>
          <w:b/>
        </w:rPr>
        <w:t>А15</w:t>
      </w:r>
      <w:r w:rsidRPr="00671936">
        <w:t>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Отметьте верные утверждения:</w:t>
      </w: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  <w:rPr>
          <w:b/>
        </w:rPr>
      </w:pPr>
      <w:r w:rsidRPr="00671936">
        <w:rPr>
          <w:rStyle w:val="a4"/>
          <w:b w:val="0"/>
        </w:rPr>
        <w:t>Определенный интеграл – это (отметьте верные утверждения):</w:t>
      </w:r>
    </w:p>
    <w:p w:rsidR="00A23238" w:rsidRPr="00671936" w:rsidRDefault="00A23238" w:rsidP="00A23238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 xml:space="preserve">для неположительной функции площадь криволинейной трапеции, ограниченной графиком этой функции, прямыми </w:t>
      </w:r>
      <w:proofErr w:type="spellStart"/>
      <w:r w:rsidRPr="00671936">
        <w:t>х</w:t>
      </w:r>
      <w:proofErr w:type="spellEnd"/>
      <w:r w:rsidRPr="00671936">
        <w:t xml:space="preserve"> = а, </w:t>
      </w:r>
      <w:proofErr w:type="spellStart"/>
      <w:r w:rsidRPr="00671936">
        <w:t>х</w:t>
      </w:r>
      <w:proofErr w:type="spellEnd"/>
      <w:r w:rsidRPr="00671936">
        <w:t xml:space="preserve"> = </w:t>
      </w:r>
      <w:proofErr w:type="spellStart"/>
      <w:r w:rsidRPr="00671936">
        <w:t>b</w:t>
      </w:r>
      <w:proofErr w:type="spellEnd"/>
      <w:r w:rsidRPr="00671936">
        <w:t xml:space="preserve"> и осью абсцисс</w:t>
      </w:r>
    </w:p>
    <w:p w:rsidR="00A23238" w:rsidRPr="00671936" w:rsidRDefault="00A23238" w:rsidP="00A23238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предел производной функции при стремлении аргумента к нулю</w:t>
      </w:r>
    </w:p>
    <w:p w:rsidR="00A23238" w:rsidRPr="00671936" w:rsidRDefault="00A23238" w:rsidP="00A23238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разложение неопределенного интеграла на множители</w:t>
      </w:r>
    </w:p>
    <w:p w:rsidR="00A23238" w:rsidRPr="00671936" w:rsidRDefault="00A23238" w:rsidP="00A23238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lastRenderedPageBreak/>
        <w:t xml:space="preserve">для неположительной функции площадь криволинейной трапеции, ограниченной графиком этой функции, прямыми </w:t>
      </w:r>
      <w:proofErr w:type="spellStart"/>
      <w:r w:rsidRPr="00671936">
        <w:rPr>
          <w:rStyle w:val="a5"/>
          <w:i w:val="0"/>
        </w:rPr>
        <w:t>х</w:t>
      </w:r>
      <w:proofErr w:type="spellEnd"/>
      <w:r w:rsidRPr="00671936">
        <w:rPr>
          <w:rStyle w:val="a5"/>
          <w:i w:val="0"/>
        </w:rPr>
        <w:t xml:space="preserve"> = а, </w:t>
      </w:r>
      <w:proofErr w:type="spellStart"/>
      <w:r w:rsidRPr="00671936">
        <w:rPr>
          <w:rStyle w:val="a5"/>
          <w:i w:val="0"/>
        </w:rPr>
        <w:t>х</w:t>
      </w:r>
      <w:proofErr w:type="spellEnd"/>
      <w:r w:rsidRPr="00671936">
        <w:rPr>
          <w:rStyle w:val="a5"/>
          <w:i w:val="0"/>
        </w:rPr>
        <w:t xml:space="preserve"> = </w:t>
      </w:r>
      <w:proofErr w:type="spellStart"/>
      <w:r w:rsidRPr="00671936">
        <w:rPr>
          <w:rStyle w:val="a5"/>
          <w:i w:val="0"/>
        </w:rPr>
        <w:t>b</w:t>
      </w:r>
      <w:proofErr w:type="spellEnd"/>
      <w:r w:rsidRPr="00671936">
        <w:rPr>
          <w:rStyle w:val="a5"/>
          <w:i w:val="0"/>
        </w:rPr>
        <w:t xml:space="preserve"> и осью абсцисс, взятая со знаком минус</w:t>
      </w:r>
    </w:p>
    <w:p w:rsidR="00A23238" w:rsidRPr="00671936" w:rsidRDefault="00A23238" w:rsidP="00A23238">
      <w:pPr>
        <w:pStyle w:val="a3"/>
        <w:numPr>
          <w:ilvl w:val="0"/>
          <w:numId w:val="7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предел интегральной суммы при стремлении наибольшей из длин отрезков к нулю</w:t>
      </w: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  <w:rPr>
          <w:b/>
        </w:rPr>
      </w:pPr>
      <w:r w:rsidRPr="00487F2E">
        <w:rPr>
          <w:b/>
        </w:rPr>
        <w:t>А16.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Отметьте верные утверждения:</w:t>
      </w:r>
    </w:p>
    <w:p w:rsidR="00A23238" w:rsidRPr="00671936" w:rsidRDefault="00A23238" w:rsidP="00A23238">
      <w:pPr>
        <w:pStyle w:val="a3"/>
        <w:numPr>
          <w:ilvl w:val="0"/>
          <w:numId w:val="8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определенный интеграл - это определенное число</w:t>
      </w:r>
    </w:p>
    <w:p w:rsidR="00A23238" w:rsidRPr="00671936" w:rsidRDefault="00A23238" w:rsidP="00A23238">
      <w:pPr>
        <w:pStyle w:val="a3"/>
        <w:numPr>
          <w:ilvl w:val="0"/>
          <w:numId w:val="8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все свойства определенного интеграла аналогичны свойствам неопределенного интеграла</w:t>
      </w:r>
    </w:p>
    <w:p w:rsidR="00A23238" w:rsidRPr="00671936" w:rsidRDefault="00A23238" w:rsidP="00A23238">
      <w:pPr>
        <w:pStyle w:val="a3"/>
        <w:numPr>
          <w:ilvl w:val="0"/>
          <w:numId w:val="8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неопределенный интеграл - это определенное число</w:t>
      </w:r>
    </w:p>
    <w:p w:rsidR="00A23238" w:rsidRPr="00671936" w:rsidRDefault="00A23238" w:rsidP="00A23238">
      <w:pPr>
        <w:pStyle w:val="a3"/>
        <w:numPr>
          <w:ilvl w:val="0"/>
          <w:numId w:val="8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производная от интеграла с переменным верхним пределом по верхнему пределу равна подынтегральной функции</w:t>
      </w:r>
    </w:p>
    <w:p w:rsidR="00A23238" w:rsidRPr="00671936" w:rsidRDefault="00A23238" w:rsidP="00A23238">
      <w:pPr>
        <w:pStyle w:val="a3"/>
        <w:numPr>
          <w:ilvl w:val="0"/>
          <w:numId w:val="8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постоянный множитель можно выносить за знак определенного интеграла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</w:pPr>
      <w:r w:rsidRPr="00487F2E">
        <w:rPr>
          <w:b/>
        </w:rPr>
        <w:t>А17.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При перестановке местами двух столбцов матрицы ее определитель:</w:t>
      </w:r>
    </w:p>
    <w:p w:rsidR="00A23238" w:rsidRPr="00671936" w:rsidRDefault="00A23238" w:rsidP="00A23238">
      <w:pPr>
        <w:pStyle w:val="a3"/>
        <w:numPr>
          <w:ilvl w:val="0"/>
          <w:numId w:val="9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не меняется</w:t>
      </w:r>
    </w:p>
    <w:p w:rsidR="00A23238" w:rsidRPr="00671936" w:rsidRDefault="00A23238" w:rsidP="00A23238">
      <w:pPr>
        <w:pStyle w:val="a3"/>
        <w:numPr>
          <w:ilvl w:val="0"/>
          <w:numId w:val="9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умножается на (-1)</w:t>
      </w:r>
    </w:p>
    <w:p w:rsidR="00A23238" w:rsidRPr="00671936" w:rsidRDefault="00A23238" w:rsidP="00A23238">
      <w:pPr>
        <w:pStyle w:val="a3"/>
        <w:numPr>
          <w:ilvl w:val="0"/>
          <w:numId w:val="9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становится равным нулю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238" w:rsidRPr="00671936" w:rsidRDefault="00A23238" w:rsidP="00A23238">
      <w:pPr>
        <w:pStyle w:val="a3"/>
        <w:shd w:val="clear" w:color="auto" w:fill="FFFFFF"/>
        <w:spacing w:before="75" w:beforeAutospacing="0" w:after="75" w:afterAutospacing="0"/>
        <w:contextualSpacing/>
        <w:jc w:val="both"/>
        <w:rPr>
          <w:b/>
        </w:rPr>
      </w:pPr>
      <w:r w:rsidRPr="00487F2E">
        <w:rPr>
          <w:b/>
        </w:rPr>
        <w:t>А18</w:t>
      </w:r>
      <w:r w:rsidRPr="00671936">
        <w:t>.</w:t>
      </w:r>
      <w:r w:rsidRPr="00671936">
        <w:rPr>
          <w:rStyle w:val="a4"/>
        </w:rPr>
        <w:t xml:space="preserve"> </w:t>
      </w:r>
      <w:r w:rsidRPr="00671936">
        <w:rPr>
          <w:rStyle w:val="a4"/>
          <w:b w:val="0"/>
        </w:rPr>
        <w:t>Если строка матрицы состоит из одних нулей, то определитель матрицы равен:</w:t>
      </w:r>
    </w:p>
    <w:p w:rsidR="00A23238" w:rsidRPr="00671936" w:rsidRDefault="00A23238" w:rsidP="00A23238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contextualSpacing/>
        <w:jc w:val="both"/>
      </w:pPr>
      <w:r w:rsidRPr="00671936">
        <w:t>1</w:t>
      </w:r>
    </w:p>
    <w:p w:rsidR="00A23238" w:rsidRPr="00671936" w:rsidRDefault="00A23238" w:rsidP="00A23238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contextualSpacing/>
        <w:jc w:val="both"/>
        <w:rPr>
          <w:rStyle w:val="a5"/>
          <w:i w:val="0"/>
        </w:rPr>
      </w:pPr>
      <w:r w:rsidRPr="00671936">
        <w:rPr>
          <w:rStyle w:val="a5"/>
          <w:i w:val="0"/>
        </w:rPr>
        <w:t>0</w:t>
      </w:r>
    </w:p>
    <w:p w:rsidR="00A23238" w:rsidRPr="00671936" w:rsidRDefault="00A23238" w:rsidP="00A23238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contextualSpacing/>
        <w:jc w:val="both"/>
        <w:rPr>
          <w:b/>
          <w:i/>
        </w:rPr>
      </w:pPr>
      <w:r w:rsidRPr="00671936">
        <w:t>неизвестному числу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F2E">
        <w:rPr>
          <w:rFonts w:ascii="Times New Roman" w:hAnsi="Times New Roman" w:cs="Times New Roman"/>
          <w:b/>
          <w:sz w:val="24"/>
          <w:szCs w:val="24"/>
        </w:rPr>
        <w:t>А19.</w:t>
      </w:r>
      <w:r w:rsidRPr="00671936">
        <w:rPr>
          <w:rFonts w:ascii="Times New Roman" w:hAnsi="Times New Roman" w:cs="Times New Roman"/>
          <w:sz w:val="24"/>
          <w:szCs w:val="24"/>
        </w:rPr>
        <w:t xml:space="preserve"> Найдите наибольшее значение функции  </w:t>
      </w:r>
      <w:proofErr w:type="spellStart"/>
      <w:r w:rsidRPr="00671936">
        <w:rPr>
          <w:rFonts w:ascii="Times New Roman" w:hAnsi="Times New Roman" w:cs="Times New Roman"/>
          <w:i/>
          <w:sz w:val="24"/>
          <w:szCs w:val="24"/>
        </w:rPr>
        <w:t>у=</w:t>
      </w:r>
      <w:proofErr w:type="spellEnd"/>
      <w:r w:rsidRPr="00671936">
        <w:rPr>
          <w:rFonts w:ascii="Times New Roman" w:hAnsi="Times New Roman" w:cs="Times New Roman"/>
          <w:i/>
          <w:sz w:val="24"/>
          <w:szCs w:val="24"/>
        </w:rPr>
        <w:t xml:space="preserve"> -2х</w:t>
      </w:r>
      <w:r w:rsidRPr="0067193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+8х -7.       </w:t>
      </w:r>
      <w:r w:rsidRPr="00671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936">
        <w:rPr>
          <w:rFonts w:ascii="Times New Roman" w:hAnsi="Times New Roman" w:cs="Times New Roman"/>
          <w:sz w:val="24"/>
          <w:szCs w:val="24"/>
        </w:rPr>
        <w:t xml:space="preserve">   </w:t>
      </w:r>
      <w:r w:rsidRPr="00671936">
        <w:rPr>
          <w:rFonts w:ascii="Times New Roman" w:hAnsi="Times New Roman" w:cs="Times New Roman"/>
          <w:i/>
          <w:sz w:val="24"/>
          <w:szCs w:val="24"/>
        </w:rPr>
        <w:t xml:space="preserve">1) -2;                             2) 7;                              3) 1;                                    4) 2. </w:t>
      </w:r>
      <w:r w:rsidRPr="006719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3238" w:rsidRPr="00671936" w:rsidRDefault="00A23238" w:rsidP="00A23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F2E">
        <w:rPr>
          <w:rFonts w:ascii="Times New Roman" w:hAnsi="Times New Roman" w:cs="Times New Roman"/>
          <w:b/>
          <w:sz w:val="24"/>
          <w:szCs w:val="24"/>
        </w:rPr>
        <w:t>А20</w:t>
      </w:r>
      <w:r w:rsidRPr="00671936">
        <w:rPr>
          <w:rFonts w:ascii="Times New Roman" w:hAnsi="Times New Roman" w:cs="Times New Roman"/>
          <w:sz w:val="24"/>
          <w:szCs w:val="24"/>
        </w:rPr>
        <w:t xml:space="preserve">. Найдите нули функции   </w:t>
      </w:r>
      <w:r w:rsidRPr="00671936">
        <w:rPr>
          <w:rFonts w:ascii="Times New Roman" w:hAnsi="Times New Roman" w:cs="Times New Roman"/>
          <w:position w:val="-30"/>
          <w:sz w:val="24"/>
          <w:szCs w:val="24"/>
        </w:rPr>
        <w:object w:dxaOrig="2100" w:dyaOrig="859">
          <v:shape id="_x0000_i1039" type="#_x0000_t75" style="width:105pt;height:42.75pt" o:ole="">
            <v:imagedata r:id="rId35" o:title=""/>
          </v:shape>
          <o:OLEObject Type="Embed" ProgID="Equation.3" ShapeID="_x0000_i1039" DrawAspect="Content" ObjectID="_1668924071" r:id="rId36"/>
        </w:object>
      </w:r>
    </w:p>
    <w:p w:rsidR="00A23238" w:rsidRDefault="00A23238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36">
        <w:rPr>
          <w:rFonts w:ascii="Times New Roman" w:hAnsi="Times New Roman" w:cs="Times New Roman"/>
          <w:i/>
          <w:sz w:val="24"/>
          <w:szCs w:val="24"/>
        </w:rPr>
        <w:t xml:space="preserve">    1) 5;                             2) 1;                            3)  0;                                   4) 5 и 1.</w:t>
      </w:r>
    </w:p>
    <w:p w:rsidR="00487F2E" w:rsidRDefault="00487F2E" w:rsidP="00A2323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238" w:rsidRPr="00487F2E" w:rsidRDefault="00487F2E" w:rsidP="00A2323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E6154" w:rsidRDefault="00DE6154"/>
    <w:sectPr w:rsidR="00DE6154" w:rsidSect="00DE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852"/>
    <w:multiLevelType w:val="hybridMultilevel"/>
    <w:tmpl w:val="7E70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F4D"/>
    <w:multiLevelType w:val="hybridMultilevel"/>
    <w:tmpl w:val="71AE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690"/>
    <w:multiLevelType w:val="hybridMultilevel"/>
    <w:tmpl w:val="EBC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98F"/>
    <w:multiLevelType w:val="hybridMultilevel"/>
    <w:tmpl w:val="8E5856C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4783DF2"/>
    <w:multiLevelType w:val="hybridMultilevel"/>
    <w:tmpl w:val="6E2E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9BE"/>
    <w:multiLevelType w:val="hybridMultilevel"/>
    <w:tmpl w:val="E0ACBB7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38458FE"/>
    <w:multiLevelType w:val="hybridMultilevel"/>
    <w:tmpl w:val="A456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07EE"/>
    <w:multiLevelType w:val="hybridMultilevel"/>
    <w:tmpl w:val="D4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46BE"/>
    <w:multiLevelType w:val="hybridMultilevel"/>
    <w:tmpl w:val="6308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6A5"/>
    <w:multiLevelType w:val="hybridMultilevel"/>
    <w:tmpl w:val="ADE6CA1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238"/>
    <w:rsid w:val="00232BB1"/>
    <w:rsid w:val="00487F2E"/>
    <w:rsid w:val="007109F1"/>
    <w:rsid w:val="00A23238"/>
    <w:rsid w:val="00C575AE"/>
    <w:rsid w:val="00C62F48"/>
    <w:rsid w:val="00DE6154"/>
    <w:rsid w:val="00DE7C11"/>
    <w:rsid w:val="00FC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38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38"/>
    <w:rPr>
      <w:b/>
      <w:bCs/>
    </w:rPr>
  </w:style>
  <w:style w:type="character" w:styleId="a5">
    <w:name w:val="Emphasis"/>
    <w:basedOn w:val="a0"/>
    <w:qFormat/>
    <w:rsid w:val="00A232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38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2020-12-08T04:14:00Z</dcterms:created>
  <dcterms:modified xsi:type="dcterms:W3CDTF">2020-12-08T04:14:00Z</dcterms:modified>
</cp:coreProperties>
</file>