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21A" w:rsidRDefault="00FE421A" w:rsidP="00FE421A">
      <w:pPr>
        <w:ind w:left="-540" w:firstLine="540"/>
        <w:jc w:val="both"/>
        <w:rPr>
          <w:b/>
          <w:sz w:val="28"/>
          <w:szCs w:val="28"/>
          <w:u w:val="single"/>
        </w:rPr>
      </w:pPr>
      <w:r>
        <w:rPr>
          <w:b/>
          <w:sz w:val="28"/>
          <w:szCs w:val="28"/>
          <w:u w:val="single"/>
        </w:rPr>
        <w:t>Опорные конспекты по учебной практике по ПМ 01 для группы ПР-31</w:t>
      </w:r>
    </w:p>
    <w:p w:rsidR="00FE421A" w:rsidRDefault="00FE421A" w:rsidP="00FE421A">
      <w:pPr>
        <w:ind w:left="-540" w:firstLine="540"/>
        <w:jc w:val="both"/>
        <w:rPr>
          <w:b/>
          <w:sz w:val="28"/>
          <w:szCs w:val="28"/>
        </w:rPr>
      </w:pPr>
    </w:p>
    <w:p w:rsidR="00FE421A" w:rsidRPr="00F15DEF" w:rsidRDefault="00FE421A" w:rsidP="00FE421A">
      <w:pPr>
        <w:ind w:left="-540" w:firstLine="540"/>
        <w:jc w:val="both"/>
        <w:rPr>
          <w:b/>
        </w:rPr>
      </w:pPr>
      <w:r>
        <w:rPr>
          <w:b/>
        </w:rPr>
        <w:t>1</w:t>
      </w:r>
      <w:r>
        <w:rPr>
          <w:b/>
          <w:lang w:val="en-US"/>
        </w:rPr>
        <w:t>1</w:t>
      </w:r>
      <w:r>
        <w:rPr>
          <w:b/>
        </w:rPr>
        <w:t>.12.</w:t>
      </w:r>
      <w:r w:rsidRPr="00F15DEF">
        <w:rPr>
          <w:b/>
        </w:rPr>
        <w:t xml:space="preserve">20. </w:t>
      </w:r>
    </w:p>
    <w:p w:rsidR="00FE421A" w:rsidRPr="00F15DEF" w:rsidRDefault="00FE421A" w:rsidP="00FE421A">
      <w:pPr>
        <w:ind w:left="-540" w:firstLine="540"/>
        <w:jc w:val="both"/>
        <w:rPr>
          <w:b/>
        </w:rPr>
      </w:pPr>
      <w:r>
        <w:rPr>
          <w:b/>
        </w:rPr>
        <w:t>6 часов.</w:t>
      </w:r>
    </w:p>
    <w:p w:rsidR="00FE421A" w:rsidRPr="00F15DEF" w:rsidRDefault="00FE421A" w:rsidP="00FE421A">
      <w:pPr>
        <w:jc w:val="both"/>
      </w:pPr>
      <w:r w:rsidRPr="00F15DEF">
        <w:rPr>
          <w:b/>
          <w:u w:val="single"/>
        </w:rPr>
        <w:t>Тема:</w:t>
      </w:r>
      <w:r w:rsidRPr="00F15DEF">
        <w:t xml:space="preserve"> Отработка навыков приёмки по количеству и качеству различных групп непродовольственных товаров</w:t>
      </w:r>
    </w:p>
    <w:p w:rsidR="00FE421A" w:rsidRPr="00F15DEF" w:rsidRDefault="00FE421A" w:rsidP="00FE421A">
      <w:pPr>
        <w:ind w:left="-540" w:firstLine="540"/>
        <w:jc w:val="both"/>
      </w:pPr>
    </w:p>
    <w:p w:rsidR="00FE421A" w:rsidRPr="00C07EEA" w:rsidRDefault="00FE421A" w:rsidP="00FE421A">
      <w:pPr>
        <w:numPr>
          <w:ilvl w:val="0"/>
          <w:numId w:val="1"/>
        </w:numPr>
        <w:ind w:hanging="720"/>
        <w:jc w:val="both"/>
        <w:rPr>
          <w:rStyle w:val="a3"/>
          <w:b w:val="0"/>
        </w:rPr>
      </w:pPr>
      <w:r w:rsidRPr="00C07EEA">
        <w:rPr>
          <w:rFonts w:eastAsia="Calibri"/>
          <w:bCs/>
        </w:rPr>
        <w:t xml:space="preserve">Особенности приемки по количеству и качеству </w:t>
      </w:r>
      <w:r>
        <w:rPr>
          <w:rFonts w:eastAsia="Calibri"/>
          <w:bCs/>
        </w:rPr>
        <w:t>строительных товаров.</w:t>
      </w:r>
    </w:p>
    <w:p w:rsidR="00FE421A" w:rsidRPr="00121130" w:rsidRDefault="00FE421A" w:rsidP="00FE421A">
      <w:pPr>
        <w:numPr>
          <w:ilvl w:val="0"/>
          <w:numId w:val="1"/>
        </w:numPr>
        <w:ind w:left="-540" w:firstLine="540"/>
        <w:jc w:val="both"/>
        <w:rPr>
          <w:rFonts w:eastAsia="Calibri"/>
          <w:b/>
          <w:bCs/>
          <w:color w:val="000000"/>
        </w:rPr>
      </w:pPr>
      <w:r w:rsidRPr="00121130">
        <w:t xml:space="preserve">Чтение реквизитов сопроводительных документов на  </w:t>
      </w:r>
      <w:r>
        <w:rPr>
          <w:rFonts w:eastAsia="Calibri"/>
          <w:bCs/>
        </w:rPr>
        <w:t>строительные товары</w:t>
      </w:r>
      <w:r w:rsidRPr="00121130">
        <w:t xml:space="preserve">. </w:t>
      </w:r>
    </w:p>
    <w:p w:rsidR="00FE421A" w:rsidRPr="00844E37" w:rsidRDefault="00FE421A" w:rsidP="00FE421A">
      <w:pPr>
        <w:numPr>
          <w:ilvl w:val="0"/>
          <w:numId w:val="1"/>
        </w:numPr>
        <w:ind w:left="-540" w:firstLine="540"/>
        <w:jc w:val="both"/>
        <w:rPr>
          <w:rFonts w:eastAsia="Calibri"/>
          <w:b/>
          <w:bCs/>
          <w:color w:val="000000"/>
        </w:rPr>
      </w:pPr>
      <w:r w:rsidRPr="00121130">
        <w:t>Сопоставление количества комплектности</w:t>
      </w:r>
      <w:r>
        <w:t xml:space="preserve"> </w:t>
      </w:r>
      <w:r>
        <w:rPr>
          <w:rFonts w:eastAsia="Calibri"/>
          <w:bCs/>
        </w:rPr>
        <w:t>строительных товаров.</w:t>
      </w:r>
    </w:p>
    <w:p w:rsidR="00FE421A" w:rsidRDefault="00FE421A" w:rsidP="00FE421A">
      <w:pPr>
        <w:shd w:val="clear" w:color="auto" w:fill="FFFFFF"/>
        <w:ind w:left="-540" w:firstLine="540"/>
        <w:jc w:val="center"/>
      </w:pPr>
    </w:p>
    <w:p w:rsidR="00FE421A" w:rsidRDefault="00FE421A" w:rsidP="00FE421A">
      <w:pPr>
        <w:ind w:left="-540" w:firstLine="540"/>
        <w:jc w:val="center"/>
        <w:rPr>
          <w:i/>
          <w:sz w:val="28"/>
          <w:szCs w:val="28"/>
        </w:rPr>
      </w:pPr>
      <w:r>
        <w:rPr>
          <w:i/>
          <w:sz w:val="28"/>
          <w:szCs w:val="28"/>
        </w:rPr>
        <w:t>Опорный конспект</w:t>
      </w:r>
    </w:p>
    <w:p w:rsidR="009D21E3" w:rsidRDefault="009D21E3"/>
    <w:p w:rsidR="00FE421A" w:rsidRDefault="00FE421A" w:rsidP="00FE421A">
      <w:pPr>
        <w:shd w:val="clear" w:color="auto" w:fill="FFFFFF"/>
        <w:spacing w:before="192"/>
        <w:ind w:left="19" w:right="14" w:firstLine="331"/>
        <w:jc w:val="both"/>
        <w:rPr>
          <w:sz w:val="22"/>
          <w:szCs w:val="22"/>
        </w:rPr>
      </w:pPr>
      <w:r>
        <w:rPr>
          <w:sz w:val="22"/>
          <w:szCs w:val="22"/>
        </w:rPr>
        <w:t xml:space="preserve">Строительными товарами называют материалы естественного </w:t>
      </w:r>
      <w:r>
        <w:rPr>
          <w:spacing w:val="-2"/>
          <w:sz w:val="22"/>
          <w:szCs w:val="22"/>
        </w:rPr>
        <w:t>или искусственного происхождения и изделия из них, предназна</w:t>
      </w:r>
      <w:r>
        <w:rPr>
          <w:spacing w:val="-2"/>
          <w:sz w:val="22"/>
          <w:szCs w:val="22"/>
        </w:rPr>
        <w:softHyphen/>
        <w:t>ченные для возведения, ремонта и отделки зданий и других соору</w:t>
      </w:r>
      <w:r>
        <w:rPr>
          <w:spacing w:val="-2"/>
          <w:sz w:val="22"/>
          <w:szCs w:val="22"/>
        </w:rPr>
        <w:softHyphen/>
      </w:r>
      <w:r>
        <w:rPr>
          <w:sz w:val="22"/>
          <w:szCs w:val="22"/>
        </w:rPr>
        <w:t>жений.</w:t>
      </w:r>
    </w:p>
    <w:p w:rsidR="00FE421A" w:rsidRDefault="00FE421A" w:rsidP="00FE421A">
      <w:pPr>
        <w:shd w:val="clear" w:color="auto" w:fill="FFFFFF"/>
        <w:spacing w:before="192"/>
        <w:ind w:left="19" w:right="14" w:firstLine="331"/>
        <w:jc w:val="both"/>
        <w:rPr>
          <w:sz w:val="22"/>
          <w:szCs w:val="22"/>
        </w:rPr>
      </w:pPr>
    </w:p>
    <w:p w:rsidR="00FE421A" w:rsidRDefault="00FE421A" w:rsidP="00FE421A">
      <w:pPr>
        <w:shd w:val="clear" w:color="auto" w:fill="FFFFFF"/>
        <w:spacing w:before="192"/>
        <w:ind w:left="19" w:right="14" w:firstLine="331"/>
        <w:jc w:val="both"/>
      </w:pPr>
    </w:p>
    <w:p w:rsidR="00FE421A" w:rsidRPr="0015486C" w:rsidRDefault="00FE421A" w:rsidP="00FE421A">
      <w:pPr>
        <w:shd w:val="clear" w:color="auto" w:fill="FFFFFF"/>
        <w:spacing w:before="211"/>
        <w:ind w:right="10"/>
        <w:jc w:val="center"/>
        <w:rPr>
          <w:sz w:val="28"/>
          <w:szCs w:val="28"/>
        </w:rPr>
      </w:pPr>
      <w:r>
        <w:rPr>
          <w:b/>
          <w:bCs/>
          <w:spacing w:val="-6"/>
          <w:sz w:val="28"/>
          <w:szCs w:val="28"/>
        </w:rPr>
        <w:t xml:space="preserve"> </w:t>
      </w:r>
      <w:r w:rsidRPr="0015486C">
        <w:rPr>
          <w:b/>
          <w:bCs/>
          <w:spacing w:val="-6"/>
          <w:sz w:val="28"/>
          <w:szCs w:val="28"/>
        </w:rPr>
        <w:t>Ассортимент строительных товаров</w:t>
      </w:r>
    </w:p>
    <w:p w:rsidR="00FE421A" w:rsidRPr="00D15D4E" w:rsidRDefault="00FE421A" w:rsidP="00FE421A">
      <w:pPr>
        <w:shd w:val="clear" w:color="auto" w:fill="FFFFFF"/>
        <w:spacing w:before="163"/>
        <w:ind w:right="10" w:firstLine="322"/>
        <w:jc w:val="both"/>
        <w:rPr>
          <w:sz w:val="22"/>
          <w:szCs w:val="22"/>
        </w:rPr>
      </w:pPr>
      <w:r>
        <w:rPr>
          <w:sz w:val="22"/>
          <w:szCs w:val="22"/>
        </w:rPr>
        <w:t>Ассортимент строительных товаров подразделяют на следую</w:t>
      </w:r>
      <w:r>
        <w:rPr>
          <w:sz w:val="22"/>
          <w:szCs w:val="22"/>
        </w:rPr>
        <w:softHyphen/>
        <w:t>щие функциональные группы: для сооружения стен, перегородок и фундаментов, для теплоизоляции, остекления, кровли, полов, облицовки и отделки, а также крепежные изделия, санитарно-техническое оборудование и арматура, полуфабрикаты многоцеле</w:t>
      </w:r>
      <w:r>
        <w:rPr>
          <w:sz w:val="22"/>
          <w:szCs w:val="22"/>
        </w:rPr>
        <w:softHyphen/>
        <w:t>вого назначения, столярные комплекты и сборные дома.</w:t>
      </w:r>
    </w:p>
    <w:p w:rsidR="00FE421A" w:rsidRDefault="00FE421A" w:rsidP="00FE421A">
      <w:pPr>
        <w:shd w:val="clear" w:color="auto" w:fill="FFFFFF"/>
        <w:ind w:left="5" w:right="19" w:firstLine="336"/>
        <w:jc w:val="both"/>
        <w:rPr>
          <w:sz w:val="22"/>
          <w:szCs w:val="22"/>
        </w:rPr>
      </w:pPr>
      <w:r>
        <w:rPr>
          <w:spacing w:val="-1"/>
          <w:sz w:val="22"/>
          <w:szCs w:val="22"/>
        </w:rPr>
        <w:t xml:space="preserve">Внутри функциональных групп товары делят по исходному </w:t>
      </w:r>
      <w:r>
        <w:rPr>
          <w:sz w:val="22"/>
          <w:szCs w:val="22"/>
        </w:rPr>
        <w:t>материалу (минеральные вяжущие, керамические, стеклянные, металлические, деревянные, на основе бумаги, волокна, пласт</w:t>
      </w:r>
      <w:r>
        <w:rPr>
          <w:sz w:val="22"/>
          <w:szCs w:val="22"/>
        </w:rPr>
        <w:softHyphen/>
        <w:t>масс и др.), видам и разновидностям.</w:t>
      </w:r>
    </w:p>
    <w:p w:rsidR="00FE421A" w:rsidRDefault="00FE421A" w:rsidP="00FE421A">
      <w:pPr>
        <w:shd w:val="clear" w:color="auto" w:fill="FFFFFF"/>
        <w:ind w:left="5" w:right="19" w:firstLine="336"/>
        <w:jc w:val="both"/>
      </w:pPr>
    </w:p>
    <w:p w:rsidR="00FE421A" w:rsidRDefault="00FE421A" w:rsidP="00FE421A">
      <w:pPr>
        <w:shd w:val="clear" w:color="auto" w:fill="FFFFFF"/>
        <w:ind w:right="34" w:firstLine="326"/>
        <w:jc w:val="both"/>
        <w:rPr>
          <w:sz w:val="22"/>
          <w:szCs w:val="22"/>
        </w:rPr>
      </w:pPr>
      <w:r>
        <w:rPr>
          <w:b/>
          <w:sz w:val="22"/>
          <w:szCs w:val="22"/>
        </w:rPr>
        <w:t xml:space="preserve">1. </w:t>
      </w:r>
      <w:r w:rsidRPr="00D15D4E">
        <w:rPr>
          <w:b/>
          <w:sz w:val="22"/>
          <w:szCs w:val="22"/>
        </w:rPr>
        <w:t>Товары для сооружения стен,</w:t>
      </w:r>
      <w:r>
        <w:rPr>
          <w:sz w:val="22"/>
          <w:szCs w:val="22"/>
        </w:rPr>
        <w:t xml:space="preserve"> </w:t>
      </w:r>
      <w:r>
        <w:rPr>
          <w:b/>
          <w:bCs/>
          <w:sz w:val="22"/>
          <w:szCs w:val="22"/>
        </w:rPr>
        <w:t xml:space="preserve">перегородок </w:t>
      </w:r>
      <w:r>
        <w:rPr>
          <w:sz w:val="22"/>
          <w:szCs w:val="22"/>
        </w:rPr>
        <w:t xml:space="preserve">и </w:t>
      </w:r>
      <w:r>
        <w:rPr>
          <w:b/>
          <w:bCs/>
          <w:sz w:val="22"/>
          <w:szCs w:val="22"/>
        </w:rPr>
        <w:t xml:space="preserve">фундаментов. </w:t>
      </w:r>
      <w:r>
        <w:rPr>
          <w:sz w:val="22"/>
          <w:szCs w:val="22"/>
        </w:rPr>
        <w:t xml:space="preserve">К ним относят минеральные вяжущие материалы, кирпич, </w:t>
      </w:r>
      <w:r>
        <w:rPr>
          <w:spacing w:val="-1"/>
          <w:sz w:val="22"/>
          <w:szCs w:val="22"/>
        </w:rPr>
        <w:t xml:space="preserve">стеклянные материалы, блоки пустотелые и профили (швеллеры, </w:t>
      </w:r>
      <w:r>
        <w:rPr>
          <w:sz w:val="22"/>
          <w:szCs w:val="22"/>
        </w:rPr>
        <w:t>коробчатые, балки), камни стеновые (из известняка, керамики, бетона), плиты гипсовые, бревна, бруски.</w:t>
      </w:r>
    </w:p>
    <w:p w:rsidR="00FE421A" w:rsidRDefault="00FE421A" w:rsidP="00FE421A">
      <w:pPr>
        <w:shd w:val="clear" w:color="auto" w:fill="FFFFFF"/>
        <w:ind w:right="34" w:firstLine="326"/>
        <w:jc w:val="both"/>
      </w:pPr>
    </w:p>
    <w:p w:rsidR="00FE421A" w:rsidRDefault="00FE421A" w:rsidP="00FE421A">
      <w:pPr>
        <w:shd w:val="clear" w:color="auto" w:fill="FFFFFF"/>
        <w:ind w:left="5" w:right="29" w:firstLine="312"/>
        <w:jc w:val="both"/>
        <w:rPr>
          <w:spacing w:val="-1"/>
          <w:sz w:val="22"/>
          <w:szCs w:val="22"/>
        </w:rPr>
      </w:pPr>
      <w:r>
        <w:rPr>
          <w:i/>
          <w:iCs/>
          <w:sz w:val="22"/>
          <w:szCs w:val="22"/>
        </w:rPr>
        <w:t xml:space="preserve">Минеральными вяжущими </w:t>
      </w:r>
      <w:r>
        <w:rPr>
          <w:sz w:val="22"/>
          <w:szCs w:val="22"/>
        </w:rPr>
        <w:t xml:space="preserve">называют материалы, способные после смешивания с водой и песком образовывать пластическую </w:t>
      </w:r>
      <w:r>
        <w:rPr>
          <w:spacing w:val="-1"/>
          <w:sz w:val="22"/>
          <w:szCs w:val="22"/>
        </w:rPr>
        <w:t>массу, затвердевающую до камнеподобного состояния и сохраняю</w:t>
      </w:r>
      <w:r>
        <w:rPr>
          <w:spacing w:val="-1"/>
          <w:sz w:val="22"/>
          <w:szCs w:val="22"/>
        </w:rPr>
        <w:softHyphen/>
      </w:r>
      <w:r>
        <w:rPr>
          <w:sz w:val="22"/>
          <w:szCs w:val="22"/>
        </w:rPr>
        <w:t>щую прочность на воздухе  (воздушные МВМ)  или на воздухе</w:t>
      </w:r>
      <w:r>
        <w:t xml:space="preserve"> </w:t>
      </w:r>
      <w:r>
        <w:rPr>
          <w:spacing w:val="-1"/>
          <w:sz w:val="22"/>
          <w:szCs w:val="22"/>
        </w:rPr>
        <w:t xml:space="preserve">и в воде (гидравлические МВМ). </w:t>
      </w:r>
    </w:p>
    <w:p w:rsidR="00FE421A" w:rsidRDefault="00FE421A" w:rsidP="00FE421A">
      <w:pPr>
        <w:shd w:val="clear" w:color="auto" w:fill="FFFFFF"/>
        <w:ind w:left="5" w:right="29" w:firstLine="312"/>
        <w:jc w:val="both"/>
        <w:rPr>
          <w:sz w:val="22"/>
          <w:szCs w:val="22"/>
        </w:rPr>
      </w:pPr>
      <w:r w:rsidRPr="00D15D4E">
        <w:rPr>
          <w:spacing w:val="-1"/>
          <w:sz w:val="22"/>
          <w:szCs w:val="22"/>
          <w:u w:val="single"/>
        </w:rPr>
        <w:t>Воздушные МВМ</w:t>
      </w:r>
      <w:r>
        <w:rPr>
          <w:spacing w:val="-1"/>
          <w:sz w:val="22"/>
          <w:szCs w:val="22"/>
        </w:rPr>
        <w:t xml:space="preserve"> — это гипс и </w:t>
      </w:r>
      <w:r>
        <w:rPr>
          <w:sz w:val="22"/>
          <w:szCs w:val="22"/>
        </w:rPr>
        <w:t xml:space="preserve">известь воздушная, </w:t>
      </w:r>
      <w:r w:rsidRPr="00D15D4E">
        <w:rPr>
          <w:sz w:val="22"/>
          <w:szCs w:val="22"/>
          <w:u w:val="single"/>
        </w:rPr>
        <w:t>гидравлические</w:t>
      </w:r>
      <w:r>
        <w:rPr>
          <w:sz w:val="22"/>
          <w:szCs w:val="22"/>
        </w:rPr>
        <w:t xml:space="preserve"> — цемент и известь гидравли</w:t>
      </w:r>
      <w:r>
        <w:rPr>
          <w:sz w:val="22"/>
          <w:szCs w:val="22"/>
        </w:rPr>
        <w:softHyphen/>
        <w:t xml:space="preserve">ческая. </w:t>
      </w:r>
    </w:p>
    <w:p w:rsidR="00FE421A" w:rsidRDefault="00FE421A" w:rsidP="00FE421A">
      <w:pPr>
        <w:shd w:val="clear" w:color="auto" w:fill="FFFFFF"/>
        <w:ind w:left="5" w:right="29" w:firstLine="312"/>
        <w:jc w:val="both"/>
        <w:rPr>
          <w:sz w:val="22"/>
          <w:szCs w:val="22"/>
        </w:rPr>
      </w:pPr>
      <w:r>
        <w:rPr>
          <w:sz w:val="22"/>
          <w:szCs w:val="22"/>
        </w:rPr>
        <w:t>Для сооружения стен и фундаментов используют преиму</w:t>
      </w:r>
      <w:r>
        <w:rPr>
          <w:sz w:val="22"/>
          <w:szCs w:val="22"/>
        </w:rPr>
        <w:softHyphen/>
        <w:t xml:space="preserve">щественно цементы. Их подразделяют по особенностям состава — </w:t>
      </w:r>
      <w:r>
        <w:rPr>
          <w:spacing w:val="-1"/>
          <w:sz w:val="22"/>
          <w:szCs w:val="22"/>
        </w:rPr>
        <w:t xml:space="preserve">портландцемент, шлакопортландцемент и др.; цвету — бесцветный </w:t>
      </w:r>
      <w:r>
        <w:rPr>
          <w:sz w:val="22"/>
          <w:szCs w:val="22"/>
        </w:rPr>
        <w:t>(серого цвета), белый, цветной; маркам (по величине разрушаю</w:t>
      </w:r>
      <w:r>
        <w:rPr>
          <w:sz w:val="22"/>
          <w:szCs w:val="22"/>
        </w:rPr>
        <w:softHyphen/>
        <w:t>щего напряжения, в кгс/см</w:t>
      </w:r>
      <w:r>
        <w:rPr>
          <w:sz w:val="22"/>
          <w:szCs w:val="22"/>
          <w:vertAlign w:val="superscript"/>
        </w:rPr>
        <w:t>2</w:t>
      </w:r>
      <w:r>
        <w:rPr>
          <w:sz w:val="22"/>
          <w:szCs w:val="22"/>
        </w:rPr>
        <w:t>) — 200, 300, 400, 500, 600.</w:t>
      </w:r>
    </w:p>
    <w:p w:rsidR="00FE421A" w:rsidRDefault="00FE421A" w:rsidP="00FE421A">
      <w:pPr>
        <w:shd w:val="clear" w:color="auto" w:fill="FFFFFF"/>
        <w:ind w:left="5" w:right="29" w:firstLine="312"/>
        <w:jc w:val="both"/>
      </w:pPr>
    </w:p>
    <w:p w:rsidR="00FE421A" w:rsidRDefault="008C140E" w:rsidP="00FE421A">
      <w:pPr>
        <w:shd w:val="clear" w:color="auto" w:fill="FFFFFF"/>
        <w:ind w:left="5" w:right="29" w:firstLine="312"/>
        <w:jc w:val="both"/>
      </w:pPr>
      <w:r>
        <w:rPr>
          <w:noProof/>
        </w:rPr>
        <w:drawing>
          <wp:inline distT="0" distB="0" distL="0" distR="0">
            <wp:extent cx="1628775" cy="1219200"/>
            <wp:effectExtent l="19050" t="0" r="9525" b="0"/>
            <wp:docPr id="1" name="Рисунок 1" descr="i?id=104017162-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104017162-53-72&amp;n=21"/>
                    <pic:cNvPicPr>
                      <a:picLocks noChangeAspect="1" noChangeArrowheads="1"/>
                    </pic:cNvPicPr>
                  </pic:nvPicPr>
                  <pic:blipFill>
                    <a:blip r:embed="rId5"/>
                    <a:srcRect/>
                    <a:stretch>
                      <a:fillRect/>
                    </a:stretch>
                  </pic:blipFill>
                  <pic:spPr bwMode="auto">
                    <a:xfrm>
                      <a:off x="0" y="0"/>
                      <a:ext cx="1628775" cy="12192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28750" cy="1428750"/>
            <wp:effectExtent l="19050" t="0" r="0" b="0"/>
            <wp:docPr id="2" name="Рисунок 2" descr="i?id=106755706-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106755706-02-72&amp;n=21"/>
                    <pic:cNvPicPr>
                      <a:picLocks noChangeAspect="1" noChangeArrowheads="1"/>
                    </pic:cNvPicPr>
                  </pic:nvPicPr>
                  <pic:blipFill>
                    <a:blip r:embed="rId6"/>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990725" cy="1428750"/>
            <wp:effectExtent l="19050" t="0" r="9525" b="0"/>
            <wp:docPr id="3" name="Рисунок 3" descr="i?id=156221260-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d=156221260-47-72&amp;n=21"/>
                    <pic:cNvPicPr>
                      <a:picLocks noChangeAspect="1" noChangeArrowheads="1"/>
                    </pic:cNvPicPr>
                  </pic:nvPicPr>
                  <pic:blipFill>
                    <a:blip r:embed="rId7"/>
                    <a:srcRect/>
                    <a:stretch>
                      <a:fillRect/>
                    </a:stretch>
                  </pic:blipFill>
                  <pic:spPr bwMode="auto">
                    <a:xfrm>
                      <a:off x="0" y="0"/>
                      <a:ext cx="1990725" cy="1428750"/>
                    </a:xfrm>
                    <a:prstGeom prst="rect">
                      <a:avLst/>
                    </a:prstGeom>
                    <a:noFill/>
                    <a:ln w="9525">
                      <a:noFill/>
                      <a:miter lim="800000"/>
                      <a:headEnd/>
                      <a:tailEnd/>
                    </a:ln>
                  </pic:spPr>
                </pic:pic>
              </a:graphicData>
            </a:graphic>
          </wp:inline>
        </w:drawing>
      </w:r>
    </w:p>
    <w:p w:rsidR="00FE421A" w:rsidRDefault="00FE421A" w:rsidP="00FE421A">
      <w:pPr>
        <w:shd w:val="clear" w:color="auto" w:fill="FFFFFF"/>
        <w:ind w:left="5" w:right="29" w:firstLine="312"/>
        <w:jc w:val="both"/>
      </w:pPr>
    </w:p>
    <w:p w:rsidR="00FE421A" w:rsidRDefault="00FE421A" w:rsidP="00FE421A">
      <w:pPr>
        <w:shd w:val="clear" w:color="auto" w:fill="FFFFFF"/>
        <w:ind w:left="5" w:right="29" w:firstLine="312"/>
        <w:jc w:val="both"/>
      </w:pPr>
    </w:p>
    <w:p w:rsidR="00FE421A" w:rsidRDefault="008C140E" w:rsidP="00FE421A">
      <w:pPr>
        <w:shd w:val="clear" w:color="auto" w:fill="FFFFFF"/>
        <w:ind w:left="5" w:right="29" w:firstLine="312"/>
        <w:jc w:val="both"/>
      </w:pPr>
      <w:r>
        <w:rPr>
          <w:noProof/>
        </w:rPr>
        <w:lastRenderedPageBreak/>
        <w:drawing>
          <wp:inline distT="0" distB="0" distL="0" distR="0">
            <wp:extent cx="2466975" cy="1428750"/>
            <wp:effectExtent l="19050" t="0" r="9525" b="0"/>
            <wp:docPr id="4" name="Рисунок 4" descr="i?id=134753294-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134753294-31-72&amp;n=21"/>
                    <pic:cNvPicPr>
                      <a:picLocks noChangeAspect="1" noChangeArrowheads="1"/>
                    </pic:cNvPicPr>
                  </pic:nvPicPr>
                  <pic:blipFill>
                    <a:blip r:embed="rId8"/>
                    <a:srcRect/>
                    <a:stretch>
                      <a:fillRect/>
                    </a:stretch>
                  </pic:blipFill>
                  <pic:spPr bwMode="auto">
                    <a:xfrm>
                      <a:off x="0" y="0"/>
                      <a:ext cx="246697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905000" cy="1428750"/>
            <wp:effectExtent l="19050" t="0" r="0" b="0"/>
            <wp:docPr id="5" name="Рисунок 5" descr="i?id=40929896-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40929896-51-72&amp;n=21"/>
                    <pic:cNvPicPr>
                      <a:picLocks noChangeAspect="1" noChangeArrowheads="1"/>
                    </pic:cNvPicPr>
                  </pic:nvPicPr>
                  <pic:blipFill>
                    <a:blip r:embed="rId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FE421A">
        <w:t xml:space="preserve"> </w:t>
      </w:r>
    </w:p>
    <w:p w:rsidR="00FE421A" w:rsidRDefault="00FE421A" w:rsidP="00FE421A">
      <w:pPr>
        <w:shd w:val="clear" w:color="auto" w:fill="FFFFFF"/>
        <w:ind w:right="82" w:firstLine="326"/>
        <w:jc w:val="both"/>
        <w:rPr>
          <w:i/>
          <w:iCs/>
          <w:spacing w:val="-1"/>
          <w:sz w:val="22"/>
          <w:szCs w:val="22"/>
        </w:rPr>
      </w:pPr>
    </w:p>
    <w:p w:rsidR="00FE421A" w:rsidRDefault="00FE421A" w:rsidP="00FE421A">
      <w:pPr>
        <w:shd w:val="clear" w:color="auto" w:fill="FFFFFF"/>
        <w:ind w:right="82" w:firstLine="326"/>
        <w:jc w:val="both"/>
        <w:rPr>
          <w:sz w:val="22"/>
          <w:szCs w:val="22"/>
        </w:rPr>
      </w:pPr>
      <w:r>
        <w:rPr>
          <w:i/>
          <w:iCs/>
          <w:spacing w:val="-1"/>
          <w:sz w:val="22"/>
          <w:szCs w:val="22"/>
        </w:rPr>
        <w:t xml:space="preserve">Кирпич </w:t>
      </w:r>
      <w:r>
        <w:rPr>
          <w:spacing w:val="-1"/>
          <w:sz w:val="22"/>
          <w:szCs w:val="22"/>
        </w:rPr>
        <w:t xml:space="preserve">классифицируют по исходному материалу — глиняный, </w:t>
      </w:r>
      <w:r>
        <w:rPr>
          <w:sz w:val="22"/>
          <w:szCs w:val="22"/>
        </w:rPr>
        <w:t>известково-песчаный (силикатный), известково-шлаковый; назна</w:t>
      </w:r>
      <w:r>
        <w:rPr>
          <w:sz w:val="22"/>
          <w:szCs w:val="22"/>
        </w:rPr>
        <w:softHyphen/>
        <w:t>чению— для кладки стен и фундаментов (рядовой), для наруж</w:t>
      </w:r>
      <w:r>
        <w:rPr>
          <w:sz w:val="22"/>
          <w:szCs w:val="22"/>
        </w:rPr>
        <w:softHyphen/>
        <w:t>ного слоя стен (лицевой), внутреннего слоя печей (огнеупор</w:t>
      </w:r>
      <w:r>
        <w:rPr>
          <w:sz w:val="22"/>
          <w:szCs w:val="22"/>
        </w:rPr>
        <w:softHyphen/>
        <w:t>ный); размерам — одинарный (250X120X65 мм) и модульный (250Х 120X80 мм); наличию пустот — сплошной (полнотелый) и пустотелый; морозостойкости (четырех градаций) —МРз15, 25, 35 и 50 (цифры указывают количество циклов попеременного замораживания и оттаивания, которые выдерживает кирпич без заметного изменения свойств); маркам прочности — 75, 100, 125, 150, 200, 250, 300 (известково-шлаковый — 25, 50, 70).</w:t>
      </w:r>
    </w:p>
    <w:p w:rsidR="00FE421A" w:rsidRDefault="00FE421A" w:rsidP="00FE421A">
      <w:pPr>
        <w:shd w:val="clear" w:color="auto" w:fill="FFFFFF"/>
        <w:ind w:right="82" w:firstLine="326"/>
        <w:jc w:val="both"/>
        <w:rPr>
          <w:sz w:val="22"/>
          <w:szCs w:val="22"/>
        </w:rPr>
      </w:pPr>
      <w:r>
        <w:rPr>
          <w:b/>
          <w:noProof/>
          <w:sz w:val="22"/>
          <w:szCs w:val="22"/>
        </w:rPr>
        <w:pict>
          <v:shapetype id="_x0000_t202" coordsize="21600,21600" o:spt="202" path="m,l,21600r21600,l21600,xe">
            <v:stroke joinstyle="miter"/>
            <v:path gradientshapeok="t" o:connecttype="rect"/>
          </v:shapetype>
          <v:shape id="_x0000_s1039" type="#_x0000_t202" style="position:absolute;left:0;text-align:left;margin-left:153pt;margin-top:10.45pt;width:157.55pt;height:36pt;z-index:251634688" strokecolor="white">
            <v:textbox>
              <w:txbxContent>
                <w:p w:rsidR="00FE421A" w:rsidRPr="001A2F1D" w:rsidRDefault="00FE421A" w:rsidP="00FE421A">
                  <w:pPr>
                    <w:jc w:val="center"/>
                    <w:rPr>
                      <w:b/>
                    </w:rPr>
                  </w:pPr>
                  <w:r>
                    <w:rPr>
                      <w:b/>
                    </w:rPr>
                    <w:t>Кирпич глиняный полнотелый и пустотелый</w:t>
                  </w:r>
                </w:p>
              </w:txbxContent>
            </v:textbox>
          </v:shape>
        </w:pict>
      </w:r>
    </w:p>
    <w:p w:rsidR="00FE421A" w:rsidRDefault="00FE421A" w:rsidP="00FE421A">
      <w:pPr>
        <w:shd w:val="clear" w:color="auto" w:fill="FFFFFF"/>
        <w:ind w:right="82" w:firstLine="326"/>
        <w:jc w:val="both"/>
        <w:rPr>
          <w:sz w:val="22"/>
          <w:szCs w:val="22"/>
        </w:rPr>
      </w:pPr>
    </w:p>
    <w:p w:rsidR="00FE421A" w:rsidRDefault="008C140E" w:rsidP="00FE421A">
      <w:pPr>
        <w:shd w:val="clear" w:color="auto" w:fill="FFFFFF"/>
        <w:ind w:right="82" w:firstLine="326"/>
        <w:jc w:val="both"/>
        <w:rPr>
          <w:sz w:val="22"/>
          <w:szCs w:val="22"/>
        </w:rPr>
      </w:pPr>
      <w:r>
        <w:rPr>
          <w:noProof/>
        </w:rPr>
        <w:drawing>
          <wp:anchor distT="0" distB="0" distL="114300" distR="114300" simplePos="0" relativeHeight="251633664" behindDoc="1" locked="0" layoutInCell="1" allowOverlap="1">
            <wp:simplePos x="0" y="0"/>
            <wp:positionH relativeFrom="column">
              <wp:posOffset>3771900</wp:posOffset>
            </wp:positionH>
            <wp:positionV relativeFrom="paragraph">
              <wp:posOffset>-4445</wp:posOffset>
            </wp:positionV>
            <wp:extent cx="1409700" cy="1543050"/>
            <wp:effectExtent l="19050" t="0" r="0" b="0"/>
            <wp:wrapTight wrapText="bothSides">
              <wp:wrapPolygon edited="0">
                <wp:start x="-292" y="0"/>
                <wp:lineTo x="-292" y="21333"/>
                <wp:lineTo x="21600" y="21333"/>
                <wp:lineTo x="21600" y="0"/>
                <wp:lineTo x="-292" y="0"/>
              </wp:wrapPolygon>
            </wp:wrapTight>
            <wp:docPr id="146" name="Рисунок 14" descr="http://im6-tub-ru.yandex.net/i?id=29360721-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6-tub-ru.yandex.net/i?id=29360721-45-72&amp;n=21"/>
                    <pic:cNvPicPr>
                      <a:picLocks noChangeAspect="1" noChangeArrowheads="1"/>
                    </pic:cNvPicPr>
                  </pic:nvPicPr>
                  <pic:blipFill>
                    <a:blip r:embed="rId10" r:link="rId11"/>
                    <a:srcRect/>
                    <a:stretch>
                      <a:fillRect/>
                    </a:stretch>
                  </pic:blipFill>
                  <pic:spPr bwMode="auto">
                    <a:xfrm>
                      <a:off x="0" y="0"/>
                      <a:ext cx="1409700" cy="1543050"/>
                    </a:xfrm>
                    <a:prstGeom prst="rect">
                      <a:avLst/>
                    </a:prstGeom>
                    <a:noFill/>
                    <a:ln w="9525">
                      <a:noFill/>
                      <a:miter lim="800000"/>
                      <a:headEnd/>
                      <a:tailEnd/>
                    </a:ln>
                  </pic:spPr>
                </pic:pic>
              </a:graphicData>
            </a:graphic>
          </wp:anchor>
        </w:drawing>
      </w:r>
    </w:p>
    <w:p w:rsidR="00FE421A" w:rsidRDefault="008C140E" w:rsidP="00FE421A">
      <w:pPr>
        <w:shd w:val="clear" w:color="auto" w:fill="FFFFFF"/>
        <w:ind w:right="82" w:firstLine="326"/>
        <w:jc w:val="both"/>
        <w:rPr>
          <w:sz w:val="22"/>
          <w:szCs w:val="22"/>
        </w:rPr>
      </w:pPr>
      <w:r>
        <w:rPr>
          <w:noProof/>
        </w:rPr>
        <w:drawing>
          <wp:anchor distT="0" distB="0" distL="114300" distR="114300" simplePos="0" relativeHeight="251632640" behindDoc="1" locked="0" layoutInCell="1" allowOverlap="1">
            <wp:simplePos x="0" y="0"/>
            <wp:positionH relativeFrom="column">
              <wp:posOffset>114300</wp:posOffset>
            </wp:positionH>
            <wp:positionV relativeFrom="paragraph">
              <wp:posOffset>63500</wp:posOffset>
            </wp:positionV>
            <wp:extent cx="1943100" cy="1324610"/>
            <wp:effectExtent l="19050" t="0" r="0" b="0"/>
            <wp:wrapTight wrapText="bothSides">
              <wp:wrapPolygon edited="0">
                <wp:start x="-212" y="0"/>
                <wp:lineTo x="-212" y="21434"/>
                <wp:lineTo x="21600" y="21434"/>
                <wp:lineTo x="21600" y="0"/>
                <wp:lineTo x="-212" y="0"/>
              </wp:wrapPolygon>
            </wp:wrapTight>
            <wp:docPr id="145" name="Рисунок 13" descr="http://im3-tub-ru.yandex.net/i?id=207264565-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ru.yandex.net/i?id=207264565-25-72&amp;n=21"/>
                    <pic:cNvPicPr>
                      <a:picLocks noChangeAspect="1" noChangeArrowheads="1"/>
                    </pic:cNvPicPr>
                  </pic:nvPicPr>
                  <pic:blipFill>
                    <a:blip r:embed="rId12" r:link="rId13"/>
                    <a:srcRect/>
                    <a:stretch>
                      <a:fillRect/>
                    </a:stretch>
                  </pic:blipFill>
                  <pic:spPr bwMode="auto">
                    <a:xfrm>
                      <a:off x="0" y="0"/>
                      <a:ext cx="1943100" cy="1324610"/>
                    </a:xfrm>
                    <a:prstGeom prst="rect">
                      <a:avLst/>
                    </a:prstGeom>
                    <a:noFill/>
                    <a:ln w="9525">
                      <a:noFill/>
                      <a:miter lim="800000"/>
                      <a:headEnd/>
                      <a:tailEnd/>
                    </a:ln>
                  </pic:spPr>
                </pic:pic>
              </a:graphicData>
            </a:graphic>
          </wp:anchor>
        </w:drawing>
      </w:r>
    </w:p>
    <w:p w:rsidR="00FE421A" w:rsidRDefault="00FE421A" w:rsidP="00FE421A">
      <w:pPr>
        <w:shd w:val="clear" w:color="auto" w:fill="FFFFFF"/>
        <w:ind w:right="82" w:firstLine="326"/>
        <w:jc w:val="both"/>
        <w:rPr>
          <w:sz w:val="22"/>
          <w:szCs w:val="22"/>
        </w:rPr>
      </w:pPr>
    </w:p>
    <w:p w:rsidR="00FE421A" w:rsidRDefault="00FE421A" w:rsidP="00FE421A">
      <w:pPr>
        <w:shd w:val="clear" w:color="auto" w:fill="FFFFFF"/>
        <w:ind w:right="82" w:firstLine="326"/>
        <w:jc w:val="both"/>
      </w:pPr>
    </w:p>
    <w:p w:rsidR="00FE421A" w:rsidRDefault="00FE421A" w:rsidP="00FE421A">
      <w:pPr>
        <w:shd w:val="clear" w:color="auto" w:fill="FFFFFF"/>
        <w:ind w:right="82" w:firstLine="326"/>
        <w:jc w:val="both"/>
      </w:pPr>
    </w:p>
    <w:p w:rsidR="00FE421A" w:rsidRDefault="00FE421A" w:rsidP="00FE421A">
      <w:pPr>
        <w:shd w:val="clear" w:color="auto" w:fill="FFFFFF"/>
        <w:spacing w:line="216" w:lineRule="exact"/>
        <w:ind w:right="48" w:firstLine="360"/>
        <w:jc w:val="both"/>
        <w:rPr>
          <w:b/>
          <w:sz w:val="22"/>
          <w:szCs w:val="22"/>
        </w:rPr>
      </w:pPr>
      <w:r>
        <w:rPr>
          <w:b/>
          <w:sz w:val="22"/>
          <w:szCs w:val="22"/>
        </w:rPr>
        <w:t xml:space="preserve"> </w:t>
      </w: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r>
        <w:rPr>
          <w:noProof/>
        </w:rPr>
        <w:pict>
          <v:shape id="_x0000_s1043" type="#_x0000_t202" style="position:absolute;left:0;text-align:left;margin-left:180pt;margin-top:2.5pt;width:2in;height:27pt;z-index:251638784" strokecolor="white">
            <v:textbox>
              <w:txbxContent>
                <w:p w:rsidR="00FE421A" w:rsidRPr="007D7BF4" w:rsidRDefault="00FE421A" w:rsidP="00FE421A">
                  <w:pPr>
                    <w:jc w:val="center"/>
                    <w:rPr>
                      <w:b/>
                    </w:rPr>
                  </w:pPr>
                  <w:r>
                    <w:rPr>
                      <w:b/>
                    </w:rPr>
                    <w:t>Кирпич силикатный</w:t>
                  </w:r>
                </w:p>
              </w:txbxContent>
            </v:textbox>
          </v:shape>
        </w:pict>
      </w: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FE421A" w:rsidP="00FE421A">
      <w:pPr>
        <w:shd w:val="clear" w:color="auto" w:fill="FFFFFF"/>
        <w:spacing w:line="216" w:lineRule="exact"/>
        <w:ind w:right="48" w:firstLine="360"/>
        <w:jc w:val="both"/>
        <w:rPr>
          <w:b/>
          <w:sz w:val="22"/>
          <w:szCs w:val="22"/>
        </w:rPr>
      </w:pPr>
    </w:p>
    <w:p w:rsidR="00FE421A" w:rsidRDefault="008C140E" w:rsidP="00FE421A">
      <w:pPr>
        <w:shd w:val="clear" w:color="auto" w:fill="FFFFFF"/>
        <w:spacing w:line="216" w:lineRule="exact"/>
        <w:ind w:right="48" w:firstLine="360"/>
        <w:jc w:val="both"/>
        <w:rPr>
          <w:b/>
          <w:sz w:val="22"/>
          <w:szCs w:val="22"/>
        </w:rPr>
      </w:pPr>
      <w:r>
        <w:rPr>
          <w:noProof/>
        </w:rPr>
        <w:drawing>
          <wp:anchor distT="0" distB="0" distL="114300" distR="114300" simplePos="0" relativeHeight="251637760" behindDoc="1" locked="0" layoutInCell="1" allowOverlap="1">
            <wp:simplePos x="0" y="0"/>
            <wp:positionH relativeFrom="column">
              <wp:posOffset>4572000</wp:posOffset>
            </wp:positionH>
            <wp:positionV relativeFrom="paragraph">
              <wp:posOffset>134620</wp:posOffset>
            </wp:positionV>
            <wp:extent cx="1257300" cy="1216660"/>
            <wp:effectExtent l="19050" t="0" r="0" b="0"/>
            <wp:wrapTight wrapText="bothSides">
              <wp:wrapPolygon edited="0">
                <wp:start x="-327" y="0"/>
                <wp:lineTo x="-327" y="21307"/>
                <wp:lineTo x="21600" y="21307"/>
                <wp:lineTo x="21600" y="0"/>
                <wp:lineTo x="-327" y="0"/>
              </wp:wrapPolygon>
            </wp:wrapTight>
            <wp:docPr id="144" name="Рисунок 18" descr="http://im2-tub-ru.yandex.net/i?id=281474152-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2-tub-ru.yandex.net/i?id=281474152-12-72&amp;n=21"/>
                    <pic:cNvPicPr>
                      <a:picLocks noChangeAspect="1" noChangeArrowheads="1"/>
                    </pic:cNvPicPr>
                  </pic:nvPicPr>
                  <pic:blipFill>
                    <a:blip r:embed="rId14" r:link="rId15"/>
                    <a:srcRect/>
                    <a:stretch>
                      <a:fillRect/>
                    </a:stretch>
                  </pic:blipFill>
                  <pic:spPr bwMode="auto">
                    <a:xfrm>
                      <a:off x="0" y="0"/>
                      <a:ext cx="1257300" cy="1216660"/>
                    </a:xfrm>
                    <a:prstGeom prst="rect">
                      <a:avLst/>
                    </a:prstGeom>
                    <a:noFill/>
                    <a:ln w="9525">
                      <a:noFill/>
                      <a:miter lim="800000"/>
                      <a:headEnd/>
                      <a:tailEnd/>
                    </a:ln>
                  </pic:spPr>
                </pic:pic>
              </a:graphicData>
            </a:graphic>
          </wp:anchor>
        </w:drawing>
      </w:r>
    </w:p>
    <w:p w:rsidR="00FE421A" w:rsidRDefault="008C140E" w:rsidP="00FE421A">
      <w:pPr>
        <w:shd w:val="clear" w:color="auto" w:fill="FFFFFF"/>
        <w:spacing w:line="216" w:lineRule="exact"/>
        <w:ind w:right="48" w:firstLine="360"/>
        <w:jc w:val="both"/>
        <w:rPr>
          <w:b/>
          <w:sz w:val="22"/>
          <w:szCs w:val="22"/>
        </w:rPr>
      </w:pPr>
      <w:r>
        <w:rPr>
          <w:noProof/>
        </w:rPr>
        <w:drawing>
          <wp:anchor distT="0" distB="0" distL="114300" distR="114300" simplePos="0" relativeHeight="251635712" behindDoc="1" locked="0" layoutInCell="1" allowOverlap="1">
            <wp:simplePos x="0" y="0"/>
            <wp:positionH relativeFrom="column">
              <wp:posOffset>342900</wp:posOffset>
            </wp:positionH>
            <wp:positionV relativeFrom="paragraph">
              <wp:posOffset>111760</wp:posOffset>
            </wp:positionV>
            <wp:extent cx="1714500" cy="1285875"/>
            <wp:effectExtent l="19050" t="0" r="0" b="0"/>
            <wp:wrapTight wrapText="bothSides">
              <wp:wrapPolygon edited="0">
                <wp:start x="-240" y="0"/>
                <wp:lineTo x="-240" y="21440"/>
                <wp:lineTo x="21600" y="21440"/>
                <wp:lineTo x="21600" y="0"/>
                <wp:lineTo x="-240" y="0"/>
              </wp:wrapPolygon>
            </wp:wrapTight>
            <wp:docPr id="143" name="Рисунок 16" descr="http://im0-tub-ru.yandex.net/i?id=21036101-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ru.yandex.net/i?id=21036101-00-72&amp;n=21"/>
                    <pic:cNvPicPr>
                      <a:picLocks noChangeAspect="1" noChangeArrowheads="1"/>
                    </pic:cNvPicPr>
                  </pic:nvPicPr>
                  <pic:blipFill>
                    <a:blip r:embed="rId16" r:link="rId17"/>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00FE421A">
        <w:rPr>
          <w:b/>
          <w:sz w:val="22"/>
          <w:szCs w:val="22"/>
        </w:rPr>
        <w:t xml:space="preserve"> </w:t>
      </w:r>
    </w:p>
    <w:p w:rsidR="00FE421A" w:rsidRDefault="008C140E" w:rsidP="00FE421A">
      <w:pPr>
        <w:shd w:val="clear" w:color="auto" w:fill="FFFFFF"/>
        <w:spacing w:line="216" w:lineRule="exact"/>
        <w:ind w:right="48" w:firstLine="360"/>
        <w:jc w:val="both"/>
        <w:rPr>
          <w:b/>
          <w:sz w:val="22"/>
          <w:szCs w:val="22"/>
        </w:rPr>
      </w:pPr>
      <w:r>
        <w:rPr>
          <w:noProof/>
        </w:rPr>
        <w:drawing>
          <wp:anchor distT="0" distB="0" distL="114300" distR="114300" simplePos="0" relativeHeight="251636736" behindDoc="1" locked="0" layoutInCell="1" allowOverlap="1">
            <wp:simplePos x="0" y="0"/>
            <wp:positionH relativeFrom="column">
              <wp:posOffset>2400300</wp:posOffset>
            </wp:positionH>
            <wp:positionV relativeFrom="paragraph">
              <wp:posOffset>88900</wp:posOffset>
            </wp:positionV>
            <wp:extent cx="1600200" cy="1066800"/>
            <wp:effectExtent l="19050" t="0" r="0" b="0"/>
            <wp:wrapTight wrapText="bothSides">
              <wp:wrapPolygon edited="0">
                <wp:start x="-257" y="0"/>
                <wp:lineTo x="-257" y="21214"/>
                <wp:lineTo x="21600" y="21214"/>
                <wp:lineTo x="21600" y="0"/>
                <wp:lineTo x="-257" y="0"/>
              </wp:wrapPolygon>
            </wp:wrapTight>
            <wp:docPr id="142" name="Рисунок 17" descr="http://im4-tub-ru.yandex.net/i?id=98691390-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4-tub-ru.yandex.net/i?id=98691390-39-72&amp;n=21"/>
                    <pic:cNvPicPr>
                      <a:picLocks noChangeAspect="1" noChangeArrowheads="1"/>
                    </pic:cNvPicPr>
                  </pic:nvPicPr>
                  <pic:blipFill>
                    <a:blip r:embed="rId18" r:link="rId19"/>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FE421A">
        <w:rPr>
          <w:b/>
          <w:sz w:val="22"/>
          <w:szCs w:val="22"/>
        </w:rPr>
        <w:t xml:space="preserve">  </w:t>
      </w:r>
    </w:p>
    <w:p w:rsidR="00FE421A" w:rsidRDefault="00FE421A" w:rsidP="00FE421A">
      <w:pPr>
        <w:shd w:val="clear" w:color="auto" w:fill="FFFFFF"/>
        <w:spacing w:line="216" w:lineRule="exact"/>
        <w:ind w:right="48" w:firstLine="360"/>
        <w:jc w:val="both"/>
      </w:pPr>
      <w:r>
        <w:t xml:space="preserve">    </w:t>
      </w: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firstLine="360"/>
        <w:jc w:val="both"/>
      </w:pPr>
    </w:p>
    <w:p w:rsidR="00FE421A" w:rsidRDefault="00FE421A" w:rsidP="00FE421A">
      <w:pPr>
        <w:shd w:val="clear" w:color="auto" w:fill="FFFFFF"/>
        <w:spacing w:line="216" w:lineRule="exact"/>
        <w:ind w:right="48"/>
        <w:jc w:val="both"/>
      </w:pPr>
    </w:p>
    <w:p w:rsidR="00FE421A" w:rsidRPr="0056724B" w:rsidRDefault="00FE421A" w:rsidP="0056724B">
      <w:pPr>
        <w:shd w:val="clear" w:color="auto" w:fill="FFFFFF"/>
        <w:spacing w:line="216" w:lineRule="exact"/>
        <w:ind w:right="48" w:firstLine="360"/>
        <w:jc w:val="both"/>
      </w:pPr>
      <w:r>
        <w:rPr>
          <w:noProof/>
        </w:rPr>
        <w:pict>
          <v:shape id="_x0000_s1046" type="#_x0000_t202" style="position:absolute;left:0;text-align:left;margin-left:153pt;margin-top:8.8pt;width:207pt;height:27pt;z-index:251641856" strokecolor="white">
            <v:textbox>
              <w:txbxContent>
                <w:p w:rsidR="00FE421A" w:rsidRPr="00D10DD2" w:rsidRDefault="00FE421A" w:rsidP="00FE421A">
                  <w:pPr>
                    <w:jc w:val="center"/>
                    <w:rPr>
                      <w:b/>
                      <w:sz w:val="20"/>
                      <w:szCs w:val="20"/>
                    </w:rPr>
                  </w:pPr>
                  <w:r w:rsidRPr="00D10DD2">
                    <w:rPr>
                      <w:b/>
                      <w:sz w:val="20"/>
                      <w:szCs w:val="20"/>
                    </w:rPr>
                    <w:t>Кирпич облицовочный и отделочный</w:t>
                  </w:r>
                </w:p>
              </w:txbxContent>
            </v:textbox>
          </v:shape>
        </w:pict>
      </w:r>
      <w:r w:rsidR="008C140E">
        <w:rPr>
          <w:noProof/>
        </w:rPr>
        <w:drawing>
          <wp:anchor distT="0" distB="0" distL="114300" distR="114300" simplePos="0" relativeHeight="251640832" behindDoc="1" locked="0" layoutInCell="1" allowOverlap="1">
            <wp:simplePos x="0" y="0"/>
            <wp:positionH relativeFrom="column">
              <wp:posOffset>3657600</wp:posOffset>
            </wp:positionH>
            <wp:positionV relativeFrom="paragraph">
              <wp:posOffset>660400</wp:posOffset>
            </wp:positionV>
            <wp:extent cx="1905000" cy="1428750"/>
            <wp:effectExtent l="19050" t="0" r="0" b="0"/>
            <wp:wrapTight wrapText="bothSides">
              <wp:wrapPolygon edited="0">
                <wp:start x="-216" y="0"/>
                <wp:lineTo x="-216" y="21312"/>
                <wp:lineTo x="21600" y="21312"/>
                <wp:lineTo x="21600" y="0"/>
                <wp:lineTo x="-216" y="0"/>
              </wp:wrapPolygon>
            </wp:wrapTight>
            <wp:docPr id="141" name="Рисунок 21" descr="http://im5-tub-ru.yandex.net/i?id=137484947-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5-tub-ru.yandex.net/i?id=137484947-00-72&amp;n=21"/>
                    <pic:cNvPicPr>
                      <a:picLocks noChangeAspect="1" noChangeArrowheads="1"/>
                    </pic:cNvPicPr>
                  </pic:nvPicPr>
                  <pic:blipFill>
                    <a:blip r:embed="rId20" r:link="rId21"/>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8C140E">
        <w:rPr>
          <w:noProof/>
        </w:rPr>
        <w:drawing>
          <wp:anchor distT="0" distB="0" distL="114300" distR="114300" simplePos="0" relativeHeight="251639808" behindDoc="1" locked="0" layoutInCell="1" allowOverlap="1">
            <wp:simplePos x="0" y="0"/>
            <wp:positionH relativeFrom="column">
              <wp:posOffset>342900</wp:posOffset>
            </wp:positionH>
            <wp:positionV relativeFrom="paragraph">
              <wp:posOffset>660400</wp:posOffset>
            </wp:positionV>
            <wp:extent cx="2409825" cy="1428750"/>
            <wp:effectExtent l="19050" t="0" r="9525" b="0"/>
            <wp:wrapTight wrapText="bothSides">
              <wp:wrapPolygon edited="0">
                <wp:start x="-171" y="0"/>
                <wp:lineTo x="-171" y="21312"/>
                <wp:lineTo x="21685" y="21312"/>
                <wp:lineTo x="21685" y="0"/>
                <wp:lineTo x="-171" y="0"/>
              </wp:wrapPolygon>
            </wp:wrapTight>
            <wp:docPr id="140" name="Рисунок 20" descr="http://im3-tub-ru.yandex.net/i?id=90606002-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3-tub-ru.yandex.net/i?id=90606002-41-72&amp;n=21"/>
                    <pic:cNvPicPr>
                      <a:picLocks noChangeAspect="1" noChangeArrowheads="1"/>
                    </pic:cNvPicPr>
                  </pic:nvPicPr>
                  <pic:blipFill>
                    <a:blip r:embed="rId22" r:link="rId23"/>
                    <a:srcRect/>
                    <a:stretch>
                      <a:fillRect/>
                    </a:stretch>
                  </pic:blipFill>
                  <pic:spPr bwMode="auto">
                    <a:xfrm>
                      <a:off x="0" y="0"/>
                      <a:ext cx="2409825" cy="1428750"/>
                    </a:xfrm>
                    <a:prstGeom prst="rect">
                      <a:avLst/>
                    </a:prstGeom>
                    <a:noFill/>
                    <a:ln w="9525">
                      <a:noFill/>
                      <a:miter lim="800000"/>
                      <a:headEnd/>
                      <a:tailEnd/>
                    </a:ln>
                  </pic:spPr>
                </pic:pic>
              </a:graphicData>
            </a:graphic>
          </wp:anchor>
        </w:drawing>
      </w:r>
      <w:r>
        <w:t xml:space="preserve">                                                                  </w:t>
      </w:r>
      <w:r>
        <w:br w:type="page"/>
      </w:r>
      <w:r>
        <w:rPr>
          <w:b/>
          <w:sz w:val="22"/>
          <w:szCs w:val="22"/>
        </w:rPr>
        <w:lastRenderedPageBreak/>
        <w:t xml:space="preserve">2. </w:t>
      </w:r>
      <w:r w:rsidRPr="00D15D4E">
        <w:rPr>
          <w:b/>
          <w:sz w:val="22"/>
          <w:szCs w:val="22"/>
        </w:rPr>
        <w:t>Товары тепло- и звукоизоляционные</w:t>
      </w:r>
    </w:p>
    <w:p w:rsidR="00FE421A" w:rsidRPr="00407C04" w:rsidRDefault="00FE421A" w:rsidP="00FE421A">
      <w:pPr>
        <w:pStyle w:val="a4"/>
        <w:ind w:firstLine="360"/>
        <w:jc w:val="both"/>
        <w:rPr>
          <w:sz w:val="22"/>
          <w:szCs w:val="22"/>
        </w:rPr>
      </w:pPr>
      <w:r w:rsidRPr="00407C04">
        <w:rPr>
          <w:sz w:val="22"/>
          <w:szCs w:val="22"/>
        </w:rPr>
        <w:t>В эту группу входят пористые материалы с низкой объ</w:t>
      </w:r>
      <w:r w:rsidRPr="00407C04">
        <w:rPr>
          <w:sz w:val="22"/>
          <w:szCs w:val="22"/>
        </w:rPr>
        <w:softHyphen/>
        <w:t>емной массой, часто с органическими наполнителями. Применяются при устройстве полов, стен, перегородок.</w:t>
      </w:r>
    </w:p>
    <w:p w:rsidR="00FE421A" w:rsidRPr="00407C04" w:rsidRDefault="00FE421A" w:rsidP="00FE421A">
      <w:pPr>
        <w:pStyle w:val="a4"/>
        <w:ind w:firstLine="360"/>
        <w:jc w:val="both"/>
        <w:rPr>
          <w:sz w:val="22"/>
          <w:szCs w:val="22"/>
        </w:rPr>
      </w:pPr>
      <w:r w:rsidRPr="00407C04">
        <w:rPr>
          <w:sz w:val="22"/>
          <w:szCs w:val="22"/>
        </w:rPr>
        <w:t>На основе природных волокнистых материалов выпус</w:t>
      </w:r>
      <w:r w:rsidRPr="00407C04">
        <w:rPr>
          <w:sz w:val="22"/>
          <w:szCs w:val="22"/>
        </w:rPr>
        <w:softHyphen/>
        <w:t xml:space="preserve">каются: </w:t>
      </w:r>
      <w:r w:rsidRPr="00407C04">
        <w:rPr>
          <w:rStyle w:val="a5"/>
          <w:sz w:val="22"/>
          <w:szCs w:val="22"/>
        </w:rPr>
        <w:t xml:space="preserve">камышин </w:t>
      </w:r>
      <w:r w:rsidRPr="00407C04">
        <w:rPr>
          <w:sz w:val="22"/>
          <w:szCs w:val="22"/>
        </w:rPr>
        <w:t xml:space="preserve">и </w:t>
      </w:r>
      <w:r w:rsidRPr="00407C04">
        <w:rPr>
          <w:rStyle w:val="a5"/>
          <w:sz w:val="22"/>
          <w:szCs w:val="22"/>
        </w:rPr>
        <w:t xml:space="preserve">соломит - </w:t>
      </w:r>
      <w:r w:rsidRPr="00407C04">
        <w:rPr>
          <w:sz w:val="22"/>
          <w:szCs w:val="22"/>
        </w:rPr>
        <w:t xml:space="preserve">прошитые листы; </w:t>
      </w:r>
      <w:r w:rsidRPr="00407C04">
        <w:rPr>
          <w:rStyle w:val="a5"/>
          <w:sz w:val="22"/>
          <w:szCs w:val="22"/>
        </w:rPr>
        <w:t xml:space="preserve">пакля — </w:t>
      </w:r>
      <w:r w:rsidRPr="00407C04">
        <w:rPr>
          <w:sz w:val="22"/>
          <w:szCs w:val="22"/>
        </w:rPr>
        <w:t xml:space="preserve">отходы льна и конопли для конопатных работ; </w:t>
      </w:r>
      <w:r w:rsidRPr="00407C04">
        <w:rPr>
          <w:rStyle w:val="a5"/>
          <w:sz w:val="22"/>
          <w:szCs w:val="22"/>
        </w:rPr>
        <w:t xml:space="preserve">войлок </w:t>
      </w:r>
      <w:r w:rsidRPr="00407C04">
        <w:rPr>
          <w:sz w:val="22"/>
          <w:szCs w:val="22"/>
        </w:rPr>
        <w:t xml:space="preserve">- листы из шерсти низших сортов, иногда пропитанные смолой; </w:t>
      </w:r>
      <w:r w:rsidRPr="00407C04">
        <w:rPr>
          <w:rStyle w:val="a5"/>
          <w:sz w:val="22"/>
          <w:szCs w:val="22"/>
        </w:rPr>
        <w:t xml:space="preserve">фибролит — </w:t>
      </w:r>
      <w:r w:rsidRPr="00407C04">
        <w:rPr>
          <w:sz w:val="22"/>
          <w:szCs w:val="22"/>
        </w:rPr>
        <w:t>плиты из древесной стружки с мине</w:t>
      </w:r>
      <w:r w:rsidRPr="00407C04">
        <w:rPr>
          <w:sz w:val="22"/>
          <w:szCs w:val="22"/>
        </w:rPr>
        <w:softHyphen/>
        <w:t>ральным вяжущим веществом (гипсом) в качестве свя</w:t>
      </w:r>
      <w:r w:rsidRPr="00407C04">
        <w:rPr>
          <w:sz w:val="22"/>
          <w:szCs w:val="22"/>
        </w:rPr>
        <w:softHyphen/>
        <w:t xml:space="preserve">зующего; </w:t>
      </w:r>
      <w:r w:rsidRPr="00407C04">
        <w:rPr>
          <w:rStyle w:val="a5"/>
          <w:sz w:val="22"/>
          <w:szCs w:val="22"/>
        </w:rPr>
        <w:t xml:space="preserve">ксилолит </w:t>
      </w:r>
      <w:r w:rsidRPr="00407C04">
        <w:rPr>
          <w:sz w:val="22"/>
          <w:szCs w:val="22"/>
        </w:rPr>
        <w:t>- плиты из древесной стружки с маг</w:t>
      </w:r>
      <w:r w:rsidRPr="00407C04">
        <w:rPr>
          <w:sz w:val="22"/>
          <w:szCs w:val="22"/>
        </w:rPr>
        <w:softHyphen/>
        <w:t>незиальным вяжущим веществом.</w:t>
      </w:r>
    </w:p>
    <w:p w:rsidR="00FE421A" w:rsidRDefault="008C140E" w:rsidP="00FE421A">
      <w:pPr>
        <w:pStyle w:val="a4"/>
      </w:pPr>
      <w:r>
        <w:rPr>
          <w:noProof/>
        </w:rPr>
        <w:drawing>
          <wp:inline distT="0" distB="0" distL="0" distR="0">
            <wp:extent cx="1600200" cy="1066800"/>
            <wp:effectExtent l="19050" t="0" r="0" b="0"/>
            <wp:docPr id="6" name="Рисунок 6" descr="i?id=328565580-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328565580-47-72&amp;n=21"/>
                    <pic:cNvPicPr>
                      <a:picLocks noChangeAspect="1" noChangeArrowheads="1"/>
                    </pic:cNvPicPr>
                  </pic:nvPicPr>
                  <pic:blipFill>
                    <a:blip r:embed="rId24"/>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371600" cy="1171575"/>
            <wp:effectExtent l="19050" t="0" r="0" b="0"/>
            <wp:docPr id="7" name="Рисунок 7" descr="i?id=20382572-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20382572-11-72&amp;n=21"/>
                    <pic:cNvPicPr>
                      <a:picLocks noChangeAspect="1" noChangeArrowheads="1"/>
                    </pic:cNvPicPr>
                  </pic:nvPicPr>
                  <pic:blipFill>
                    <a:blip r:embed="rId25"/>
                    <a:srcRect/>
                    <a:stretch>
                      <a:fillRect/>
                    </a:stretch>
                  </pic:blipFill>
                  <pic:spPr bwMode="auto">
                    <a:xfrm>
                      <a:off x="0" y="0"/>
                      <a:ext cx="1371600" cy="1171575"/>
                    </a:xfrm>
                    <a:prstGeom prst="rect">
                      <a:avLst/>
                    </a:prstGeom>
                    <a:noFill/>
                    <a:ln w="9525">
                      <a:noFill/>
                      <a:miter lim="800000"/>
                      <a:headEnd/>
                      <a:tailEnd/>
                    </a:ln>
                  </pic:spPr>
                </pic:pic>
              </a:graphicData>
            </a:graphic>
          </wp:inline>
        </w:drawing>
      </w:r>
      <w:r w:rsidR="00FE421A" w:rsidRPr="00C332AF">
        <w:t xml:space="preserve"> </w:t>
      </w:r>
      <w:r>
        <w:rPr>
          <w:noProof/>
        </w:rPr>
        <w:drawing>
          <wp:inline distT="0" distB="0" distL="0" distR="0">
            <wp:extent cx="1295400" cy="1162050"/>
            <wp:effectExtent l="19050" t="0" r="0" b="0"/>
            <wp:docPr id="8" name="Рисунок 8" descr="i?id=146260861-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d=146260861-57-72&amp;n=21"/>
                    <pic:cNvPicPr>
                      <a:picLocks noChangeAspect="1" noChangeArrowheads="1"/>
                    </pic:cNvPicPr>
                  </pic:nvPicPr>
                  <pic:blipFill>
                    <a:blip r:embed="rId26"/>
                    <a:srcRect/>
                    <a:stretch>
                      <a:fillRect/>
                    </a:stretch>
                  </pic:blipFill>
                  <pic:spPr bwMode="auto">
                    <a:xfrm>
                      <a:off x="0" y="0"/>
                      <a:ext cx="1295400" cy="11620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600200" cy="914400"/>
            <wp:effectExtent l="19050" t="0" r="0" b="0"/>
            <wp:docPr id="9" name="Рисунок 9" descr="i?id=25237583-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d=25237583-58-72&amp;n=21"/>
                    <pic:cNvPicPr>
                      <a:picLocks noChangeAspect="1" noChangeArrowheads="1"/>
                    </pic:cNvPicPr>
                  </pic:nvPicPr>
                  <pic:blipFill>
                    <a:blip r:embed="rId27"/>
                    <a:srcRect/>
                    <a:stretch>
                      <a:fillRect/>
                    </a:stretch>
                  </pic:blipFill>
                  <pic:spPr bwMode="auto">
                    <a:xfrm>
                      <a:off x="0" y="0"/>
                      <a:ext cx="1600200" cy="914400"/>
                    </a:xfrm>
                    <a:prstGeom prst="rect">
                      <a:avLst/>
                    </a:prstGeom>
                    <a:noFill/>
                    <a:ln w="9525">
                      <a:noFill/>
                      <a:miter lim="800000"/>
                      <a:headEnd/>
                      <a:tailEnd/>
                    </a:ln>
                  </pic:spPr>
                </pic:pic>
              </a:graphicData>
            </a:graphic>
          </wp:inline>
        </w:drawing>
      </w:r>
    </w:p>
    <w:p w:rsidR="00FE421A" w:rsidRDefault="00FE421A" w:rsidP="00FE421A">
      <w:pPr>
        <w:pStyle w:val="a4"/>
        <w:rPr>
          <w:b/>
          <w:sz w:val="20"/>
          <w:szCs w:val="20"/>
        </w:rPr>
      </w:pPr>
      <w:r>
        <w:rPr>
          <w:b/>
          <w:sz w:val="20"/>
          <w:szCs w:val="20"/>
        </w:rPr>
        <w:t xml:space="preserve">          Пакля                                                         Пакля ленточная                                                   Войлок</w:t>
      </w:r>
    </w:p>
    <w:p w:rsidR="00FE421A" w:rsidRDefault="008C140E" w:rsidP="00FE421A">
      <w:pPr>
        <w:pStyle w:val="a4"/>
      </w:pPr>
      <w:r>
        <w:rPr>
          <w:noProof/>
        </w:rPr>
        <w:drawing>
          <wp:inline distT="0" distB="0" distL="0" distR="0">
            <wp:extent cx="838200" cy="1104900"/>
            <wp:effectExtent l="19050" t="0" r="0" b="0"/>
            <wp:docPr id="10" name="Рисунок 10" descr="i?id=432062-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d=432062-48-72&amp;n=21"/>
                    <pic:cNvPicPr>
                      <a:picLocks noChangeAspect="1" noChangeArrowheads="1"/>
                    </pic:cNvPicPr>
                  </pic:nvPicPr>
                  <pic:blipFill>
                    <a:blip r:embed="rId28"/>
                    <a:srcRect/>
                    <a:stretch>
                      <a:fillRect/>
                    </a:stretch>
                  </pic:blipFill>
                  <pic:spPr bwMode="auto">
                    <a:xfrm>
                      <a:off x="0" y="0"/>
                      <a:ext cx="838200" cy="1104900"/>
                    </a:xfrm>
                    <a:prstGeom prst="rect">
                      <a:avLst/>
                    </a:prstGeom>
                    <a:noFill/>
                    <a:ln w="9525">
                      <a:noFill/>
                      <a:miter lim="800000"/>
                      <a:headEnd/>
                      <a:tailEnd/>
                    </a:ln>
                  </pic:spPr>
                </pic:pic>
              </a:graphicData>
            </a:graphic>
          </wp:inline>
        </w:drawing>
      </w:r>
      <w:r w:rsidR="00FE421A" w:rsidRPr="00C332AF">
        <w:t xml:space="preserve"> </w:t>
      </w:r>
      <w:r>
        <w:rPr>
          <w:noProof/>
        </w:rPr>
        <w:drawing>
          <wp:inline distT="0" distB="0" distL="0" distR="0">
            <wp:extent cx="1066800" cy="1066800"/>
            <wp:effectExtent l="19050" t="0" r="0" b="0"/>
            <wp:docPr id="11" name="Рисунок 11" descr="i?id=31968990-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d=31968990-42-72&amp;n=21"/>
                    <pic:cNvPicPr>
                      <a:picLocks noChangeAspect="1" noChangeArrowheads="1"/>
                    </pic:cNvPicPr>
                  </pic:nvPicPr>
                  <pic:blipFill>
                    <a:blip r:embed="rId29"/>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2019300" cy="1209675"/>
            <wp:effectExtent l="19050" t="0" r="0" b="0"/>
            <wp:docPr id="12" name="Рисунок 12" descr="i?id=261307356-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d=261307356-51-72&amp;n=21"/>
                    <pic:cNvPicPr>
                      <a:picLocks noChangeAspect="1" noChangeArrowheads="1"/>
                    </pic:cNvPicPr>
                  </pic:nvPicPr>
                  <pic:blipFill>
                    <a:blip r:embed="rId30"/>
                    <a:srcRect/>
                    <a:stretch>
                      <a:fillRect/>
                    </a:stretch>
                  </pic:blipFill>
                  <pic:spPr bwMode="auto">
                    <a:xfrm>
                      <a:off x="0" y="0"/>
                      <a:ext cx="2019300" cy="1209675"/>
                    </a:xfrm>
                    <a:prstGeom prst="rect">
                      <a:avLst/>
                    </a:prstGeom>
                    <a:noFill/>
                    <a:ln w="9525">
                      <a:noFill/>
                      <a:miter lim="800000"/>
                      <a:headEnd/>
                      <a:tailEnd/>
                    </a:ln>
                  </pic:spPr>
                </pic:pic>
              </a:graphicData>
            </a:graphic>
          </wp:inline>
        </w:drawing>
      </w:r>
    </w:p>
    <w:p w:rsidR="00FE421A" w:rsidRPr="00C332AF" w:rsidRDefault="00FE421A" w:rsidP="00FE421A">
      <w:pPr>
        <w:pStyle w:val="a4"/>
        <w:rPr>
          <w:b/>
          <w:sz w:val="20"/>
          <w:szCs w:val="20"/>
        </w:rPr>
      </w:pPr>
      <w:r>
        <w:t xml:space="preserve">                </w:t>
      </w:r>
      <w:r>
        <w:rPr>
          <w:b/>
          <w:sz w:val="20"/>
          <w:szCs w:val="20"/>
        </w:rPr>
        <w:t>Фибролит                                                   Ксилолит</w:t>
      </w:r>
    </w:p>
    <w:p w:rsidR="00FE421A" w:rsidRDefault="00FE421A" w:rsidP="00FE421A">
      <w:pPr>
        <w:pStyle w:val="a4"/>
      </w:pPr>
      <w:r w:rsidRPr="00407C04">
        <w:rPr>
          <w:sz w:val="22"/>
          <w:szCs w:val="22"/>
        </w:rPr>
        <w:t xml:space="preserve">Материалы на основе стекла и керамики: </w:t>
      </w:r>
      <w:r w:rsidRPr="00407C04">
        <w:rPr>
          <w:rStyle w:val="a5"/>
          <w:sz w:val="22"/>
          <w:szCs w:val="22"/>
        </w:rPr>
        <w:t xml:space="preserve">стекловолокнистые рулонные материалы </w:t>
      </w:r>
      <w:r w:rsidRPr="00407C04">
        <w:rPr>
          <w:sz w:val="22"/>
          <w:szCs w:val="22"/>
        </w:rPr>
        <w:t xml:space="preserve">на подложке и без нее; </w:t>
      </w:r>
      <w:r w:rsidRPr="00407C04">
        <w:rPr>
          <w:rStyle w:val="a5"/>
          <w:sz w:val="22"/>
          <w:szCs w:val="22"/>
        </w:rPr>
        <w:t xml:space="preserve">пеностекло — </w:t>
      </w:r>
      <w:r w:rsidRPr="00407C04">
        <w:rPr>
          <w:sz w:val="22"/>
          <w:szCs w:val="22"/>
        </w:rPr>
        <w:t>ячеистый материал с открытыми и закры</w:t>
      </w:r>
      <w:r w:rsidRPr="00407C04">
        <w:rPr>
          <w:sz w:val="22"/>
          <w:szCs w:val="22"/>
        </w:rPr>
        <w:softHyphen/>
        <w:t xml:space="preserve">тыми порами; </w:t>
      </w:r>
      <w:r w:rsidRPr="00407C04">
        <w:rPr>
          <w:rStyle w:val="a5"/>
          <w:sz w:val="22"/>
          <w:szCs w:val="22"/>
        </w:rPr>
        <w:t xml:space="preserve">плиты акустические - </w:t>
      </w:r>
      <w:r w:rsidRPr="00407C04">
        <w:rPr>
          <w:sz w:val="22"/>
          <w:szCs w:val="22"/>
        </w:rPr>
        <w:t xml:space="preserve">губчатые изделия из пеностекла; </w:t>
      </w:r>
      <w:r w:rsidRPr="00407C04">
        <w:rPr>
          <w:rStyle w:val="a5"/>
          <w:sz w:val="22"/>
          <w:szCs w:val="22"/>
        </w:rPr>
        <w:t xml:space="preserve">пеностекло гранулированное; керамзит — </w:t>
      </w:r>
      <w:r w:rsidRPr="00407C04">
        <w:rPr>
          <w:sz w:val="22"/>
          <w:szCs w:val="22"/>
        </w:rPr>
        <w:t>ячеистые гранулы из обожженной керамики</w:t>
      </w:r>
      <w:r>
        <w:t>.</w:t>
      </w:r>
    </w:p>
    <w:p w:rsidR="00FE421A" w:rsidRDefault="008C140E" w:rsidP="00FE421A">
      <w:pPr>
        <w:pStyle w:val="a4"/>
      </w:pPr>
      <w:r>
        <w:rPr>
          <w:noProof/>
        </w:rPr>
        <w:drawing>
          <wp:inline distT="0" distB="0" distL="0" distR="0">
            <wp:extent cx="1600200" cy="1104900"/>
            <wp:effectExtent l="19050" t="0" r="0" b="0"/>
            <wp:docPr id="13" name="Рисунок 13" descr="i?id=77407174-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d=77407174-34-72&amp;n=21"/>
                    <pic:cNvPicPr>
                      <a:picLocks noChangeAspect="1" noChangeArrowheads="1"/>
                    </pic:cNvPicPr>
                  </pic:nvPicPr>
                  <pic:blipFill>
                    <a:blip r:embed="rId31"/>
                    <a:srcRect/>
                    <a:stretch>
                      <a:fillRect/>
                    </a:stretch>
                  </pic:blipFill>
                  <pic:spPr bwMode="auto">
                    <a:xfrm>
                      <a:off x="0" y="0"/>
                      <a:ext cx="1600200" cy="1104900"/>
                    </a:xfrm>
                    <a:prstGeom prst="rect">
                      <a:avLst/>
                    </a:prstGeom>
                    <a:noFill/>
                    <a:ln w="9525">
                      <a:noFill/>
                      <a:miter lim="800000"/>
                      <a:headEnd/>
                      <a:tailEnd/>
                    </a:ln>
                  </pic:spPr>
                </pic:pic>
              </a:graphicData>
            </a:graphic>
          </wp:inline>
        </w:drawing>
      </w:r>
      <w:r w:rsidR="00FE421A" w:rsidRPr="00407C04">
        <w:t xml:space="preserve"> </w:t>
      </w:r>
      <w:r>
        <w:rPr>
          <w:noProof/>
        </w:rPr>
        <w:drawing>
          <wp:inline distT="0" distB="0" distL="0" distR="0">
            <wp:extent cx="1447800" cy="1085850"/>
            <wp:effectExtent l="19050" t="0" r="0" b="0"/>
            <wp:docPr id="14" name="Рисунок 14" descr="i?id=27402889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d=274028896-60-72&amp;n=21"/>
                    <pic:cNvPicPr>
                      <a:picLocks noChangeAspect="1" noChangeArrowheads="1"/>
                    </pic:cNvPicPr>
                  </pic:nvPicPr>
                  <pic:blipFill>
                    <a:blip r:embed="rId32"/>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371600" cy="819150"/>
            <wp:effectExtent l="19050" t="0" r="0" b="0"/>
            <wp:docPr id="15" name="Рисунок 15" descr="i?id=424332856-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d=424332856-55-72&amp;n=21"/>
                    <pic:cNvPicPr>
                      <a:picLocks noChangeAspect="1" noChangeArrowheads="1"/>
                    </pic:cNvPicPr>
                  </pic:nvPicPr>
                  <pic:blipFill>
                    <a:blip r:embed="rId33"/>
                    <a:srcRect/>
                    <a:stretch>
                      <a:fillRect/>
                    </a:stretch>
                  </pic:blipFill>
                  <pic:spPr bwMode="auto">
                    <a:xfrm>
                      <a:off x="0" y="0"/>
                      <a:ext cx="1371600" cy="8191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85900" cy="1114425"/>
            <wp:effectExtent l="19050" t="0" r="0" b="0"/>
            <wp:docPr id="16" name="Рисунок 16" descr="i?id=543180818-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d=543180818-62-72&amp;n=21"/>
                    <pic:cNvPicPr>
                      <a:picLocks noChangeAspect="1" noChangeArrowheads="1"/>
                    </pic:cNvPicPr>
                  </pic:nvPicPr>
                  <pic:blipFill>
                    <a:blip r:embed="rId34"/>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FE421A" w:rsidRPr="00407C04" w:rsidRDefault="00FE421A" w:rsidP="00FE421A">
      <w:pPr>
        <w:pStyle w:val="a4"/>
        <w:rPr>
          <w:b/>
          <w:i/>
          <w:sz w:val="20"/>
          <w:szCs w:val="20"/>
        </w:rPr>
      </w:pPr>
      <w:r>
        <w:rPr>
          <w:rStyle w:val="a5"/>
          <w:b/>
          <w:i w:val="0"/>
          <w:sz w:val="20"/>
          <w:szCs w:val="20"/>
        </w:rPr>
        <w:t xml:space="preserve">     С</w:t>
      </w:r>
      <w:r w:rsidRPr="00407C04">
        <w:rPr>
          <w:rStyle w:val="a5"/>
          <w:b/>
          <w:i w:val="0"/>
          <w:sz w:val="20"/>
          <w:szCs w:val="20"/>
        </w:rPr>
        <w:t>текловолокнистые рулонные материалы</w:t>
      </w:r>
      <w:r>
        <w:rPr>
          <w:rStyle w:val="a5"/>
          <w:b/>
          <w:i w:val="0"/>
          <w:sz w:val="20"/>
          <w:szCs w:val="20"/>
        </w:rPr>
        <w:t xml:space="preserve">                 Пеностекло гранулированное           Керамзит</w:t>
      </w:r>
    </w:p>
    <w:p w:rsidR="00FE421A" w:rsidRDefault="00FE421A" w:rsidP="00FE421A">
      <w:pPr>
        <w:pStyle w:val="a4"/>
      </w:pPr>
      <w:r>
        <w:t xml:space="preserve"> </w:t>
      </w:r>
      <w:r w:rsidR="008C140E">
        <w:rPr>
          <w:noProof/>
        </w:rPr>
        <w:drawing>
          <wp:inline distT="0" distB="0" distL="0" distR="0">
            <wp:extent cx="1524000" cy="1143000"/>
            <wp:effectExtent l="19050" t="0" r="0" b="0"/>
            <wp:docPr id="17" name="Рисунок 17" descr="i?id=51951655-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d=51951655-50-72&amp;n=21"/>
                    <pic:cNvPicPr>
                      <a:picLocks noChangeAspect="1" noChangeArrowheads="1"/>
                    </pic:cNvPicPr>
                  </pic:nvPicPr>
                  <pic:blipFill>
                    <a:blip r:embed="rId35"/>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407C04">
        <w:t xml:space="preserve"> </w:t>
      </w:r>
      <w:r w:rsidR="008C140E">
        <w:rPr>
          <w:noProof/>
        </w:rPr>
        <w:drawing>
          <wp:inline distT="0" distB="0" distL="0" distR="0">
            <wp:extent cx="1600200" cy="1066800"/>
            <wp:effectExtent l="19050" t="0" r="0" b="0"/>
            <wp:docPr id="18" name="Рисунок 18" descr="i?id=196134536-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d=196134536-55-72&amp;n=21"/>
                    <pic:cNvPicPr>
                      <a:picLocks noChangeAspect="1" noChangeArrowheads="1"/>
                    </pic:cNvPicPr>
                  </pic:nvPicPr>
                  <pic:blipFill>
                    <a:blip r:embed="rId36"/>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sidRPr="00407C04">
        <w:t xml:space="preserve"> </w:t>
      </w:r>
      <w:r w:rsidR="008C140E">
        <w:rPr>
          <w:noProof/>
        </w:rPr>
        <w:drawing>
          <wp:inline distT="0" distB="0" distL="0" distR="0">
            <wp:extent cx="1438275" cy="1000125"/>
            <wp:effectExtent l="19050" t="0" r="9525" b="0"/>
            <wp:docPr id="19" name="Рисунок 19" descr="i?id=67525155-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d=67525155-17-72&amp;n=21"/>
                    <pic:cNvPicPr>
                      <a:picLocks noChangeAspect="1" noChangeArrowheads="1"/>
                    </pic:cNvPicPr>
                  </pic:nvPicPr>
                  <pic:blipFill>
                    <a:blip r:embed="rId37"/>
                    <a:srcRect/>
                    <a:stretch>
                      <a:fillRect/>
                    </a:stretch>
                  </pic:blipFill>
                  <pic:spPr bwMode="auto">
                    <a:xfrm>
                      <a:off x="0" y="0"/>
                      <a:ext cx="1438275" cy="1000125"/>
                    </a:xfrm>
                    <a:prstGeom prst="rect">
                      <a:avLst/>
                    </a:prstGeom>
                    <a:noFill/>
                    <a:ln w="9525">
                      <a:noFill/>
                      <a:miter lim="800000"/>
                      <a:headEnd/>
                      <a:tailEnd/>
                    </a:ln>
                  </pic:spPr>
                </pic:pic>
              </a:graphicData>
            </a:graphic>
          </wp:inline>
        </w:drawing>
      </w:r>
      <w:r w:rsidRPr="00407C04">
        <w:t xml:space="preserve"> </w:t>
      </w:r>
      <w:r w:rsidR="008C140E">
        <w:rPr>
          <w:noProof/>
        </w:rPr>
        <w:drawing>
          <wp:inline distT="0" distB="0" distL="0" distR="0">
            <wp:extent cx="1485900" cy="1095375"/>
            <wp:effectExtent l="19050" t="0" r="0" b="0"/>
            <wp:docPr id="20" name="Рисунок 20" descr="i?id=242079560-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d=242079560-07-72&amp;n=21"/>
                    <pic:cNvPicPr>
                      <a:picLocks noChangeAspect="1" noChangeArrowheads="1"/>
                    </pic:cNvPicPr>
                  </pic:nvPicPr>
                  <pic:blipFill>
                    <a:blip r:embed="rId38"/>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FE421A" w:rsidRPr="00407C04" w:rsidRDefault="00FE421A" w:rsidP="00FE421A">
      <w:pPr>
        <w:pStyle w:val="a4"/>
        <w:rPr>
          <w:b/>
          <w:i/>
          <w:sz w:val="20"/>
          <w:szCs w:val="20"/>
        </w:rPr>
      </w:pPr>
      <w:r>
        <w:t xml:space="preserve">                                                                            </w:t>
      </w:r>
      <w:r>
        <w:rPr>
          <w:rStyle w:val="a5"/>
          <w:b/>
          <w:i w:val="0"/>
          <w:sz w:val="20"/>
          <w:szCs w:val="20"/>
        </w:rPr>
        <w:t>П</w:t>
      </w:r>
      <w:r w:rsidRPr="00407C04">
        <w:rPr>
          <w:rStyle w:val="a5"/>
          <w:b/>
          <w:i w:val="0"/>
          <w:sz w:val="20"/>
          <w:szCs w:val="20"/>
        </w:rPr>
        <w:t>еностекло</w:t>
      </w:r>
    </w:p>
    <w:p w:rsidR="00FE421A" w:rsidRDefault="00FE421A" w:rsidP="00FE421A">
      <w:pPr>
        <w:pStyle w:val="a4"/>
      </w:pPr>
      <w:r>
        <w:lastRenderedPageBreak/>
        <w:t xml:space="preserve">Материалы на основе полимеров: </w:t>
      </w:r>
      <w:r>
        <w:rPr>
          <w:rStyle w:val="a5"/>
        </w:rPr>
        <w:t xml:space="preserve">пенопласты </w:t>
      </w:r>
      <w:r>
        <w:t>- мате</w:t>
      </w:r>
      <w:r>
        <w:softHyphen/>
        <w:t xml:space="preserve">риалы из полистирола, полиэтилена с закрытыми порами; </w:t>
      </w:r>
      <w:r>
        <w:rPr>
          <w:rStyle w:val="a5"/>
        </w:rPr>
        <w:t xml:space="preserve">поропласты — </w:t>
      </w:r>
      <w:r>
        <w:t>из полиуретана с открытыми порами.</w:t>
      </w:r>
    </w:p>
    <w:p w:rsidR="00FE421A" w:rsidRDefault="008C140E" w:rsidP="00FE421A">
      <w:pPr>
        <w:pStyle w:val="a4"/>
      </w:pPr>
      <w:r>
        <w:rPr>
          <w:noProof/>
        </w:rPr>
        <w:drawing>
          <wp:inline distT="0" distB="0" distL="0" distR="0">
            <wp:extent cx="2286000" cy="1714500"/>
            <wp:effectExtent l="19050" t="0" r="0" b="0"/>
            <wp:docPr id="21" name="Рисунок 21" descr="i?id=538228874-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id=538228874-67-72&amp;n=21"/>
                    <pic:cNvPicPr>
                      <a:picLocks noChangeAspect="1" noChangeArrowheads="1"/>
                    </pic:cNvPicPr>
                  </pic:nvPicPr>
                  <pic:blipFill>
                    <a:blip r:embed="rId39"/>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noProof/>
        </w:rPr>
        <w:drawing>
          <wp:inline distT="0" distB="0" distL="0" distR="0">
            <wp:extent cx="1971675" cy="1428750"/>
            <wp:effectExtent l="19050" t="0" r="9525" b="0"/>
            <wp:docPr id="22" name="Рисунок 22" descr="i?id=459272899-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d=459272899-13-72&amp;n=21"/>
                    <pic:cNvPicPr>
                      <a:picLocks noChangeAspect="1" noChangeArrowheads="1"/>
                    </pic:cNvPicPr>
                  </pic:nvPicPr>
                  <pic:blipFill>
                    <a:blip r:embed="rId40"/>
                    <a:srcRect/>
                    <a:stretch>
                      <a:fillRect/>
                    </a:stretch>
                  </pic:blipFill>
                  <pic:spPr bwMode="auto">
                    <a:xfrm>
                      <a:off x="0" y="0"/>
                      <a:ext cx="1971675" cy="1428750"/>
                    </a:xfrm>
                    <a:prstGeom prst="rect">
                      <a:avLst/>
                    </a:prstGeom>
                    <a:noFill/>
                    <a:ln w="9525">
                      <a:noFill/>
                      <a:miter lim="800000"/>
                      <a:headEnd/>
                      <a:tailEnd/>
                    </a:ln>
                  </pic:spPr>
                </pic:pic>
              </a:graphicData>
            </a:graphic>
          </wp:inline>
        </w:drawing>
      </w:r>
      <w:r>
        <w:rPr>
          <w:noProof/>
        </w:rPr>
        <w:drawing>
          <wp:inline distT="0" distB="0" distL="0" distR="0">
            <wp:extent cx="1905000" cy="1428750"/>
            <wp:effectExtent l="19050" t="0" r="0" b="0"/>
            <wp:docPr id="23" name="Рисунок 23" descr="i?id=219257941-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id=219257941-12-72&amp;n=21"/>
                    <pic:cNvPicPr>
                      <a:picLocks noChangeAspect="1" noChangeArrowheads="1"/>
                    </pic:cNvPicPr>
                  </pic:nvPicPr>
                  <pic:blipFill>
                    <a:blip r:embed="rId41"/>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E421A" w:rsidRPr="00F7543E" w:rsidRDefault="00FE421A" w:rsidP="00FE421A">
      <w:pPr>
        <w:pStyle w:val="a4"/>
        <w:rPr>
          <w:b/>
          <w:sz w:val="20"/>
          <w:szCs w:val="20"/>
        </w:rPr>
      </w:pPr>
      <w:r>
        <w:t xml:space="preserve">                                                                      </w:t>
      </w:r>
      <w:r>
        <w:rPr>
          <w:b/>
          <w:sz w:val="20"/>
          <w:szCs w:val="20"/>
        </w:rPr>
        <w:t xml:space="preserve">Поропласты </w:t>
      </w:r>
      <w:r>
        <w:t xml:space="preserve">                      </w:t>
      </w:r>
    </w:p>
    <w:p w:rsidR="00FE421A" w:rsidRDefault="008C140E" w:rsidP="00FE421A">
      <w:pPr>
        <w:pStyle w:val="a4"/>
      </w:pPr>
      <w:r>
        <w:rPr>
          <w:noProof/>
        </w:rPr>
        <w:drawing>
          <wp:inline distT="0" distB="0" distL="0" distR="0">
            <wp:extent cx="2047875" cy="1428750"/>
            <wp:effectExtent l="19050" t="0" r="9525" b="0"/>
            <wp:docPr id="24" name="Рисунок 24" descr="i?id=60197751-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id=60197751-51-72&amp;n=21"/>
                    <pic:cNvPicPr>
                      <a:picLocks noChangeAspect="1" noChangeArrowheads="1"/>
                    </pic:cNvPicPr>
                  </pic:nvPicPr>
                  <pic:blipFill>
                    <a:blip r:embed="rId42"/>
                    <a:srcRect/>
                    <a:stretch>
                      <a:fillRect/>
                    </a:stretch>
                  </pic:blipFill>
                  <pic:spPr bwMode="auto">
                    <a:xfrm>
                      <a:off x="0" y="0"/>
                      <a:ext cx="204787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638300" cy="1428750"/>
            <wp:effectExtent l="19050" t="0" r="0" b="0"/>
            <wp:docPr id="25" name="Рисунок 25" descr="i?id=189097802-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id=189097802-23-72&amp;n=21"/>
                    <pic:cNvPicPr>
                      <a:picLocks noChangeAspect="1" noChangeArrowheads="1"/>
                    </pic:cNvPicPr>
                  </pic:nvPicPr>
                  <pic:blipFill>
                    <a:blip r:embed="rId43"/>
                    <a:srcRect/>
                    <a:stretch>
                      <a:fillRect/>
                    </a:stretch>
                  </pic:blipFill>
                  <pic:spPr bwMode="auto">
                    <a:xfrm>
                      <a:off x="0" y="0"/>
                      <a:ext cx="1638300"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905000" cy="1428750"/>
            <wp:effectExtent l="19050" t="0" r="0" b="0"/>
            <wp:docPr id="26" name="Рисунок 26" descr="i?id=238573218-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id=238573218-62-72&amp;n=21"/>
                    <pic:cNvPicPr>
                      <a:picLocks noChangeAspect="1" noChangeArrowheads="1"/>
                    </pic:cNvPicPr>
                  </pic:nvPicPr>
                  <pic:blipFill>
                    <a:blip r:embed="rId4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E421A" w:rsidRDefault="00FE421A" w:rsidP="00FE421A">
      <w:pPr>
        <w:pStyle w:val="a4"/>
        <w:rPr>
          <w:b/>
          <w:sz w:val="20"/>
          <w:szCs w:val="20"/>
        </w:rPr>
      </w:pPr>
      <w:r>
        <w:t xml:space="preserve">                </w:t>
      </w:r>
      <w:r>
        <w:rPr>
          <w:b/>
          <w:sz w:val="20"/>
          <w:szCs w:val="20"/>
        </w:rPr>
        <w:t>Утеплит</w:t>
      </w:r>
    </w:p>
    <w:p w:rsidR="00FE421A" w:rsidRPr="00B93A1A" w:rsidRDefault="008C140E" w:rsidP="00FE421A">
      <w:pPr>
        <w:pStyle w:val="a4"/>
        <w:rPr>
          <w:b/>
          <w:sz w:val="20"/>
          <w:szCs w:val="20"/>
        </w:rPr>
      </w:pPr>
      <w:r>
        <w:rPr>
          <w:noProof/>
        </w:rPr>
        <w:drawing>
          <wp:inline distT="0" distB="0" distL="0" distR="0">
            <wp:extent cx="1628775" cy="1428750"/>
            <wp:effectExtent l="19050" t="0" r="9525" b="0"/>
            <wp:docPr id="27" name="Рисунок 27" descr="i?id=347483002-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id=347483002-44-72&amp;n=21"/>
                    <pic:cNvPicPr>
                      <a:picLocks noChangeAspect="1" noChangeArrowheads="1"/>
                    </pic:cNvPicPr>
                  </pic:nvPicPr>
                  <pic:blipFill>
                    <a:blip r:embed="rId45"/>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28750" cy="1428750"/>
            <wp:effectExtent l="19050" t="0" r="0" b="0"/>
            <wp:docPr id="28" name="Рисунок 28" descr="i?id=395384094-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id=395384094-49-72&amp;n=21"/>
                    <pic:cNvPicPr>
                      <a:picLocks noChangeAspect="1" noChangeArrowheads="1"/>
                    </pic:cNvPicPr>
                  </pic:nvPicPr>
                  <pic:blipFill>
                    <a:blip r:embed="rId46"/>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E421A" w:rsidRDefault="00FE421A" w:rsidP="00FE421A">
      <w:pPr>
        <w:shd w:val="clear" w:color="auto" w:fill="FFFFFF"/>
        <w:ind w:right="48" w:firstLine="360"/>
        <w:jc w:val="both"/>
        <w:rPr>
          <w:sz w:val="22"/>
          <w:szCs w:val="22"/>
        </w:rPr>
      </w:pPr>
      <w:r>
        <w:rPr>
          <w:b/>
          <w:sz w:val="22"/>
          <w:szCs w:val="22"/>
        </w:rPr>
        <w:br w:type="page"/>
      </w:r>
      <w:r>
        <w:rPr>
          <w:b/>
          <w:sz w:val="22"/>
          <w:szCs w:val="22"/>
        </w:rPr>
        <w:lastRenderedPageBreak/>
        <w:t xml:space="preserve">3. </w:t>
      </w:r>
      <w:r w:rsidRPr="00D15D4E">
        <w:rPr>
          <w:b/>
          <w:sz w:val="22"/>
          <w:szCs w:val="22"/>
        </w:rPr>
        <w:t>Товары для остекления</w:t>
      </w:r>
      <w:r>
        <w:rPr>
          <w:sz w:val="22"/>
          <w:szCs w:val="22"/>
        </w:rPr>
        <w:t>. К ним относят стекло оконное тол</w:t>
      </w:r>
      <w:r>
        <w:rPr>
          <w:sz w:val="22"/>
          <w:szCs w:val="22"/>
        </w:rPr>
        <w:softHyphen/>
        <w:t xml:space="preserve">щиной от 2 до </w:t>
      </w:r>
      <w:smartTag w:uri="urn:schemas-microsoft-com:office:smarttags" w:element="metricconverter">
        <w:smartTagPr>
          <w:attr w:name="ProductID" w:val="6 мм"/>
        </w:smartTagPr>
        <w:r>
          <w:rPr>
            <w:sz w:val="22"/>
            <w:szCs w:val="22"/>
          </w:rPr>
          <w:t>6 мм</w:t>
        </w:r>
      </w:smartTag>
      <w:r>
        <w:rPr>
          <w:sz w:val="22"/>
          <w:szCs w:val="22"/>
        </w:rPr>
        <w:t>, специальное — полированное и витрин</w:t>
      </w:r>
      <w:r>
        <w:rPr>
          <w:sz w:val="22"/>
          <w:szCs w:val="22"/>
        </w:rPr>
        <w:softHyphen/>
        <w:t xml:space="preserve">ное (толщиной свыше </w:t>
      </w:r>
      <w:smartTag w:uri="urn:schemas-microsoft-com:office:smarttags" w:element="metricconverter">
        <w:smartTagPr>
          <w:attr w:name="ProductID" w:val="6 мм"/>
        </w:smartTagPr>
        <w:r>
          <w:rPr>
            <w:sz w:val="22"/>
            <w:szCs w:val="22"/>
          </w:rPr>
          <w:t>6 мм</w:t>
        </w:r>
      </w:smartTag>
      <w:r>
        <w:rPr>
          <w:sz w:val="22"/>
          <w:szCs w:val="22"/>
        </w:rPr>
        <w:t>), армированное (с запрессованной проволочной сеткой), узорчатое (с рельефным рисунком).</w:t>
      </w:r>
    </w:p>
    <w:p w:rsidR="00FE421A" w:rsidRDefault="00FE421A" w:rsidP="00FE421A">
      <w:pPr>
        <w:shd w:val="clear" w:color="auto" w:fill="FFFFFF"/>
        <w:ind w:right="48" w:firstLine="360"/>
        <w:jc w:val="both"/>
        <w:rPr>
          <w:sz w:val="22"/>
          <w:szCs w:val="22"/>
        </w:rPr>
      </w:pPr>
      <w:r>
        <w:rPr>
          <w:i/>
          <w:sz w:val="22"/>
          <w:szCs w:val="22"/>
        </w:rPr>
        <w:t xml:space="preserve">Оконное стекло </w:t>
      </w:r>
      <w:r>
        <w:rPr>
          <w:sz w:val="22"/>
          <w:szCs w:val="22"/>
        </w:rPr>
        <w:t xml:space="preserve"> - выпускается в виде листов размером 2505 x 5250 до 1620 x </w:t>
      </w:r>
      <w:smartTag w:uri="urn:schemas-microsoft-com:office:smarttags" w:element="metricconverter">
        <w:smartTagPr>
          <w:attr w:name="ProductID" w:val="2200 мм"/>
        </w:smartTagPr>
        <w:r>
          <w:rPr>
            <w:sz w:val="22"/>
            <w:szCs w:val="22"/>
          </w:rPr>
          <w:t>2200 мм</w:t>
        </w:r>
      </w:smartTag>
      <w:r>
        <w:rPr>
          <w:sz w:val="22"/>
          <w:szCs w:val="22"/>
        </w:rPr>
        <w:t>.</w:t>
      </w:r>
    </w:p>
    <w:p w:rsidR="00FE421A" w:rsidRDefault="00FE421A" w:rsidP="00FE421A">
      <w:pPr>
        <w:shd w:val="clear" w:color="auto" w:fill="FFFFFF"/>
        <w:ind w:right="48" w:firstLine="360"/>
        <w:jc w:val="both"/>
        <w:rPr>
          <w:sz w:val="22"/>
          <w:szCs w:val="22"/>
        </w:rPr>
      </w:pPr>
      <w:r>
        <w:rPr>
          <w:i/>
          <w:sz w:val="22"/>
          <w:szCs w:val="22"/>
        </w:rPr>
        <w:t>Полированное стекло</w:t>
      </w:r>
      <w:r>
        <w:rPr>
          <w:sz w:val="22"/>
          <w:szCs w:val="22"/>
        </w:rPr>
        <w:t xml:space="preserve"> – максимальные размеры 4450 x </w:t>
      </w:r>
      <w:smartTag w:uri="urn:schemas-microsoft-com:office:smarttags" w:element="metricconverter">
        <w:smartTagPr>
          <w:attr w:name="ProductID" w:val="2950 мм"/>
        </w:smartTagPr>
        <w:r>
          <w:rPr>
            <w:sz w:val="22"/>
            <w:szCs w:val="22"/>
          </w:rPr>
          <w:t>2950 мм</w:t>
        </w:r>
      </w:smartTag>
      <w:r>
        <w:rPr>
          <w:sz w:val="22"/>
          <w:szCs w:val="22"/>
        </w:rPr>
        <w:t xml:space="preserve"> при толщине </w:t>
      </w:r>
      <w:smartTag w:uri="urn:schemas-microsoft-com:office:smarttags" w:element="metricconverter">
        <w:smartTagPr>
          <w:attr w:name="ProductID" w:val="7,5 мм"/>
        </w:smartTagPr>
        <w:r>
          <w:rPr>
            <w:sz w:val="22"/>
            <w:szCs w:val="22"/>
          </w:rPr>
          <w:t>7,5 мм</w:t>
        </w:r>
      </w:smartTag>
      <w:r>
        <w:rPr>
          <w:sz w:val="22"/>
          <w:szCs w:val="22"/>
        </w:rPr>
        <w:t xml:space="preserve"> и 2950 x </w:t>
      </w:r>
      <w:smartTag w:uri="urn:schemas-microsoft-com:office:smarttags" w:element="metricconverter">
        <w:smartTagPr>
          <w:attr w:name="ProductID" w:val="2950 мм"/>
        </w:smartTagPr>
        <w:r>
          <w:rPr>
            <w:sz w:val="22"/>
            <w:szCs w:val="22"/>
          </w:rPr>
          <w:t>2950 мм</w:t>
        </w:r>
      </w:smartTag>
      <w:r>
        <w:rPr>
          <w:sz w:val="22"/>
          <w:szCs w:val="22"/>
        </w:rPr>
        <w:t xml:space="preserve"> при толщине </w:t>
      </w:r>
      <w:smartTag w:uri="urn:schemas-microsoft-com:office:smarttags" w:element="metricconverter">
        <w:smartTagPr>
          <w:attr w:name="ProductID" w:val="6,5 мм"/>
        </w:smartTagPr>
        <w:r>
          <w:rPr>
            <w:sz w:val="22"/>
            <w:szCs w:val="22"/>
          </w:rPr>
          <w:t>6,5 мм</w:t>
        </w:r>
      </w:smartTag>
      <w:r>
        <w:rPr>
          <w:sz w:val="22"/>
          <w:szCs w:val="22"/>
        </w:rPr>
        <w:t xml:space="preserve">. Полированное стекло применяется для устройства витрин, изготовления зеркал и т.д. </w:t>
      </w:r>
    </w:p>
    <w:p w:rsidR="00FE421A" w:rsidRDefault="00FE421A" w:rsidP="00FE421A">
      <w:pPr>
        <w:shd w:val="clear" w:color="auto" w:fill="FFFFFF"/>
        <w:ind w:right="48" w:firstLine="360"/>
        <w:jc w:val="both"/>
        <w:rPr>
          <w:sz w:val="22"/>
          <w:szCs w:val="22"/>
        </w:rPr>
      </w:pPr>
      <w:r>
        <w:rPr>
          <w:i/>
          <w:sz w:val="22"/>
          <w:szCs w:val="22"/>
        </w:rPr>
        <w:t xml:space="preserve">Узорчатое стекло </w:t>
      </w:r>
      <w:r>
        <w:rPr>
          <w:sz w:val="22"/>
          <w:szCs w:val="22"/>
        </w:rPr>
        <w:t>– листовое стекло, на поверхности которого нанесен узор для полного или частичного рассеивания света и создания декоративного эффекта. Выпускается в листах толщиной 4-</w:t>
      </w:r>
      <w:smartTag w:uri="urn:schemas-microsoft-com:office:smarttags" w:element="metricconverter">
        <w:smartTagPr>
          <w:attr w:name="ProductID" w:val="6 мм"/>
        </w:smartTagPr>
        <w:r>
          <w:rPr>
            <w:sz w:val="22"/>
            <w:szCs w:val="22"/>
          </w:rPr>
          <w:t>6 мм</w:t>
        </w:r>
      </w:smartTag>
      <w:r>
        <w:rPr>
          <w:sz w:val="22"/>
          <w:szCs w:val="22"/>
        </w:rPr>
        <w:t xml:space="preserve">, максимальные размеры 1600 x </w:t>
      </w:r>
      <w:smartTag w:uri="urn:schemas-microsoft-com:office:smarttags" w:element="metricconverter">
        <w:smartTagPr>
          <w:attr w:name="ProductID" w:val="3600 мм"/>
        </w:smartTagPr>
        <w:r>
          <w:rPr>
            <w:sz w:val="22"/>
            <w:szCs w:val="22"/>
          </w:rPr>
          <w:t>3600 мм</w:t>
        </w:r>
      </w:smartTag>
      <w:r>
        <w:rPr>
          <w:sz w:val="22"/>
          <w:szCs w:val="22"/>
        </w:rPr>
        <w:t>.</w:t>
      </w:r>
    </w:p>
    <w:p w:rsidR="00FE421A" w:rsidRDefault="008C140E" w:rsidP="00FE421A">
      <w:pPr>
        <w:shd w:val="clear" w:color="auto" w:fill="FFFFFF"/>
        <w:ind w:right="48" w:firstLine="360"/>
        <w:jc w:val="both"/>
      </w:pPr>
      <w:r>
        <w:rPr>
          <w:noProof/>
        </w:rPr>
        <w:drawing>
          <wp:inline distT="0" distB="0" distL="0" distR="0">
            <wp:extent cx="1343025" cy="1428750"/>
            <wp:effectExtent l="19050" t="0" r="9525" b="0"/>
            <wp:docPr id="29" name="Рисунок 29" descr="i?id=348193804-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id=348193804-61-72&amp;n=21"/>
                    <pic:cNvPicPr>
                      <a:picLocks noChangeAspect="1" noChangeArrowheads="1"/>
                    </pic:cNvPicPr>
                  </pic:nvPicPr>
                  <pic:blipFill>
                    <a:blip r:embed="rId47"/>
                    <a:srcRect/>
                    <a:stretch>
                      <a:fillRect/>
                    </a:stretch>
                  </pic:blipFill>
                  <pic:spPr bwMode="auto">
                    <a:xfrm>
                      <a:off x="0" y="0"/>
                      <a:ext cx="1343025" cy="1428750"/>
                    </a:xfrm>
                    <a:prstGeom prst="rect">
                      <a:avLst/>
                    </a:prstGeom>
                    <a:noFill/>
                    <a:ln w="9525">
                      <a:noFill/>
                      <a:miter lim="800000"/>
                      <a:headEnd/>
                      <a:tailEnd/>
                    </a:ln>
                  </pic:spPr>
                </pic:pic>
              </a:graphicData>
            </a:graphic>
          </wp:inline>
        </w:drawing>
      </w:r>
      <w:r w:rsidR="00FE421A" w:rsidRPr="00F7543E">
        <w:t xml:space="preserve"> </w:t>
      </w:r>
      <w:r>
        <w:rPr>
          <w:noProof/>
        </w:rPr>
        <w:drawing>
          <wp:inline distT="0" distB="0" distL="0" distR="0">
            <wp:extent cx="1905000" cy="1428750"/>
            <wp:effectExtent l="19050" t="0" r="0" b="0"/>
            <wp:docPr id="30" name="Рисунок 30" descr="i?id=347008524-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id=347008524-57-72&amp;n=21"/>
                    <pic:cNvPicPr>
                      <a:picLocks noChangeAspect="1" noChangeArrowheads="1"/>
                    </pic:cNvPicPr>
                  </pic:nvPicPr>
                  <pic:blipFill>
                    <a:blip r:embed="rId4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FE421A" w:rsidRPr="00F7543E">
        <w:t xml:space="preserve"> </w:t>
      </w:r>
      <w:r>
        <w:rPr>
          <w:noProof/>
        </w:rPr>
        <w:drawing>
          <wp:inline distT="0" distB="0" distL="0" distR="0">
            <wp:extent cx="2324100" cy="1428750"/>
            <wp:effectExtent l="19050" t="0" r="0" b="0"/>
            <wp:docPr id="31" name="Рисунок 31" descr="i?id=205312648-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id=205312648-39-72&amp;n=21"/>
                    <pic:cNvPicPr>
                      <a:picLocks noChangeAspect="1" noChangeArrowheads="1"/>
                    </pic:cNvPicPr>
                  </pic:nvPicPr>
                  <pic:blipFill>
                    <a:blip r:embed="rId49"/>
                    <a:srcRect/>
                    <a:stretch>
                      <a:fillRect/>
                    </a:stretch>
                  </pic:blipFill>
                  <pic:spPr bwMode="auto">
                    <a:xfrm>
                      <a:off x="0" y="0"/>
                      <a:ext cx="2324100" cy="1428750"/>
                    </a:xfrm>
                    <a:prstGeom prst="rect">
                      <a:avLst/>
                    </a:prstGeom>
                    <a:noFill/>
                    <a:ln w="9525">
                      <a:noFill/>
                      <a:miter lim="800000"/>
                      <a:headEnd/>
                      <a:tailEnd/>
                    </a:ln>
                  </pic:spPr>
                </pic:pic>
              </a:graphicData>
            </a:graphic>
          </wp:inline>
        </w:drawing>
      </w:r>
    </w:p>
    <w:p w:rsidR="00FE421A" w:rsidRDefault="00FE421A" w:rsidP="00FE421A">
      <w:pPr>
        <w:shd w:val="clear" w:color="auto" w:fill="FFFFFF"/>
        <w:ind w:right="48" w:firstLine="360"/>
        <w:jc w:val="both"/>
        <w:rPr>
          <w:sz w:val="22"/>
          <w:szCs w:val="22"/>
        </w:rPr>
      </w:pPr>
    </w:p>
    <w:p w:rsidR="00FE421A" w:rsidRDefault="00FE421A" w:rsidP="00FE421A">
      <w:pPr>
        <w:shd w:val="clear" w:color="auto" w:fill="FFFFFF"/>
        <w:ind w:right="48" w:firstLine="360"/>
        <w:jc w:val="both"/>
        <w:rPr>
          <w:sz w:val="22"/>
          <w:szCs w:val="22"/>
        </w:rPr>
      </w:pPr>
      <w:r>
        <w:rPr>
          <w:i/>
          <w:sz w:val="22"/>
          <w:szCs w:val="22"/>
        </w:rPr>
        <w:t xml:space="preserve">Армированное стекло </w:t>
      </w:r>
      <w:r>
        <w:rPr>
          <w:sz w:val="22"/>
          <w:szCs w:val="22"/>
        </w:rPr>
        <w:t xml:space="preserve">– листовое стекло, имеющее внутри стекла сетку. Сетка не позволяет стеклу рассыпаться при ударах и при воздействии высоких температур. Размеры армированного стекла по длине от 1200 до </w:t>
      </w:r>
      <w:smartTag w:uri="urn:schemas-microsoft-com:office:smarttags" w:element="metricconverter">
        <w:smartTagPr>
          <w:attr w:name="ProductID" w:val="2000 мм"/>
        </w:smartTagPr>
        <w:r>
          <w:rPr>
            <w:sz w:val="22"/>
            <w:szCs w:val="22"/>
          </w:rPr>
          <w:t>2000 мм</w:t>
        </w:r>
      </w:smartTag>
      <w:r>
        <w:rPr>
          <w:sz w:val="22"/>
          <w:szCs w:val="22"/>
        </w:rPr>
        <w:t xml:space="preserve">, по ширине от 400 до </w:t>
      </w:r>
      <w:smartTag w:uri="urn:schemas-microsoft-com:office:smarttags" w:element="metricconverter">
        <w:smartTagPr>
          <w:attr w:name="ProductID" w:val="1500 мм"/>
        </w:smartTagPr>
        <w:r>
          <w:rPr>
            <w:sz w:val="22"/>
            <w:szCs w:val="22"/>
          </w:rPr>
          <w:t>1500 мм</w:t>
        </w:r>
      </w:smartTag>
      <w:r>
        <w:rPr>
          <w:sz w:val="22"/>
          <w:szCs w:val="22"/>
        </w:rPr>
        <w:t xml:space="preserve">, толщина </w:t>
      </w:r>
      <w:smartTag w:uri="urn:schemas-microsoft-com:office:smarttags" w:element="metricconverter">
        <w:smartTagPr>
          <w:attr w:name="ProductID" w:val="6,5 мм"/>
        </w:smartTagPr>
        <w:r>
          <w:rPr>
            <w:sz w:val="22"/>
            <w:szCs w:val="22"/>
          </w:rPr>
          <w:t>6,5 мм</w:t>
        </w:r>
      </w:smartTag>
      <w:r>
        <w:rPr>
          <w:sz w:val="22"/>
          <w:szCs w:val="22"/>
        </w:rPr>
        <w:t>. Оно применяется для фонарей верхнего света, оконных переплетов, дверных филенок, устройства перегородок, ограждения лестничных маршей, балконов и др.</w:t>
      </w:r>
    </w:p>
    <w:p w:rsidR="00FE421A" w:rsidRDefault="008C140E" w:rsidP="00FE421A">
      <w:pPr>
        <w:shd w:val="clear" w:color="auto" w:fill="FFFFFF"/>
        <w:ind w:right="48" w:firstLine="360"/>
        <w:jc w:val="both"/>
      </w:pPr>
      <w:r>
        <w:rPr>
          <w:noProof/>
        </w:rPr>
        <w:drawing>
          <wp:inline distT="0" distB="0" distL="0" distR="0">
            <wp:extent cx="1895475" cy="1428750"/>
            <wp:effectExtent l="19050" t="0" r="9525" b="0"/>
            <wp:docPr id="32" name="Рисунок 32" descr="i?id=324923610-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d=324923610-61-72&amp;n=21"/>
                    <pic:cNvPicPr>
                      <a:picLocks noChangeAspect="1" noChangeArrowheads="1"/>
                    </pic:cNvPicPr>
                  </pic:nvPicPr>
                  <pic:blipFill>
                    <a:blip r:embed="rId50"/>
                    <a:srcRect/>
                    <a:stretch>
                      <a:fillRect/>
                    </a:stretch>
                  </pic:blipFill>
                  <pic:spPr bwMode="auto">
                    <a:xfrm>
                      <a:off x="0" y="0"/>
                      <a:ext cx="1895475" cy="1428750"/>
                    </a:xfrm>
                    <a:prstGeom prst="rect">
                      <a:avLst/>
                    </a:prstGeom>
                    <a:noFill/>
                    <a:ln w="9525">
                      <a:noFill/>
                      <a:miter lim="800000"/>
                      <a:headEnd/>
                      <a:tailEnd/>
                    </a:ln>
                  </pic:spPr>
                </pic:pic>
              </a:graphicData>
            </a:graphic>
          </wp:inline>
        </w:drawing>
      </w:r>
      <w:r w:rsidR="00FE421A" w:rsidRPr="00AE6A9A">
        <w:t xml:space="preserve"> </w:t>
      </w:r>
      <w:r>
        <w:rPr>
          <w:noProof/>
        </w:rPr>
        <w:drawing>
          <wp:inline distT="0" distB="0" distL="0" distR="0">
            <wp:extent cx="1447800" cy="1428750"/>
            <wp:effectExtent l="19050" t="0" r="0" b="0"/>
            <wp:docPr id="33" name="Рисунок 33" descr="i?id=346378891-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id=346378891-53-72&amp;n=21"/>
                    <pic:cNvPicPr>
                      <a:picLocks noChangeAspect="1" noChangeArrowheads="1"/>
                    </pic:cNvPicPr>
                  </pic:nvPicPr>
                  <pic:blipFill>
                    <a:blip r:embed="rId51"/>
                    <a:srcRect/>
                    <a:stretch>
                      <a:fillRect/>
                    </a:stretch>
                  </pic:blipFill>
                  <pic:spPr bwMode="auto">
                    <a:xfrm>
                      <a:off x="0" y="0"/>
                      <a:ext cx="1447800"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076325" cy="1428750"/>
            <wp:effectExtent l="19050" t="0" r="9525" b="0"/>
            <wp:docPr id="34" name="Рисунок 34" descr="i?id=96209608-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id=96209608-28-72&amp;n=21"/>
                    <pic:cNvPicPr>
                      <a:picLocks noChangeAspect="1" noChangeArrowheads="1"/>
                    </pic:cNvPicPr>
                  </pic:nvPicPr>
                  <pic:blipFill>
                    <a:blip r:embed="rId52"/>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FE421A" w:rsidRDefault="00FE421A" w:rsidP="00FE421A">
      <w:pPr>
        <w:shd w:val="clear" w:color="auto" w:fill="FFFFFF"/>
        <w:ind w:right="48" w:firstLine="360"/>
        <w:jc w:val="both"/>
        <w:rPr>
          <w:sz w:val="22"/>
          <w:szCs w:val="22"/>
        </w:rPr>
      </w:pPr>
    </w:p>
    <w:p w:rsidR="00FE421A" w:rsidRDefault="00FE421A" w:rsidP="00FE421A">
      <w:pPr>
        <w:shd w:val="clear" w:color="auto" w:fill="FFFFFF"/>
        <w:ind w:right="48" w:firstLine="360"/>
        <w:jc w:val="both"/>
        <w:rPr>
          <w:sz w:val="22"/>
          <w:szCs w:val="22"/>
        </w:rPr>
      </w:pPr>
      <w:r>
        <w:rPr>
          <w:i/>
          <w:sz w:val="22"/>
          <w:szCs w:val="22"/>
        </w:rPr>
        <w:t xml:space="preserve">Теплопоглощающее стекло </w:t>
      </w:r>
      <w:r>
        <w:rPr>
          <w:sz w:val="22"/>
          <w:szCs w:val="22"/>
        </w:rPr>
        <w:t xml:space="preserve"> - применяется для остекления оконных переплетов и фонарей верхнего света с целью уменьшения проникновения солнечной радиации в помещения. Стекло имеет легкую голубую и голубовато-зеленоватую окраску, почти не искажающую цвет просматриваемого через него предмета.</w:t>
      </w:r>
    </w:p>
    <w:p w:rsidR="00FE421A" w:rsidRDefault="00FE421A" w:rsidP="00FE421A">
      <w:pPr>
        <w:shd w:val="clear" w:color="auto" w:fill="FFFFFF"/>
        <w:ind w:right="48" w:firstLine="360"/>
        <w:jc w:val="both"/>
        <w:rPr>
          <w:sz w:val="22"/>
          <w:szCs w:val="22"/>
        </w:rPr>
      </w:pPr>
      <w:r>
        <w:rPr>
          <w:i/>
          <w:sz w:val="22"/>
          <w:szCs w:val="22"/>
        </w:rPr>
        <w:t xml:space="preserve">Теплозащитное стекло </w:t>
      </w:r>
      <w:r>
        <w:rPr>
          <w:sz w:val="22"/>
          <w:szCs w:val="22"/>
        </w:rPr>
        <w:t>– предназначено для защиты от тепловой радиации солнечного спектра. Представляет собой обычное оконное стекло, на поверхность которого нанесена прозрачная пленка. Пленка имеет цвет от серо-дымчатого до сине-фиолетового.</w:t>
      </w:r>
    </w:p>
    <w:p w:rsidR="00FE421A" w:rsidRDefault="008C140E" w:rsidP="00FE421A">
      <w:pPr>
        <w:shd w:val="clear" w:color="auto" w:fill="FFFFFF"/>
        <w:ind w:right="48" w:firstLine="360"/>
        <w:jc w:val="both"/>
        <w:rPr>
          <w:sz w:val="22"/>
          <w:szCs w:val="22"/>
        </w:rPr>
      </w:pPr>
      <w:r>
        <w:rPr>
          <w:noProof/>
        </w:rPr>
        <w:drawing>
          <wp:anchor distT="0" distB="0" distL="114300" distR="114300" simplePos="0" relativeHeight="251642880" behindDoc="1" locked="0" layoutInCell="1" allowOverlap="1">
            <wp:simplePos x="0" y="0"/>
            <wp:positionH relativeFrom="column">
              <wp:posOffset>3200400</wp:posOffset>
            </wp:positionH>
            <wp:positionV relativeFrom="paragraph">
              <wp:posOffset>419100</wp:posOffset>
            </wp:positionV>
            <wp:extent cx="1628775" cy="1428750"/>
            <wp:effectExtent l="19050" t="0" r="9525" b="0"/>
            <wp:wrapTight wrapText="bothSides">
              <wp:wrapPolygon edited="0">
                <wp:start x="-253" y="0"/>
                <wp:lineTo x="-253" y="21312"/>
                <wp:lineTo x="21726" y="21312"/>
                <wp:lineTo x="21726" y="0"/>
                <wp:lineTo x="-253" y="0"/>
              </wp:wrapPolygon>
            </wp:wrapTight>
            <wp:docPr id="139" name="Рисунок 23" descr="http://im4-tub-ru.yandex.net/i?id=166206296-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4-tub-ru.yandex.net/i?id=166206296-48-72&amp;n=21"/>
                    <pic:cNvPicPr>
                      <a:picLocks noChangeAspect="1" noChangeArrowheads="1"/>
                    </pic:cNvPicPr>
                  </pic:nvPicPr>
                  <pic:blipFill>
                    <a:blip r:embed="rId53" r:link="rId54"/>
                    <a:srcRect/>
                    <a:stretch>
                      <a:fillRect/>
                    </a:stretch>
                  </pic:blipFill>
                  <pic:spPr bwMode="auto">
                    <a:xfrm>
                      <a:off x="0" y="0"/>
                      <a:ext cx="1628775" cy="1428750"/>
                    </a:xfrm>
                    <a:prstGeom prst="rect">
                      <a:avLst/>
                    </a:prstGeom>
                    <a:noFill/>
                    <a:ln w="9525">
                      <a:noFill/>
                      <a:miter lim="800000"/>
                      <a:headEnd/>
                      <a:tailEnd/>
                    </a:ln>
                  </pic:spPr>
                </pic:pic>
              </a:graphicData>
            </a:graphic>
          </wp:anchor>
        </w:drawing>
      </w:r>
      <w:r>
        <w:rPr>
          <w:noProof/>
        </w:rPr>
        <w:drawing>
          <wp:anchor distT="0" distB="0" distL="114300" distR="114300" simplePos="0" relativeHeight="251643904" behindDoc="1" locked="0" layoutInCell="1" allowOverlap="1">
            <wp:simplePos x="0" y="0"/>
            <wp:positionH relativeFrom="column">
              <wp:posOffset>4914900</wp:posOffset>
            </wp:positionH>
            <wp:positionV relativeFrom="paragraph">
              <wp:posOffset>304800</wp:posOffset>
            </wp:positionV>
            <wp:extent cx="1524000" cy="1428750"/>
            <wp:effectExtent l="19050" t="0" r="0" b="0"/>
            <wp:wrapTight wrapText="bothSides">
              <wp:wrapPolygon edited="0">
                <wp:start x="-270" y="0"/>
                <wp:lineTo x="-270" y="21312"/>
                <wp:lineTo x="21600" y="21312"/>
                <wp:lineTo x="21600" y="0"/>
                <wp:lineTo x="-270" y="0"/>
              </wp:wrapPolygon>
            </wp:wrapTight>
            <wp:docPr id="138" name="Рисунок 24" descr="http://im0-tub-ru.yandex.net/i?id=55643194-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0-tub-ru.yandex.net/i?id=55643194-01-72&amp;n=21"/>
                    <pic:cNvPicPr>
                      <a:picLocks noChangeAspect="1" noChangeArrowheads="1"/>
                    </pic:cNvPicPr>
                  </pic:nvPicPr>
                  <pic:blipFill>
                    <a:blip r:embed="rId55" r:link="rId56"/>
                    <a:srcRect/>
                    <a:stretch>
                      <a:fillRect/>
                    </a:stretch>
                  </pic:blipFill>
                  <pic:spPr bwMode="auto">
                    <a:xfrm>
                      <a:off x="0" y="0"/>
                      <a:ext cx="1524000" cy="1428750"/>
                    </a:xfrm>
                    <a:prstGeom prst="rect">
                      <a:avLst/>
                    </a:prstGeom>
                    <a:noFill/>
                    <a:ln w="9525">
                      <a:noFill/>
                      <a:miter lim="800000"/>
                      <a:headEnd/>
                      <a:tailEnd/>
                    </a:ln>
                  </pic:spPr>
                </pic:pic>
              </a:graphicData>
            </a:graphic>
          </wp:anchor>
        </w:drawing>
      </w:r>
      <w:r w:rsidR="00FE421A">
        <w:rPr>
          <w:i/>
          <w:sz w:val="22"/>
          <w:szCs w:val="22"/>
        </w:rPr>
        <w:t xml:space="preserve">Теплоотражательное стекло </w:t>
      </w:r>
      <w:r w:rsidR="00FE421A">
        <w:rPr>
          <w:sz w:val="22"/>
          <w:szCs w:val="22"/>
        </w:rPr>
        <w:t>– снимает теплопотери через оконные проемы и другие виды светопрозрачных ограждений в промышленных и  жилых зданиях, оранжереях и др.</w:t>
      </w:r>
    </w:p>
    <w:p w:rsidR="00FE421A" w:rsidRDefault="00FE421A" w:rsidP="00FE421A">
      <w:pPr>
        <w:shd w:val="clear" w:color="auto" w:fill="FFFFFF"/>
        <w:ind w:right="48" w:firstLine="360"/>
        <w:jc w:val="both"/>
        <w:rPr>
          <w:sz w:val="22"/>
          <w:szCs w:val="22"/>
        </w:rPr>
      </w:pPr>
      <w:r>
        <w:rPr>
          <w:i/>
          <w:sz w:val="22"/>
          <w:szCs w:val="22"/>
        </w:rPr>
        <w:t>Цветное стекло.</w:t>
      </w:r>
      <w:r>
        <w:rPr>
          <w:sz w:val="22"/>
          <w:szCs w:val="22"/>
        </w:rPr>
        <w:t xml:space="preserve"> Может быть прозрачным и непрозрачным.</w:t>
      </w:r>
    </w:p>
    <w:p w:rsidR="00FE421A" w:rsidRDefault="00FE421A" w:rsidP="00FE421A">
      <w:pPr>
        <w:shd w:val="clear" w:color="auto" w:fill="FFFFFF"/>
        <w:ind w:right="48" w:firstLine="360"/>
        <w:jc w:val="both"/>
        <w:rPr>
          <w:sz w:val="22"/>
          <w:szCs w:val="22"/>
        </w:rPr>
      </w:pPr>
    </w:p>
    <w:p w:rsidR="00FE421A" w:rsidRDefault="00FE421A" w:rsidP="00FE421A">
      <w:pPr>
        <w:shd w:val="clear" w:color="auto" w:fill="FFFFFF"/>
        <w:ind w:right="48" w:firstLine="360"/>
        <w:jc w:val="both"/>
        <w:rPr>
          <w:sz w:val="22"/>
          <w:szCs w:val="22"/>
        </w:rPr>
      </w:pPr>
      <w:r>
        <w:rPr>
          <w:i/>
          <w:noProof/>
          <w:sz w:val="22"/>
          <w:szCs w:val="22"/>
        </w:rPr>
        <w:pict>
          <v:line id="_x0000_s1049" style="position:absolute;left:0;text-align:left;z-index:251644928" from="252pt,11.1pt" to="270pt,11.1pt">
            <v:stroke endarrow="block"/>
          </v:line>
        </w:pict>
      </w:r>
      <w:r>
        <w:rPr>
          <w:i/>
          <w:sz w:val="22"/>
          <w:szCs w:val="22"/>
        </w:rPr>
        <w:t xml:space="preserve">Безосколочное трехслойное стекло «Триплекс». </w:t>
      </w:r>
      <w:r>
        <w:rPr>
          <w:sz w:val="22"/>
          <w:szCs w:val="22"/>
        </w:rPr>
        <w:t xml:space="preserve">При разрушении от ударов не дает отлетающих осколков. Максимальные размеры листов составляют по длине </w:t>
      </w:r>
      <w:smartTag w:uri="urn:schemas-microsoft-com:office:smarttags" w:element="metricconverter">
        <w:smartTagPr>
          <w:attr w:name="ProductID" w:val="1200 мм"/>
        </w:smartTagPr>
        <w:r>
          <w:rPr>
            <w:sz w:val="22"/>
            <w:szCs w:val="22"/>
          </w:rPr>
          <w:t>1200 мм</w:t>
        </w:r>
      </w:smartTag>
      <w:r>
        <w:rPr>
          <w:sz w:val="22"/>
          <w:szCs w:val="22"/>
        </w:rPr>
        <w:t xml:space="preserve">, по ширине </w:t>
      </w:r>
      <w:smartTag w:uri="urn:schemas-microsoft-com:office:smarttags" w:element="metricconverter">
        <w:smartTagPr>
          <w:attr w:name="ProductID" w:val="600 мм"/>
        </w:smartTagPr>
        <w:r>
          <w:rPr>
            <w:sz w:val="22"/>
            <w:szCs w:val="22"/>
          </w:rPr>
          <w:t>600 мм</w:t>
        </w:r>
      </w:smartTag>
      <w:r>
        <w:rPr>
          <w:sz w:val="22"/>
          <w:szCs w:val="22"/>
        </w:rPr>
        <w:t xml:space="preserve"> при толщине от 4,5 до </w:t>
      </w:r>
      <w:smartTag w:uri="urn:schemas-microsoft-com:office:smarttags" w:element="metricconverter">
        <w:smartTagPr>
          <w:attr w:name="ProductID" w:val="6,5 мм"/>
        </w:smartTagPr>
        <w:r>
          <w:rPr>
            <w:sz w:val="22"/>
            <w:szCs w:val="22"/>
          </w:rPr>
          <w:t>6,5 мм</w:t>
        </w:r>
      </w:smartTag>
      <w:r>
        <w:rPr>
          <w:sz w:val="22"/>
          <w:szCs w:val="22"/>
        </w:rPr>
        <w:t>.</w:t>
      </w:r>
    </w:p>
    <w:p w:rsidR="00FE421A" w:rsidRDefault="00FE421A" w:rsidP="00FE421A">
      <w:pPr>
        <w:shd w:val="clear" w:color="auto" w:fill="FFFFFF"/>
        <w:ind w:right="48"/>
        <w:jc w:val="both"/>
        <w:rPr>
          <w:sz w:val="22"/>
          <w:szCs w:val="22"/>
        </w:rPr>
      </w:pPr>
    </w:p>
    <w:p w:rsidR="00FE421A" w:rsidRDefault="00FE421A" w:rsidP="00FE421A">
      <w:pPr>
        <w:shd w:val="clear" w:color="auto" w:fill="FFFFFF"/>
        <w:ind w:right="48" w:firstLine="360"/>
        <w:jc w:val="both"/>
        <w:rPr>
          <w:sz w:val="22"/>
          <w:szCs w:val="22"/>
        </w:rPr>
      </w:pPr>
      <w:r>
        <w:rPr>
          <w:i/>
          <w:sz w:val="22"/>
          <w:szCs w:val="22"/>
        </w:rPr>
        <w:t>Закаленное листовое стекло.</w:t>
      </w:r>
      <w:r>
        <w:rPr>
          <w:sz w:val="22"/>
          <w:szCs w:val="22"/>
        </w:rPr>
        <w:t xml:space="preserve"> Это стекло имеет высокую механическую прочность и термическую устойчивость. Стекло распадается на мелкие осколки округлой формы, без острых режущих граней. </w:t>
      </w:r>
      <w:r>
        <w:rPr>
          <w:sz w:val="22"/>
          <w:szCs w:val="22"/>
        </w:rPr>
        <w:lastRenderedPageBreak/>
        <w:t xml:space="preserve">Закаленное стекло долговечно и практически не изменяет своих свойств в условиях эксплуатации. Размеры не превышают по длине </w:t>
      </w:r>
      <w:smartTag w:uri="urn:schemas-microsoft-com:office:smarttags" w:element="metricconverter">
        <w:smartTagPr>
          <w:attr w:name="ProductID" w:val="1200 мм"/>
        </w:smartTagPr>
        <w:r>
          <w:rPr>
            <w:sz w:val="22"/>
            <w:szCs w:val="22"/>
          </w:rPr>
          <w:t>1200 мм</w:t>
        </w:r>
      </w:smartTag>
      <w:r>
        <w:rPr>
          <w:sz w:val="22"/>
          <w:szCs w:val="22"/>
        </w:rPr>
        <w:t xml:space="preserve">, по ширине </w:t>
      </w:r>
      <w:smartTag w:uri="urn:schemas-microsoft-com:office:smarttags" w:element="metricconverter">
        <w:smartTagPr>
          <w:attr w:name="ProductID" w:val="600 мм"/>
        </w:smartTagPr>
        <w:r>
          <w:rPr>
            <w:sz w:val="22"/>
            <w:szCs w:val="22"/>
          </w:rPr>
          <w:t>600 мм</w:t>
        </w:r>
      </w:smartTag>
      <w:r>
        <w:rPr>
          <w:sz w:val="22"/>
          <w:szCs w:val="22"/>
        </w:rPr>
        <w:t xml:space="preserve"> при толщине 4,5 – </w:t>
      </w:r>
      <w:smartTag w:uri="urn:schemas-microsoft-com:office:smarttags" w:element="metricconverter">
        <w:smartTagPr>
          <w:attr w:name="ProductID" w:val="6,5 мм"/>
        </w:smartTagPr>
        <w:r>
          <w:rPr>
            <w:sz w:val="22"/>
            <w:szCs w:val="22"/>
          </w:rPr>
          <w:t>6,5 мм</w:t>
        </w:r>
      </w:smartTag>
    </w:p>
    <w:p w:rsidR="00FE421A" w:rsidRDefault="00FE421A" w:rsidP="00FE421A">
      <w:pPr>
        <w:shd w:val="clear" w:color="auto" w:fill="FFFFFF"/>
        <w:ind w:right="48" w:firstLine="360"/>
        <w:jc w:val="both"/>
        <w:rPr>
          <w:sz w:val="22"/>
          <w:szCs w:val="22"/>
        </w:rPr>
      </w:pPr>
    </w:p>
    <w:p w:rsidR="00FE421A" w:rsidRDefault="00FE421A" w:rsidP="00FE421A">
      <w:pPr>
        <w:shd w:val="clear" w:color="auto" w:fill="FFFFFF"/>
        <w:ind w:right="48" w:firstLine="360"/>
        <w:jc w:val="both"/>
        <w:rPr>
          <w:sz w:val="22"/>
          <w:szCs w:val="22"/>
        </w:rPr>
      </w:pPr>
    </w:p>
    <w:p w:rsidR="00FE421A" w:rsidRPr="00FE421A" w:rsidRDefault="00FE421A" w:rsidP="00FE421A">
      <w:pPr>
        <w:shd w:val="clear" w:color="auto" w:fill="FFFFFF"/>
        <w:ind w:right="48" w:firstLine="360"/>
        <w:jc w:val="both"/>
        <w:rPr>
          <w:sz w:val="22"/>
          <w:szCs w:val="22"/>
        </w:rPr>
      </w:pPr>
      <w:r>
        <w:rPr>
          <w:b/>
          <w:sz w:val="22"/>
          <w:szCs w:val="22"/>
        </w:rPr>
        <w:t xml:space="preserve">4. </w:t>
      </w:r>
      <w:r w:rsidRPr="00D15D4E">
        <w:rPr>
          <w:b/>
          <w:sz w:val="22"/>
          <w:szCs w:val="22"/>
        </w:rPr>
        <w:t>Товары   для   кровли</w:t>
      </w:r>
      <w:r>
        <w:rPr>
          <w:sz w:val="22"/>
          <w:szCs w:val="22"/>
        </w:rPr>
        <w:t>.   Их   делят   на   штучные   (жесткие)   и</w:t>
      </w:r>
      <w:r>
        <w:t xml:space="preserve"> </w:t>
      </w:r>
      <w:r>
        <w:rPr>
          <w:sz w:val="22"/>
          <w:szCs w:val="22"/>
        </w:rPr>
        <w:t>рулонные (мягкие).</w:t>
      </w:r>
    </w:p>
    <w:p w:rsidR="00FE421A" w:rsidRDefault="00FE421A" w:rsidP="00FE421A">
      <w:pPr>
        <w:shd w:val="clear" w:color="auto" w:fill="FFFFFF"/>
        <w:ind w:right="24" w:firstLine="360"/>
        <w:jc w:val="both"/>
        <w:rPr>
          <w:sz w:val="22"/>
          <w:szCs w:val="22"/>
        </w:rPr>
      </w:pPr>
      <w:r>
        <w:rPr>
          <w:i/>
          <w:iCs/>
          <w:spacing w:val="-1"/>
          <w:sz w:val="22"/>
          <w:szCs w:val="22"/>
        </w:rPr>
        <w:t xml:space="preserve">Штучные товары, для кровли </w:t>
      </w:r>
      <w:r>
        <w:rPr>
          <w:spacing w:val="-1"/>
          <w:sz w:val="22"/>
          <w:szCs w:val="22"/>
        </w:rPr>
        <w:t xml:space="preserve">— черепица (глиняная, стальная, </w:t>
      </w:r>
      <w:r>
        <w:rPr>
          <w:sz w:val="22"/>
          <w:szCs w:val="22"/>
        </w:rPr>
        <w:t xml:space="preserve">цементно-песчаная), плитки асбоцементные и сланцевые, листы </w:t>
      </w:r>
      <w:r>
        <w:rPr>
          <w:spacing w:val="-1"/>
          <w:sz w:val="22"/>
          <w:szCs w:val="22"/>
        </w:rPr>
        <w:t>асбоцементные, стеклопластиковые и стальные (плоские и профи</w:t>
      </w:r>
      <w:r>
        <w:rPr>
          <w:spacing w:val="-1"/>
          <w:sz w:val="22"/>
          <w:szCs w:val="22"/>
        </w:rPr>
        <w:softHyphen/>
      </w:r>
      <w:r>
        <w:rPr>
          <w:sz w:val="22"/>
          <w:szCs w:val="22"/>
        </w:rPr>
        <w:t>лированные— волнистые), гонт, щепа и дрань.</w:t>
      </w:r>
    </w:p>
    <w:p w:rsidR="00FE421A" w:rsidRDefault="00FE421A" w:rsidP="00FE421A">
      <w:pPr>
        <w:shd w:val="clear" w:color="auto" w:fill="FFFFFF"/>
        <w:ind w:right="24" w:firstLine="360"/>
        <w:jc w:val="both"/>
      </w:pPr>
    </w:p>
    <w:p w:rsidR="00FE421A" w:rsidRDefault="00FE421A" w:rsidP="00FE421A">
      <w:pPr>
        <w:shd w:val="clear" w:color="auto" w:fill="FFFFFF"/>
        <w:tabs>
          <w:tab w:val="left" w:pos="4502"/>
          <w:tab w:val="left" w:pos="5304"/>
        </w:tabs>
        <w:ind w:left="34" w:right="139"/>
        <w:jc w:val="both"/>
        <w:rPr>
          <w:sz w:val="22"/>
          <w:szCs w:val="22"/>
        </w:rPr>
      </w:pPr>
      <w:r>
        <w:rPr>
          <w:i/>
          <w:iCs/>
          <w:sz w:val="22"/>
          <w:szCs w:val="22"/>
        </w:rPr>
        <w:t xml:space="preserve">Рулонные кровельные товары </w:t>
      </w:r>
      <w:r>
        <w:rPr>
          <w:sz w:val="22"/>
          <w:szCs w:val="22"/>
        </w:rPr>
        <w:t xml:space="preserve">классифицируют по: </w:t>
      </w:r>
    </w:p>
    <w:p w:rsidR="00FE421A" w:rsidRDefault="00FE421A" w:rsidP="00FE421A">
      <w:pPr>
        <w:shd w:val="clear" w:color="auto" w:fill="FFFFFF"/>
        <w:tabs>
          <w:tab w:val="left" w:pos="4502"/>
          <w:tab w:val="left" w:pos="5304"/>
        </w:tabs>
        <w:ind w:left="34" w:right="139"/>
        <w:jc w:val="both"/>
        <w:rPr>
          <w:sz w:val="22"/>
          <w:szCs w:val="22"/>
        </w:rPr>
      </w:pPr>
      <w:r>
        <w:rPr>
          <w:i/>
          <w:iCs/>
          <w:sz w:val="22"/>
          <w:szCs w:val="22"/>
        </w:rPr>
        <w:t xml:space="preserve">- </w:t>
      </w:r>
      <w:r>
        <w:rPr>
          <w:sz w:val="22"/>
          <w:szCs w:val="22"/>
        </w:rPr>
        <w:t xml:space="preserve">материалу основы — на основе картона и стеклоткани; </w:t>
      </w:r>
    </w:p>
    <w:p w:rsidR="00FE421A" w:rsidRDefault="00FE421A" w:rsidP="00FE421A">
      <w:pPr>
        <w:shd w:val="clear" w:color="auto" w:fill="FFFFFF"/>
        <w:tabs>
          <w:tab w:val="left" w:pos="4502"/>
          <w:tab w:val="left" w:pos="5304"/>
        </w:tabs>
        <w:ind w:left="34" w:right="139"/>
        <w:jc w:val="both"/>
        <w:rPr>
          <w:sz w:val="22"/>
          <w:szCs w:val="22"/>
        </w:rPr>
      </w:pPr>
      <w:r>
        <w:rPr>
          <w:i/>
          <w:iCs/>
          <w:sz w:val="22"/>
          <w:szCs w:val="22"/>
        </w:rPr>
        <w:t>-</w:t>
      </w:r>
      <w:r>
        <w:rPr>
          <w:sz w:val="22"/>
          <w:szCs w:val="22"/>
        </w:rPr>
        <w:t xml:space="preserve"> виду пропиточ</w:t>
      </w:r>
      <w:r>
        <w:rPr>
          <w:sz w:val="22"/>
          <w:szCs w:val="22"/>
        </w:rPr>
        <w:softHyphen/>
        <w:t>ного материала — битумные (рубероид, стеклорубероид, перга</w:t>
      </w:r>
      <w:r>
        <w:rPr>
          <w:sz w:val="22"/>
          <w:szCs w:val="22"/>
        </w:rPr>
        <w:softHyphen/>
        <w:t xml:space="preserve">мин), дегтевые (толь);  </w:t>
      </w:r>
    </w:p>
    <w:p w:rsidR="00FE421A" w:rsidRDefault="00FE421A" w:rsidP="00FE421A">
      <w:pPr>
        <w:shd w:val="clear" w:color="auto" w:fill="FFFFFF"/>
        <w:tabs>
          <w:tab w:val="left" w:pos="4502"/>
          <w:tab w:val="left" w:pos="5304"/>
        </w:tabs>
        <w:ind w:left="34" w:right="139"/>
        <w:jc w:val="both"/>
        <w:rPr>
          <w:sz w:val="22"/>
          <w:szCs w:val="22"/>
        </w:rPr>
      </w:pPr>
      <w:r>
        <w:rPr>
          <w:sz w:val="22"/>
          <w:szCs w:val="22"/>
        </w:rPr>
        <w:t xml:space="preserve">- назначению — кровельные, подкладочные, гидроизоляционные; </w:t>
      </w:r>
    </w:p>
    <w:p w:rsidR="00FE421A" w:rsidRDefault="00FE421A" w:rsidP="00FE421A">
      <w:pPr>
        <w:shd w:val="clear" w:color="auto" w:fill="FFFFFF"/>
        <w:tabs>
          <w:tab w:val="left" w:pos="4502"/>
          <w:tab w:val="left" w:pos="5304"/>
        </w:tabs>
        <w:ind w:left="34" w:right="139"/>
        <w:jc w:val="both"/>
        <w:rPr>
          <w:spacing w:val="-1"/>
          <w:sz w:val="22"/>
          <w:szCs w:val="22"/>
        </w:rPr>
      </w:pPr>
      <w:r>
        <w:rPr>
          <w:sz w:val="22"/>
          <w:szCs w:val="22"/>
        </w:rPr>
        <w:t xml:space="preserve">- наличию и виду минеральной посыпки — </w:t>
      </w:r>
      <w:r>
        <w:rPr>
          <w:spacing w:val="-2"/>
          <w:sz w:val="22"/>
          <w:szCs w:val="22"/>
        </w:rPr>
        <w:t>с посыпкой минеральной крупнозернистой, мелкозернистой, песоч</w:t>
      </w:r>
      <w:r>
        <w:rPr>
          <w:spacing w:val="-2"/>
          <w:sz w:val="22"/>
          <w:szCs w:val="22"/>
        </w:rPr>
        <w:softHyphen/>
      </w:r>
      <w:r>
        <w:rPr>
          <w:spacing w:val="-1"/>
          <w:sz w:val="22"/>
          <w:szCs w:val="22"/>
        </w:rPr>
        <w:t xml:space="preserve">ной, пылевидной; </w:t>
      </w:r>
    </w:p>
    <w:p w:rsidR="00FE421A" w:rsidRDefault="00FE421A" w:rsidP="00FE421A">
      <w:pPr>
        <w:shd w:val="clear" w:color="auto" w:fill="FFFFFF"/>
        <w:tabs>
          <w:tab w:val="left" w:pos="4502"/>
          <w:tab w:val="left" w:pos="5304"/>
        </w:tabs>
        <w:ind w:left="34" w:right="139"/>
        <w:jc w:val="both"/>
        <w:rPr>
          <w:spacing w:val="-1"/>
          <w:sz w:val="22"/>
          <w:szCs w:val="22"/>
        </w:rPr>
      </w:pPr>
      <w:r>
        <w:rPr>
          <w:spacing w:val="-1"/>
          <w:sz w:val="22"/>
          <w:szCs w:val="22"/>
        </w:rPr>
        <w:t xml:space="preserve">- массе </w:t>
      </w:r>
      <w:smartTag w:uri="urn:schemas-microsoft-com:office:smarttags" w:element="metricconverter">
        <w:smartTagPr>
          <w:attr w:name="ProductID" w:val="1 м2"/>
        </w:smartTagPr>
        <w:r>
          <w:rPr>
            <w:spacing w:val="-1"/>
            <w:sz w:val="22"/>
            <w:szCs w:val="22"/>
          </w:rPr>
          <w:t>1 м</w:t>
        </w:r>
        <w:r>
          <w:rPr>
            <w:spacing w:val="-1"/>
            <w:sz w:val="22"/>
            <w:szCs w:val="22"/>
            <w:vertAlign w:val="superscript"/>
          </w:rPr>
          <w:t>2</w:t>
        </w:r>
      </w:smartTag>
      <w:r>
        <w:rPr>
          <w:spacing w:val="-1"/>
          <w:sz w:val="22"/>
          <w:szCs w:val="22"/>
        </w:rPr>
        <w:t xml:space="preserve"> картона в г (указывается в марке). </w:t>
      </w:r>
    </w:p>
    <w:p w:rsidR="00FE421A" w:rsidRDefault="00FE421A" w:rsidP="00FE421A">
      <w:pPr>
        <w:shd w:val="clear" w:color="auto" w:fill="FFFFFF"/>
        <w:tabs>
          <w:tab w:val="left" w:pos="4502"/>
          <w:tab w:val="left" w:pos="5304"/>
        </w:tabs>
        <w:ind w:left="34" w:right="139"/>
        <w:jc w:val="both"/>
        <w:rPr>
          <w:sz w:val="22"/>
          <w:szCs w:val="22"/>
        </w:rPr>
      </w:pPr>
      <w:r>
        <w:rPr>
          <w:sz w:val="22"/>
          <w:szCs w:val="22"/>
        </w:rPr>
        <w:t>Изготовляют также безосновные рулонные материалы для кровли на резинобитумной основе: изол, фольгоизол (одна сторона изола   покрыта  алюминиевой  фольгой),  листы   резиновые  волнистые   (шифер  волнистый  резиновый), бризол   (с  асбестовый наполнителем).</w:t>
      </w:r>
    </w:p>
    <w:p w:rsidR="00FE421A" w:rsidRDefault="008C140E" w:rsidP="00FE421A">
      <w:pPr>
        <w:shd w:val="clear" w:color="auto" w:fill="FFFFFF"/>
        <w:tabs>
          <w:tab w:val="left" w:pos="4502"/>
          <w:tab w:val="left" w:pos="5304"/>
        </w:tabs>
        <w:ind w:left="34" w:right="139"/>
        <w:jc w:val="both"/>
      </w:pPr>
      <w:r>
        <w:rPr>
          <w:noProof/>
        </w:rPr>
        <w:drawing>
          <wp:inline distT="0" distB="0" distL="0" distR="0">
            <wp:extent cx="1828800" cy="1219200"/>
            <wp:effectExtent l="19050" t="0" r="0" b="0"/>
            <wp:docPr id="35" name="Рисунок 35" descr="i?id=128950605-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id=128950605-38-72&amp;n=21"/>
                    <pic:cNvPicPr>
                      <a:picLocks noChangeAspect="1" noChangeArrowheads="1"/>
                    </pic:cNvPicPr>
                  </pic:nvPicPr>
                  <pic:blipFill>
                    <a:blip r:embed="rId57"/>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noProof/>
        </w:rPr>
        <w:drawing>
          <wp:inline distT="0" distB="0" distL="0" distR="0">
            <wp:extent cx="1800225" cy="1190625"/>
            <wp:effectExtent l="19050" t="0" r="9525" b="0"/>
            <wp:docPr id="36" name="Рисунок 36" descr="i?id=53180881-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id=53180881-14-72&amp;n=21"/>
                    <pic:cNvPicPr>
                      <a:picLocks noChangeAspect="1" noChangeArrowheads="1"/>
                    </pic:cNvPicPr>
                  </pic:nvPicPr>
                  <pic:blipFill>
                    <a:blip r:embed="rId58"/>
                    <a:srcRect/>
                    <a:stretch>
                      <a:fillRect/>
                    </a:stretch>
                  </pic:blipFill>
                  <pic:spPr bwMode="auto">
                    <a:xfrm>
                      <a:off x="0" y="0"/>
                      <a:ext cx="1800225" cy="1190625"/>
                    </a:xfrm>
                    <a:prstGeom prst="rect">
                      <a:avLst/>
                    </a:prstGeom>
                    <a:noFill/>
                    <a:ln w="9525">
                      <a:noFill/>
                      <a:miter lim="800000"/>
                      <a:headEnd/>
                      <a:tailEnd/>
                    </a:ln>
                  </pic:spPr>
                </pic:pic>
              </a:graphicData>
            </a:graphic>
          </wp:inline>
        </w:drawing>
      </w:r>
      <w:r>
        <w:rPr>
          <w:noProof/>
        </w:rPr>
        <w:drawing>
          <wp:inline distT="0" distB="0" distL="0" distR="0">
            <wp:extent cx="1952625" cy="1133475"/>
            <wp:effectExtent l="19050" t="0" r="9525" b="0"/>
            <wp:docPr id="37" name="Рисунок 37" descr="i?id=117890319-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id=117890319-39-72&amp;n=21"/>
                    <pic:cNvPicPr>
                      <a:picLocks noChangeAspect="1" noChangeArrowheads="1"/>
                    </pic:cNvPicPr>
                  </pic:nvPicPr>
                  <pic:blipFill>
                    <a:blip r:embed="rId59"/>
                    <a:srcRect/>
                    <a:stretch>
                      <a:fillRect/>
                    </a:stretch>
                  </pic:blipFill>
                  <pic:spPr bwMode="auto">
                    <a:xfrm>
                      <a:off x="0" y="0"/>
                      <a:ext cx="1952625" cy="1133475"/>
                    </a:xfrm>
                    <a:prstGeom prst="rect">
                      <a:avLst/>
                    </a:prstGeom>
                    <a:noFill/>
                    <a:ln w="9525">
                      <a:noFill/>
                      <a:miter lim="800000"/>
                      <a:headEnd/>
                      <a:tailEnd/>
                    </a:ln>
                  </pic:spPr>
                </pic:pic>
              </a:graphicData>
            </a:graphic>
          </wp:inline>
        </w:drawing>
      </w:r>
    </w:p>
    <w:p w:rsidR="00FE421A" w:rsidRDefault="00FE421A" w:rsidP="00FE421A">
      <w:pPr>
        <w:shd w:val="clear" w:color="auto" w:fill="FFFFFF"/>
        <w:tabs>
          <w:tab w:val="left" w:pos="4502"/>
          <w:tab w:val="left" w:pos="5304"/>
        </w:tabs>
        <w:ind w:left="34" w:right="139"/>
        <w:jc w:val="both"/>
        <w:rPr>
          <w:b/>
        </w:rPr>
      </w:pPr>
      <w:r>
        <w:t xml:space="preserve">                                                                   </w:t>
      </w:r>
      <w:r>
        <w:rPr>
          <w:b/>
        </w:rPr>
        <w:t>Черепица</w:t>
      </w:r>
    </w:p>
    <w:p w:rsidR="00FE421A" w:rsidRPr="00176D38" w:rsidRDefault="00FE421A" w:rsidP="00FE421A">
      <w:pPr>
        <w:shd w:val="clear" w:color="auto" w:fill="FFFFFF"/>
        <w:tabs>
          <w:tab w:val="left" w:pos="4502"/>
          <w:tab w:val="left" w:pos="5304"/>
        </w:tabs>
        <w:ind w:left="34" w:right="139"/>
        <w:jc w:val="both"/>
        <w:rPr>
          <w:b/>
        </w:rPr>
      </w:pPr>
    </w:p>
    <w:p w:rsidR="00FE421A" w:rsidRDefault="008C140E" w:rsidP="00FE421A">
      <w:pPr>
        <w:shd w:val="clear" w:color="auto" w:fill="FFFFFF"/>
        <w:tabs>
          <w:tab w:val="left" w:pos="4502"/>
          <w:tab w:val="left" w:pos="5304"/>
        </w:tabs>
        <w:ind w:left="34" w:right="139"/>
        <w:jc w:val="both"/>
      </w:pPr>
      <w:r>
        <w:rPr>
          <w:noProof/>
        </w:rPr>
        <w:drawing>
          <wp:inline distT="0" distB="0" distL="0" distR="0">
            <wp:extent cx="2038350" cy="1257300"/>
            <wp:effectExtent l="19050" t="0" r="0" b="0"/>
            <wp:docPr id="38" name="Рисунок 38" descr="i?id=26577030-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id=26577030-27-72&amp;n=21"/>
                    <pic:cNvPicPr>
                      <a:picLocks noChangeAspect="1" noChangeArrowheads="1"/>
                    </pic:cNvPicPr>
                  </pic:nvPicPr>
                  <pic:blipFill>
                    <a:blip r:embed="rId60"/>
                    <a:srcRect/>
                    <a:stretch>
                      <a:fillRect/>
                    </a:stretch>
                  </pic:blipFill>
                  <pic:spPr bwMode="auto">
                    <a:xfrm>
                      <a:off x="0" y="0"/>
                      <a:ext cx="2038350" cy="12573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905000" cy="1428750"/>
            <wp:effectExtent l="19050" t="0" r="0" b="0"/>
            <wp:docPr id="39" name="Рисунок 39" descr="i?id=238633910-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id=238633910-49-72&amp;n=21"/>
                    <pic:cNvPicPr>
                      <a:picLocks noChangeAspect="1" noChangeArrowheads="1"/>
                    </pic:cNvPicPr>
                  </pic:nvPicPr>
                  <pic:blipFill>
                    <a:blip r:embed="rId6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FE421A" w:rsidRPr="00176D38">
        <w:t xml:space="preserve"> </w:t>
      </w:r>
      <w:r>
        <w:rPr>
          <w:noProof/>
        </w:rPr>
        <w:drawing>
          <wp:inline distT="0" distB="0" distL="0" distR="0">
            <wp:extent cx="1695450" cy="1266825"/>
            <wp:effectExtent l="19050" t="0" r="0" b="0"/>
            <wp:docPr id="40" name="Рисунок 40" descr="i?id=269294478-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id=269294478-03-72&amp;n=21"/>
                    <pic:cNvPicPr>
                      <a:picLocks noChangeAspect="1" noChangeArrowheads="1"/>
                    </pic:cNvPicPr>
                  </pic:nvPicPr>
                  <pic:blipFill>
                    <a:blip r:embed="rId62"/>
                    <a:srcRect/>
                    <a:stretch>
                      <a:fillRect/>
                    </a:stretch>
                  </pic:blipFill>
                  <pic:spPr bwMode="auto">
                    <a:xfrm>
                      <a:off x="0" y="0"/>
                      <a:ext cx="1695450" cy="1266825"/>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139"/>
        <w:jc w:val="both"/>
        <w:rPr>
          <w:spacing w:val="-1"/>
          <w:sz w:val="22"/>
          <w:szCs w:val="22"/>
        </w:rPr>
      </w:pPr>
      <w:r w:rsidRPr="00E842BA">
        <w:rPr>
          <w:b/>
          <w:sz w:val="22"/>
          <w:szCs w:val="22"/>
        </w:rPr>
        <w:t xml:space="preserve">Плитки </w:t>
      </w:r>
      <w:r w:rsidRPr="00E842BA">
        <w:rPr>
          <w:b/>
          <w:sz w:val="20"/>
          <w:szCs w:val="20"/>
        </w:rPr>
        <w:t xml:space="preserve">асбоцементные и сланцевые      </w:t>
      </w:r>
      <w:r w:rsidR="00E842BA" w:rsidRPr="00E842BA">
        <w:rPr>
          <w:b/>
          <w:sz w:val="20"/>
          <w:szCs w:val="20"/>
        </w:rPr>
        <w:t xml:space="preserve"> </w:t>
      </w:r>
      <w:r w:rsidRPr="00E842BA">
        <w:rPr>
          <w:b/>
          <w:sz w:val="20"/>
          <w:szCs w:val="20"/>
        </w:rPr>
        <w:t xml:space="preserve">Листы </w:t>
      </w:r>
      <w:r w:rsidR="00E842BA" w:rsidRPr="00E842BA">
        <w:rPr>
          <w:b/>
          <w:spacing w:val="-1"/>
          <w:sz w:val="20"/>
          <w:szCs w:val="20"/>
        </w:rPr>
        <w:t xml:space="preserve">асбоцементные, </w:t>
      </w:r>
      <w:r w:rsidRPr="00E842BA">
        <w:rPr>
          <w:b/>
          <w:spacing w:val="-1"/>
          <w:sz w:val="20"/>
          <w:szCs w:val="20"/>
        </w:rPr>
        <w:t>стеклопластиковые и стальные</w:t>
      </w:r>
      <w:r w:rsidRPr="00E842BA">
        <w:rPr>
          <w:spacing w:val="-1"/>
          <w:sz w:val="22"/>
          <w:szCs w:val="22"/>
        </w:rPr>
        <w:t xml:space="preserve"> </w:t>
      </w:r>
    </w:p>
    <w:p w:rsidR="00FE421A" w:rsidRDefault="008C140E" w:rsidP="00FE421A">
      <w:pPr>
        <w:shd w:val="clear" w:color="auto" w:fill="FFFFFF"/>
        <w:tabs>
          <w:tab w:val="left" w:pos="4502"/>
          <w:tab w:val="left" w:pos="5304"/>
        </w:tabs>
        <w:ind w:left="34" w:right="139"/>
        <w:rPr>
          <w:b/>
          <w:bCs/>
          <w:spacing w:val="-3"/>
          <w:sz w:val="22"/>
          <w:szCs w:val="22"/>
        </w:rPr>
      </w:pPr>
      <w:r>
        <w:rPr>
          <w:noProof/>
        </w:rPr>
        <w:drawing>
          <wp:inline distT="0" distB="0" distL="0" distR="0">
            <wp:extent cx="1352550" cy="1352550"/>
            <wp:effectExtent l="19050" t="0" r="0" b="0"/>
            <wp:docPr id="41" name="Рисунок 41" descr="i?id=324824758-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id=324824758-69-72&amp;n=21"/>
                    <pic:cNvPicPr>
                      <a:picLocks noChangeAspect="1" noChangeArrowheads="1"/>
                    </pic:cNvPicPr>
                  </pic:nvPicPr>
                  <pic:blipFill>
                    <a:blip r:embed="rId63"/>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sidR="00FE421A">
        <w:rPr>
          <w:b/>
          <w:bCs/>
          <w:spacing w:val="-3"/>
          <w:sz w:val="22"/>
          <w:szCs w:val="22"/>
        </w:rPr>
        <w:t xml:space="preserve"> </w:t>
      </w:r>
      <w:r>
        <w:rPr>
          <w:noProof/>
        </w:rPr>
        <w:drawing>
          <wp:inline distT="0" distB="0" distL="0" distR="0">
            <wp:extent cx="1552575" cy="1162050"/>
            <wp:effectExtent l="19050" t="0" r="9525" b="0"/>
            <wp:docPr id="42" name="Рисунок 42" descr="i?id=69746965-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id=69746965-47-72&amp;n=21"/>
                    <pic:cNvPicPr>
                      <a:picLocks noChangeAspect="1" noChangeArrowheads="1"/>
                    </pic:cNvPicPr>
                  </pic:nvPicPr>
                  <pic:blipFill>
                    <a:blip r:embed="rId64"/>
                    <a:srcRect/>
                    <a:stretch>
                      <a:fillRect/>
                    </a:stretch>
                  </pic:blipFill>
                  <pic:spPr bwMode="auto">
                    <a:xfrm>
                      <a:off x="0" y="0"/>
                      <a:ext cx="1552575" cy="1162050"/>
                    </a:xfrm>
                    <a:prstGeom prst="rect">
                      <a:avLst/>
                    </a:prstGeom>
                    <a:noFill/>
                    <a:ln w="9525">
                      <a:noFill/>
                      <a:miter lim="800000"/>
                      <a:headEnd/>
                      <a:tailEnd/>
                    </a:ln>
                  </pic:spPr>
                </pic:pic>
              </a:graphicData>
            </a:graphic>
          </wp:inline>
        </w:drawing>
      </w:r>
      <w:r>
        <w:rPr>
          <w:noProof/>
        </w:rPr>
        <w:drawing>
          <wp:inline distT="0" distB="0" distL="0" distR="0">
            <wp:extent cx="1571625" cy="1133475"/>
            <wp:effectExtent l="19050" t="0" r="9525" b="0"/>
            <wp:docPr id="43" name="Рисунок 43" descr="i?id=627530101-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id=627530101-61-72&amp;n=21"/>
                    <pic:cNvPicPr>
                      <a:picLocks noChangeAspect="1" noChangeArrowheads="1"/>
                    </pic:cNvPicPr>
                  </pic:nvPicPr>
                  <pic:blipFill>
                    <a:blip r:embed="rId65"/>
                    <a:srcRect/>
                    <a:stretch>
                      <a:fillRect/>
                    </a:stretch>
                  </pic:blipFill>
                  <pic:spPr bwMode="auto">
                    <a:xfrm>
                      <a:off x="0" y="0"/>
                      <a:ext cx="1571625" cy="113347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66850" cy="885825"/>
            <wp:effectExtent l="19050" t="0" r="0" b="0"/>
            <wp:docPr id="44" name="Рисунок 44" descr="i?id=121409734-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id=121409734-13-72&amp;n=21"/>
                    <pic:cNvPicPr>
                      <a:picLocks noChangeAspect="1" noChangeArrowheads="1"/>
                    </pic:cNvPicPr>
                  </pic:nvPicPr>
                  <pic:blipFill>
                    <a:blip r:embed="rId66"/>
                    <a:srcRect/>
                    <a:stretch>
                      <a:fillRect/>
                    </a:stretch>
                  </pic:blipFill>
                  <pic:spPr bwMode="auto">
                    <a:xfrm>
                      <a:off x="0" y="0"/>
                      <a:ext cx="1466850" cy="885825"/>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139"/>
        <w:rPr>
          <w:b/>
          <w:bCs/>
          <w:spacing w:val="-3"/>
          <w:sz w:val="20"/>
          <w:szCs w:val="20"/>
        </w:rPr>
      </w:pPr>
      <w:r w:rsidRPr="00E842BA">
        <w:rPr>
          <w:b/>
          <w:bCs/>
          <w:spacing w:val="-3"/>
          <w:sz w:val="20"/>
          <w:szCs w:val="20"/>
        </w:rPr>
        <w:t xml:space="preserve">               Гонт                                                                        Щепа                                                             Дранка</w:t>
      </w:r>
    </w:p>
    <w:p w:rsidR="00FE421A" w:rsidRDefault="008C140E" w:rsidP="00FE421A">
      <w:pPr>
        <w:shd w:val="clear" w:color="auto" w:fill="FFFFFF"/>
        <w:tabs>
          <w:tab w:val="left" w:pos="4502"/>
          <w:tab w:val="left" w:pos="5304"/>
        </w:tabs>
        <w:ind w:left="34" w:right="139"/>
        <w:rPr>
          <w:b/>
          <w:bCs/>
          <w:spacing w:val="-3"/>
          <w:sz w:val="22"/>
          <w:szCs w:val="22"/>
        </w:rPr>
      </w:pPr>
      <w:r>
        <w:rPr>
          <w:noProof/>
        </w:rPr>
        <w:drawing>
          <wp:inline distT="0" distB="0" distL="0" distR="0">
            <wp:extent cx="1581150" cy="1181100"/>
            <wp:effectExtent l="19050" t="0" r="0" b="0"/>
            <wp:docPr id="45" name="Рисунок 45" descr="i?id=121848409-6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id=121848409-64-72&amp;n=21"/>
                    <pic:cNvPicPr>
                      <a:picLocks noChangeAspect="1" noChangeArrowheads="1"/>
                    </pic:cNvPicPr>
                  </pic:nvPicPr>
                  <pic:blipFill>
                    <a:blip r:embed="rId67"/>
                    <a:srcRect/>
                    <a:stretch>
                      <a:fillRect/>
                    </a:stretch>
                  </pic:blipFill>
                  <pic:spPr bwMode="auto">
                    <a:xfrm>
                      <a:off x="0" y="0"/>
                      <a:ext cx="1581150" cy="1181100"/>
                    </a:xfrm>
                    <a:prstGeom prst="rect">
                      <a:avLst/>
                    </a:prstGeom>
                    <a:noFill/>
                    <a:ln w="9525">
                      <a:noFill/>
                      <a:miter lim="800000"/>
                      <a:headEnd/>
                      <a:tailEnd/>
                    </a:ln>
                  </pic:spPr>
                </pic:pic>
              </a:graphicData>
            </a:graphic>
          </wp:inline>
        </w:drawing>
      </w:r>
      <w:r w:rsidR="00FE421A">
        <w:rPr>
          <w:b/>
          <w:bCs/>
          <w:spacing w:val="-3"/>
          <w:sz w:val="22"/>
          <w:szCs w:val="22"/>
        </w:rPr>
        <w:t xml:space="preserve">    </w:t>
      </w:r>
      <w:r>
        <w:rPr>
          <w:noProof/>
        </w:rPr>
        <w:drawing>
          <wp:inline distT="0" distB="0" distL="0" distR="0">
            <wp:extent cx="1238250" cy="1238250"/>
            <wp:effectExtent l="19050" t="0" r="0" b="0"/>
            <wp:docPr id="46" name="Рисунок 46" descr="i?id=28331477-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id=28331477-49-72&amp;n=21"/>
                    <pic:cNvPicPr>
                      <a:picLocks noChangeAspect="1" noChangeArrowheads="1"/>
                    </pic:cNvPicPr>
                  </pic:nvPicPr>
                  <pic:blipFill>
                    <a:blip r:embed="rId68"/>
                    <a:srcRect/>
                    <a:stretch>
                      <a:fillRect/>
                    </a:stretch>
                  </pic:blipFill>
                  <pic:spPr bwMode="auto">
                    <a:xfrm>
                      <a:off x="0" y="0"/>
                      <a:ext cx="1238250" cy="1238250"/>
                    </a:xfrm>
                    <a:prstGeom prst="rect">
                      <a:avLst/>
                    </a:prstGeom>
                    <a:noFill/>
                    <a:ln w="9525">
                      <a:noFill/>
                      <a:miter lim="800000"/>
                      <a:headEnd/>
                      <a:tailEnd/>
                    </a:ln>
                  </pic:spPr>
                </pic:pic>
              </a:graphicData>
            </a:graphic>
          </wp:inline>
        </w:drawing>
      </w:r>
      <w:r w:rsidR="00FE421A" w:rsidRPr="00EA3DAE">
        <w:t xml:space="preserve"> </w:t>
      </w:r>
      <w:r>
        <w:rPr>
          <w:noProof/>
        </w:rPr>
        <w:drawing>
          <wp:inline distT="0" distB="0" distL="0" distR="0">
            <wp:extent cx="1609725" cy="1133475"/>
            <wp:effectExtent l="19050" t="0" r="9525" b="0"/>
            <wp:docPr id="47" name="Рисунок 47" descr="i?id=402668225-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id=402668225-15-72&amp;n=21"/>
                    <pic:cNvPicPr>
                      <a:picLocks noChangeAspect="1" noChangeArrowheads="1"/>
                    </pic:cNvPicPr>
                  </pic:nvPicPr>
                  <pic:blipFill>
                    <a:blip r:embed="rId69"/>
                    <a:srcRect/>
                    <a:stretch>
                      <a:fillRect/>
                    </a:stretch>
                  </pic:blipFill>
                  <pic:spPr bwMode="auto">
                    <a:xfrm>
                      <a:off x="0" y="0"/>
                      <a:ext cx="1609725" cy="113347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66850" cy="819150"/>
            <wp:effectExtent l="19050" t="0" r="0" b="0"/>
            <wp:docPr id="48" name="Рисунок 48" descr="i?id=396457371-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id=396457371-15-72&amp;n=21"/>
                    <pic:cNvPicPr>
                      <a:picLocks noChangeAspect="1" noChangeArrowheads="1"/>
                    </pic:cNvPicPr>
                  </pic:nvPicPr>
                  <pic:blipFill>
                    <a:blip r:embed="rId70"/>
                    <a:srcRect/>
                    <a:stretch>
                      <a:fillRect/>
                    </a:stretch>
                  </pic:blipFill>
                  <pic:spPr bwMode="auto">
                    <a:xfrm>
                      <a:off x="0" y="0"/>
                      <a:ext cx="1466850" cy="819150"/>
                    </a:xfrm>
                    <a:prstGeom prst="rect">
                      <a:avLst/>
                    </a:prstGeom>
                    <a:noFill/>
                    <a:ln w="9525">
                      <a:noFill/>
                      <a:miter lim="800000"/>
                      <a:headEnd/>
                      <a:tailEnd/>
                    </a:ln>
                  </pic:spPr>
                </pic:pic>
              </a:graphicData>
            </a:graphic>
          </wp:inline>
        </w:drawing>
      </w:r>
    </w:p>
    <w:p w:rsidR="00FE421A" w:rsidRDefault="00FE421A" w:rsidP="00FE421A">
      <w:pPr>
        <w:shd w:val="clear" w:color="auto" w:fill="FFFFFF"/>
        <w:tabs>
          <w:tab w:val="left" w:pos="4502"/>
          <w:tab w:val="left" w:pos="5304"/>
        </w:tabs>
        <w:ind w:left="34" w:right="139"/>
        <w:rPr>
          <w:sz w:val="22"/>
          <w:szCs w:val="22"/>
        </w:rPr>
      </w:pPr>
      <w:r>
        <w:rPr>
          <w:b/>
          <w:bCs/>
          <w:spacing w:val="-3"/>
        </w:rPr>
        <w:t xml:space="preserve">                 </w:t>
      </w:r>
      <w:r w:rsidRPr="00E842BA">
        <w:rPr>
          <w:b/>
          <w:bCs/>
          <w:spacing w:val="-3"/>
          <w:sz w:val="20"/>
          <w:szCs w:val="20"/>
        </w:rPr>
        <w:t>Рубероид                                                          Пергамин                                                               Толь</w:t>
      </w:r>
      <w:r>
        <w:rPr>
          <w:b/>
          <w:bCs/>
          <w:spacing w:val="-3"/>
          <w:sz w:val="22"/>
          <w:szCs w:val="22"/>
        </w:rPr>
        <w:br w:type="page"/>
      </w:r>
      <w:r>
        <w:rPr>
          <w:b/>
          <w:bCs/>
          <w:spacing w:val="-3"/>
          <w:sz w:val="22"/>
          <w:szCs w:val="22"/>
        </w:rPr>
        <w:lastRenderedPageBreak/>
        <w:t>5</w:t>
      </w:r>
      <w:r w:rsidR="00E842BA">
        <w:rPr>
          <w:b/>
          <w:bCs/>
          <w:spacing w:val="-3"/>
          <w:sz w:val="22"/>
          <w:szCs w:val="22"/>
        </w:rPr>
        <w:t>.</w:t>
      </w:r>
      <w:r>
        <w:rPr>
          <w:b/>
          <w:bCs/>
          <w:spacing w:val="-3"/>
          <w:sz w:val="22"/>
          <w:szCs w:val="22"/>
        </w:rPr>
        <w:t xml:space="preserve"> Товары для полов. </w:t>
      </w:r>
      <w:r>
        <w:rPr>
          <w:spacing w:val="-3"/>
          <w:sz w:val="22"/>
          <w:szCs w:val="22"/>
        </w:rPr>
        <w:t xml:space="preserve">К ним относят: доски шпунтованные, паркет </w:t>
      </w:r>
      <w:r>
        <w:rPr>
          <w:spacing w:val="-1"/>
          <w:sz w:val="22"/>
          <w:szCs w:val="22"/>
        </w:rPr>
        <w:t xml:space="preserve">(штучный, щитовой, дощатый — с приклеенными пластинками из </w:t>
      </w:r>
      <w:r>
        <w:rPr>
          <w:sz w:val="22"/>
          <w:szCs w:val="22"/>
        </w:rPr>
        <w:t>твердых пород древесины), плитки (керамические, поливинил</w:t>
      </w:r>
      <w:r>
        <w:rPr>
          <w:spacing w:val="-1"/>
          <w:sz w:val="22"/>
          <w:szCs w:val="22"/>
        </w:rPr>
        <w:t xml:space="preserve">хлоридные, фенолитовые, текстовинитовые), ламинат, рулонные ворсовые </w:t>
      </w:r>
      <w:r>
        <w:rPr>
          <w:sz w:val="22"/>
          <w:szCs w:val="22"/>
        </w:rPr>
        <w:t>(ворсонит, тафтинговые и ковровые на губчатой латексной ос</w:t>
      </w:r>
      <w:r>
        <w:rPr>
          <w:sz w:val="22"/>
          <w:szCs w:val="22"/>
        </w:rPr>
        <w:softHyphen/>
        <w:t>нове) и безворсовые (линолеум)  материалы.</w:t>
      </w:r>
    </w:p>
    <w:p w:rsidR="00FE421A" w:rsidRDefault="008C140E" w:rsidP="00FE421A">
      <w:pPr>
        <w:shd w:val="clear" w:color="auto" w:fill="FFFFFF"/>
        <w:tabs>
          <w:tab w:val="left" w:pos="4502"/>
          <w:tab w:val="left" w:pos="5304"/>
        </w:tabs>
        <w:ind w:left="34" w:right="139"/>
      </w:pPr>
      <w:r>
        <w:rPr>
          <w:noProof/>
        </w:rPr>
        <w:drawing>
          <wp:inline distT="0" distB="0" distL="0" distR="0">
            <wp:extent cx="1695450" cy="1028700"/>
            <wp:effectExtent l="19050" t="0" r="0" b="0"/>
            <wp:docPr id="49" name="Рисунок 49" descr="i?id=168768094-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id=168768094-20-72&amp;n=21"/>
                    <pic:cNvPicPr>
                      <a:picLocks noChangeAspect="1" noChangeArrowheads="1"/>
                    </pic:cNvPicPr>
                  </pic:nvPicPr>
                  <pic:blipFill>
                    <a:blip r:embed="rId71"/>
                    <a:srcRect/>
                    <a:stretch>
                      <a:fillRect/>
                    </a:stretch>
                  </pic:blipFill>
                  <pic:spPr bwMode="auto">
                    <a:xfrm>
                      <a:off x="0" y="0"/>
                      <a:ext cx="1695450" cy="1028700"/>
                    </a:xfrm>
                    <a:prstGeom prst="rect">
                      <a:avLst/>
                    </a:prstGeom>
                    <a:noFill/>
                    <a:ln w="9525">
                      <a:noFill/>
                      <a:miter lim="800000"/>
                      <a:headEnd/>
                      <a:tailEnd/>
                    </a:ln>
                  </pic:spPr>
                </pic:pic>
              </a:graphicData>
            </a:graphic>
          </wp:inline>
        </w:drawing>
      </w:r>
      <w:r w:rsidR="00FE421A" w:rsidRPr="00657DB1">
        <w:t xml:space="preserve"> </w:t>
      </w:r>
      <w:r>
        <w:rPr>
          <w:noProof/>
        </w:rPr>
        <w:drawing>
          <wp:inline distT="0" distB="0" distL="0" distR="0">
            <wp:extent cx="1571625" cy="1019175"/>
            <wp:effectExtent l="19050" t="0" r="9525" b="0"/>
            <wp:docPr id="50" name="Рисунок 50" descr="i?id=603509319-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id=603509319-49-72&amp;n=21"/>
                    <pic:cNvPicPr>
                      <a:picLocks noChangeAspect="1" noChangeArrowheads="1"/>
                    </pic:cNvPicPr>
                  </pic:nvPicPr>
                  <pic:blipFill>
                    <a:blip r:embed="rId72"/>
                    <a:srcRect/>
                    <a:stretch>
                      <a:fillRect/>
                    </a:stretch>
                  </pic:blipFill>
                  <pic:spPr bwMode="auto">
                    <a:xfrm>
                      <a:off x="0" y="0"/>
                      <a:ext cx="1571625" cy="101917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47800" cy="1152525"/>
            <wp:effectExtent l="19050" t="0" r="0" b="0"/>
            <wp:docPr id="51" name="Рисунок 51" descr="i?id=214362638-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id=214362638-56-72&amp;n=21"/>
                    <pic:cNvPicPr>
                      <a:picLocks noChangeAspect="1" noChangeArrowheads="1"/>
                    </pic:cNvPicPr>
                  </pic:nvPicPr>
                  <pic:blipFill>
                    <a:blip r:embed="rId73"/>
                    <a:srcRect/>
                    <a:stretch>
                      <a:fillRect/>
                    </a:stretch>
                  </pic:blipFill>
                  <pic:spPr bwMode="auto">
                    <a:xfrm>
                      <a:off x="0" y="0"/>
                      <a:ext cx="1447800" cy="1152525"/>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139"/>
        <w:jc w:val="center"/>
        <w:rPr>
          <w:b/>
          <w:sz w:val="20"/>
          <w:szCs w:val="20"/>
        </w:rPr>
      </w:pPr>
      <w:r w:rsidRPr="00E842BA">
        <w:rPr>
          <w:b/>
          <w:sz w:val="20"/>
          <w:szCs w:val="20"/>
        </w:rPr>
        <w:t>Доски шпунтованные</w:t>
      </w:r>
    </w:p>
    <w:p w:rsidR="00FE421A" w:rsidRDefault="00FE421A" w:rsidP="00FE421A">
      <w:pPr>
        <w:shd w:val="clear" w:color="auto" w:fill="FFFFFF"/>
        <w:tabs>
          <w:tab w:val="left" w:pos="4502"/>
          <w:tab w:val="left" w:pos="5304"/>
        </w:tabs>
        <w:ind w:left="34" w:right="139"/>
        <w:rPr>
          <w:b/>
        </w:rPr>
      </w:pPr>
    </w:p>
    <w:p w:rsidR="00FE421A" w:rsidRDefault="008C140E" w:rsidP="00FE421A">
      <w:pPr>
        <w:shd w:val="clear" w:color="auto" w:fill="FFFFFF"/>
        <w:tabs>
          <w:tab w:val="left" w:pos="4502"/>
          <w:tab w:val="left" w:pos="5304"/>
        </w:tabs>
        <w:ind w:left="34" w:right="139"/>
      </w:pPr>
      <w:r>
        <w:rPr>
          <w:noProof/>
        </w:rPr>
        <w:drawing>
          <wp:inline distT="0" distB="0" distL="0" distR="0">
            <wp:extent cx="1581150" cy="1181100"/>
            <wp:effectExtent l="19050" t="0" r="0" b="0"/>
            <wp:docPr id="52" name="Рисунок 52" descr="i?id=152178437-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id=152178437-29-72&amp;n=21"/>
                    <pic:cNvPicPr>
                      <a:picLocks noChangeAspect="1" noChangeArrowheads="1"/>
                    </pic:cNvPicPr>
                  </pic:nvPicPr>
                  <pic:blipFill>
                    <a:blip r:embed="rId74"/>
                    <a:srcRect/>
                    <a:stretch>
                      <a:fillRect/>
                    </a:stretch>
                  </pic:blipFill>
                  <pic:spPr bwMode="auto">
                    <a:xfrm>
                      <a:off x="0" y="0"/>
                      <a:ext cx="1581150" cy="11811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219200" cy="1228725"/>
            <wp:effectExtent l="19050" t="0" r="0" b="0"/>
            <wp:docPr id="53" name="Рисунок 53" descr="i?id=105477512-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id=105477512-18-72&amp;n=21"/>
                    <pic:cNvPicPr>
                      <a:picLocks noChangeAspect="1" noChangeArrowheads="1"/>
                    </pic:cNvPicPr>
                  </pic:nvPicPr>
                  <pic:blipFill>
                    <a:blip r:embed="rId75"/>
                    <a:srcRect/>
                    <a:stretch>
                      <a:fillRect/>
                    </a:stretch>
                  </pic:blipFill>
                  <pic:spPr bwMode="auto">
                    <a:xfrm>
                      <a:off x="0" y="0"/>
                      <a:ext cx="1219200" cy="122872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571625" cy="1181100"/>
            <wp:effectExtent l="19050" t="0" r="9525" b="0"/>
            <wp:docPr id="54" name="Рисунок 54" descr="i?id=314252897-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id=314252897-29-72&amp;n=21"/>
                    <pic:cNvPicPr>
                      <a:picLocks noChangeAspect="1" noChangeArrowheads="1"/>
                    </pic:cNvPicPr>
                  </pic:nvPicPr>
                  <pic:blipFill>
                    <a:blip r:embed="rId76"/>
                    <a:srcRect/>
                    <a:stretch>
                      <a:fillRect/>
                    </a:stretch>
                  </pic:blipFill>
                  <pic:spPr bwMode="auto">
                    <a:xfrm>
                      <a:off x="0" y="0"/>
                      <a:ext cx="1571625" cy="1181100"/>
                    </a:xfrm>
                    <a:prstGeom prst="rect">
                      <a:avLst/>
                    </a:prstGeom>
                    <a:noFill/>
                    <a:ln w="9525">
                      <a:noFill/>
                      <a:miter lim="800000"/>
                      <a:headEnd/>
                      <a:tailEnd/>
                    </a:ln>
                  </pic:spPr>
                </pic:pic>
              </a:graphicData>
            </a:graphic>
          </wp:inline>
        </w:drawing>
      </w:r>
      <w:r w:rsidR="00FE421A" w:rsidRPr="00657DB1">
        <w:t xml:space="preserve"> </w:t>
      </w:r>
      <w:r>
        <w:rPr>
          <w:noProof/>
        </w:rPr>
        <w:drawing>
          <wp:inline distT="0" distB="0" distL="0" distR="0">
            <wp:extent cx="1581150" cy="1047750"/>
            <wp:effectExtent l="19050" t="0" r="0" b="0"/>
            <wp:docPr id="55" name="Рисунок 55" descr="i?id=490120763-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id=490120763-58-72&amp;n=21"/>
                    <pic:cNvPicPr>
                      <a:picLocks noChangeAspect="1" noChangeArrowheads="1"/>
                    </pic:cNvPicPr>
                  </pic:nvPicPr>
                  <pic:blipFill>
                    <a:blip r:embed="rId77"/>
                    <a:srcRect/>
                    <a:stretch>
                      <a:fillRect/>
                    </a:stretch>
                  </pic:blipFill>
                  <pic:spPr bwMode="auto">
                    <a:xfrm>
                      <a:off x="0" y="0"/>
                      <a:ext cx="1581150" cy="1047750"/>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139"/>
        <w:jc w:val="center"/>
        <w:rPr>
          <w:b/>
          <w:sz w:val="20"/>
          <w:szCs w:val="20"/>
        </w:rPr>
      </w:pPr>
      <w:r w:rsidRPr="00E842BA">
        <w:rPr>
          <w:b/>
          <w:sz w:val="20"/>
          <w:szCs w:val="20"/>
        </w:rPr>
        <w:t>Паркет</w:t>
      </w:r>
    </w:p>
    <w:p w:rsidR="00FE421A" w:rsidRDefault="00FE421A" w:rsidP="00FE421A">
      <w:pPr>
        <w:shd w:val="clear" w:color="auto" w:fill="FFFFFF"/>
        <w:tabs>
          <w:tab w:val="left" w:pos="4502"/>
          <w:tab w:val="left" w:pos="5304"/>
        </w:tabs>
        <w:ind w:left="34" w:right="139"/>
        <w:rPr>
          <w:b/>
        </w:rPr>
      </w:pPr>
    </w:p>
    <w:p w:rsidR="00FE421A" w:rsidRDefault="008C140E" w:rsidP="00FE421A">
      <w:pPr>
        <w:shd w:val="clear" w:color="auto" w:fill="FFFFFF"/>
        <w:tabs>
          <w:tab w:val="left" w:pos="4502"/>
          <w:tab w:val="left" w:pos="5304"/>
        </w:tabs>
        <w:ind w:left="34" w:right="139"/>
      </w:pPr>
      <w:r>
        <w:rPr>
          <w:noProof/>
        </w:rPr>
        <w:drawing>
          <wp:inline distT="0" distB="0" distL="0" distR="0">
            <wp:extent cx="2152650" cy="1085850"/>
            <wp:effectExtent l="19050" t="0" r="0" b="0"/>
            <wp:docPr id="56" name="Рисунок 56" descr="i?id=399857895-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id=399857895-60-72&amp;n=21"/>
                    <pic:cNvPicPr>
                      <a:picLocks noChangeAspect="1" noChangeArrowheads="1"/>
                    </pic:cNvPicPr>
                  </pic:nvPicPr>
                  <pic:blipFill>
                    <a:blip r:embed="rId78"/>
                    <a:srcRect/>
                    <a:stretch>
                      <a:fillRect/>
                    </a:stretch>
                  </pic:blipFill>
                  <pic:spPr bwMode="auto">
                    <a:xfrm>
                      <a:off x="0" y="0"/>
                      <a:ext cx="2152650" cy="10858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704975" cy="1428750"/>
            <wp:effectExtent l="19050" t="0" r="9525" b="0"/>
            <wp:docPr id="57" name="Рисунок 57" descr="i?id=518270895-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id=518270895-58-72&amp;n=21"/>
                    <pic:cNvPicPr>
                      <a:picLocks noChangeAspect="1" noChangeArrowheads="1"/>
                    </pic:cNvPicPr>
                  </pic:nvPicPr>
                  <pic:blipFill>
                    <a:blip r:embed="rId79"/>
                    <a:srcRect/>
                    <a:stretch>
                      <a:fillRect/>
                    </a:stretch>
                  </pic:blipFill>
                  <pic:spPr bwMode="auto">
                    <a:xfrm>
                      <a:off x="0" y="0"/>
                      <a:ext cx="170497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238250" cy="1238250"/>
            <wp:effectExtent l="19050" t="0" r="0" b="0"/>
            <wp:docPr id="58" name="Рисунок 58" descr="i?id=16666738-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id=16666738-34-72&amp;n=21"/>
                    <pic:cNvPicPr>
                      <a:picLocks noChangeAspect="1" noChangeArrowheads="1"/>
                    </pic:cNvPicPr>
                  </pic:nvPicPr>
                  <pic:blipFill>
                    <a:blip r:embed="rId80"/>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FE421A" w:rsidRDefault="00FE421A" w:rsidP="00FE421A">
      <w:pPr>
        <w:shd w:val="clear" w:color="auto" w:fill="FFFFFF"/>
        <w:tabs>
          <w:tab w:val="left" w:pos="4502"/>
          <w:tab w:val="left" w:pos="5304"/>
        </w:tabs>
        <w:ind w:left="34" w:right="139"/>
        <w:rPr>
          <w:b/>
        </w:rPr>
      </w:pPr>
      <w:r>
        <w:t xml:space="preserve">                                                                                          </w:t>
      </w:r>
    </w:p>
    <w:p w:rsidR="00FE421A" w:rsidRPr="00E842BA" w:rsidRDefault="00FE421A" w:rsidP="00FE421A">
      <w:pPr>
        <w:shd w:val="clear" w:color="auto" w:fill="FFFFFF"/>
        <w:tabs>
          <w:tab w:val="left" w:pos="4502"/>
          <w:tab w:val="left" w:pos="5304"/>
        </w:tabs>
        <w:ind w:left="34" w:right="139"/>
        <w:jc w:val="center"/>
        <w:rPr>
          <w:b/>
          <w:sz w:val="20"/>
          <w:szCs w:val="20"/>
        </w:rPr>
      </w:pPr>
      <w:r w:rsidRPr="00E842BA">
        <w:rPr>
          <w:b/>
          <w:sz w:val="20"/>
          <w:szCs w:val="20"/>
        </w:rPr>
        <w:t>Ламинат</w:t>
      </w:r>
    </w:p>
    <w:p w:rsidR="00FE421A" w:rsidRDefault="00FE421A" w:rsidP="00FE421A">
      <w:pPr>
        <w:shd w:val="clear" w:color="auto" w:fill="FFFFFF"/>
        <w:tabs>
          <w:tab w:val="left" w:pos="4502"/>
          <w:tab w:val="left" w:pos="5304"/>
        </w:tabs>
        <w:ind w:left="34" w:right="139"/>
        <w:rPr>
          <w:b/>
        </w:rPr>
      </w:pPr>
    </w:p>
    <w:p w:rsidR="00FE421A" w:rsidRDefault="008C140E" w:rsidP="00FE421A">
      <w:pPr>
        <w:shd w:val="clear" w:color="auto" w:fill="FFFFFF"/>
        <w:tabs>
          <w:tab w:val="left" w:pos="4502"/>
          <w:tab w:val="left" w:pos="5304"/>
        </w:tabs>
        <w:ind w:left="34" w:right="139"/>
      </w:pPr>
      <w:r>
        <w:rPr>
          <w:noProof/>
        </w:rPr>
        <w:drawing>
          <wp:inline distT="0" distB="0" distL="0" distR="0">
            <wp:extent cx="1581150" cy="1076325"/>
            <wp:effectExtent l="19050" t="0" r="0" b="0"/>
            <wp:docPr id="59" name="Рисунок 59" descr="i?id=560189463-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id=560189463-02-72&amp;n=21"/>
                    <pic:cNvPicPr>
                      <a:picLocks noChangeAspect="1" noChangeArrowheads="1"/>
                    </pic:cNvPicPr>
                  </pic:nvPicPr>
                  <pic:blipFill>
                    <a:blip r:embed="rId81"/>
                    <a:srcRect/>
                    <a:stretch>
                      <a:fillRect/>
                    </a:stretch>
                  </pic:blipFill>
                  <pic:spPr bwMode="auto">
                    <a:xfrm>
                      <a:off x="0" y="0"/>
                      <a:ext cx="1581150" cy="1076325"/>
                    </a:xfrm>
                    <a:prstGeom prst="rect">
                      <a:avLst/>
                    </a:prstGeom>
                    <a:noFill/>
                    <a:ln w="9525">
                      <a:noFill/>
                      <a:miter lim="800000"/>
                      <a:headEnd/>
                      <a:tailEnd/>
                    </a:ln>
                  </pic:spPr>
                </pic:pic>
              </a:graphicData>
            </a:graphic>
          </wp:inline>
        </w:drawing>
      </w:r>
      <w:r>
        <w:rPr>
          <w:noProof/>
        </w:rPr>
        <w:drawing>
          <wp:inline distT="0" distB="0" distL="0" distR="0">
            <wp:extent cx="1600200" cy="1276350"/>
            <wp:effectExtent l="19050" t="0" r="0" b="0"/>
            <wp:docPr id="60" name="Рисунок 60" descr="i?id=447569012-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id=447569012-16-72&amp;n=21"/>
                    <pic:cNvPicPr>
                      <a:picLocks noChangeAspect="1" noChangeArrowheads="1"/>
                    </pic:cNvPicPr>
                  </pic:nvPicPr>
                  <pic:blipFill>
                    <a:blip r:embed="rId82"/>
                    <a:srcRect/>
                    <a:stretch>
                      <a:fillRect/>
                    </a:stretch>
                  </pic:blipFill>
                  <pic:spPr bwMode="auto">
                    <a:xfrm>
                      <a:off x="0" y="0"/>
                      <a:ext cx="1600200" cy="1276350"/>
                    </a:xfrm>
                    <a:prstGeom prst="rect">
                      <a:avLst/>
                    </a:prstGeom>
                    <a:noFill/>
                    <a:ln w="9525">
                      <a:noFill/>
                      <a:miter lim="800000"/>
                      <a:headEnd/>
                      <a:tailEnd/>
                    </a:ln>
                  </pic:spPr>
                </pic:pic>
              </a:graphicData>
            </a:graphic>
          </wp:inline>
        </w:drawing>
      </w:r>
      <w:r>
        <w:rPr>
          <w:noProof/>
        </w:rPr>
        <w:drawing>
          <wp:inline distT="0" distB="0" distL="0" distR="0">
            <wp:extent cx="1181100" cy="1181100"/>
            <wp:effectExtent l="19050" t="0" r="0" b="0"/>
            <wp:docPr id="61" name="Рисунок 61" descr="i?id=184960734-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id=184960734-66-72&amp;n=21"/>
                    <pic:cNvPicPr>
                      <a:picLocks noChangeAspect="1" noChangeArrowheads="1"/>
                    </pic:cNvPicPr>
                  </pic:nvPicPr>
                  <pic:blipFill>
                    <a:blip r:embed="rId83"/>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647825" cy="1152525"/>
            <wp:effectExtent l="19050" t="0" r="9525" b="0"/>
            <wp:docPr id="62" name="Рисунок 62" descr="i?id=85008229-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id=85008229-46-72&amp;n=21"/>
                    <pic:cNvPicPr>
                      <a:picLocks noChangeAspect="1" noChangeArrowheads="1"/>
                    </pic:cNvPicPr>
                  </pic:nvPicPr>
                  <pic:blipFill>
                    <a:blip r:embed="rId84"/>
                    <a:srcRect/>
                    <a:stretch>
                      <a:fillRect/>
                    </a:stretch>
                  </pic:blipFill>
                  <pic:spPr bwMode="auto">
                    <a:xfrm>
                      <a:off x="0" y="0"/>
                      <a:ext cx="1647825" cy="1152525"/>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139"/>
        <w:rPr>
          <w:b/>
          <w:sz w:val="20"/>
          <w:szCs w:val="20"/>
        </w:rPr>
      </w:pPr>
      <w:r w:rsidRPr="00E842BA">
        <w:rPr>
          <w:b/>
          <w:sz w:val="20"/>
          <w:szCs w:val="20"/>
        </w:rPr>
        <w:t xml:space="preserve">                                                                                      Плитка керамическая</w:t>
      </w:r>
    </w:p>
    <w:p w:rsidR="00FE421A" w:rsidRDefault="00FE421A" w:rsidP="00FE421A">
      <w:pPr>
        <w:shd w:val="clear" w:color="auto" w:fill="FFFFFF"/>
        <w:tabs>
          <w:tab w:val="left" w:pos="4502"/>
          <w:tab w:val="left" w:pos="5304"/>
        </w:tabs>
        <w:ind w:left="34" w:right="139"/>
        <w:rPr>
          <w:b/>
        </w:rPr>
      </w:pPr>
    </w:p>
    <w:p w:rsidR="00FE421A" w:rsidRPr="00040318" w:rsidRDefault="00FE421A" w:rsidP="00FE421A">
      <w:pPr>
        <w:shd w:val="clear" w:color="auto" w:fill="FFFFFF"/>
        <w:tabs>
          <w:tab w:val="left" w:pos="4502"/>
          <w:tab w:val="left" w:pos="5304"/>
        </w:tabs>
        <w:ind w:left="34" w:right="139"/>
        <w:rPr>
          <w:b/>
        </w:rPr>
      </w:pPr>
    </w:p>
    <w:p w:rsidR="00FE421A" w:rsidRDefault="008C140E" w:rsidP="00FE421A">
      <w:pPr>
        <w:shd w:val="clear" w:color="auto" w:fill="FFFFFF"/>
        <w:tabs>
          <w:tab w:val="left" w:pos="4502"/>
          <w:tab w:val="left" w:pos="5304"/>
        </w:tabs>
        <w:ind w:left="34" w:right="-56"/>
      </w:pPr>
      <w:r>
        <w:rPr>
          <w:noProof/>
        </w:rPr>
        <w:drawing>
          <wp:inline distT="0" distB="0" distL="0" distR="0">
            <wp:extent cx="1695450" cy="1266825"/>
            <wp:effectExtent l="19050" t="0" r="0" b="0"/>
            <wp:docPr id="63" name="Рисунок 63" descr="i?id=95820056-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id=95820056-68-72&amp;n=21"/>
                    <pic:cNvPicPr>
                      <a:picLocks noChangeAspect="1" noChangeArrowheads="1"/>
                    </pic:cNvPicPr>
                  </pic:nvPicPr>
                  <pic:blipFill>
                    <a:blip r:embed="rId85"/>
                    <a:srcRect/>
                    <a:stretch>
                      <a:fillRect/>
                    </a:stretch>
                  </pic:blipFill>
                  <pic:spPr bwMode="auto">
                    <a:xfrm>
                      <a:off x="0" y="0"/>
                      <a:ext cx="1695450" cy="126682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571625" cy="1066800"/>
            <wp:effectExtent l="19050" t="0" r="9525" b="0"/>
            <wp:docPr id="64" name="Рисунок 64" descr="i?id=49137493-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id=49137493-10-72&amp;n=21"/>
                    <pic:cNvPicPr>
                      <a:picLocks noChangeAspect="1" noChangeArrowheads="1"/>
                    </pic:cNvPicPr>
                  </pic:nvPicPr>
                  <pic:blipFill>
                    <a:blip r:embed="rId86"/>
                    <a:srcRect/>
                    <a:stretch>
                      <a:fillRect/>
                    </a:stretch>
                  </pic:blipFill>
                  <pic:spPr bwMode="auto">
                    <a:xfrm>
                      <a:off x="0" y="0"/>
                      <a:ext cx="1571625" cy="10668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47800" cy="1228725"/>
            <wp:effectExtent l="19050" t="0" r="0" b="0"/>
            <wp:docPr id="65" name="Рисунок 65" descr="i?id=443078600-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id=443078600-20-72&amp;n=21"/>
                    <pic:cNvPicPr>
                      <a:picLocks noChangeAspect="1" noChangeArrowheads="1"/>
                    </pic:cNvPicPr>
                  </pic:nvPicPr>
                  <pic:blipFill>
                    <a:blip r:embed="rId87"/>
                    <a:srcRect/>
                    <a:stretch>
                      <a:fillRect/>
                    </a:stretch>
                  </pic:blipFill>
                  <pic:spPr bwMode="auto">
                    <a:xfrm>
                      <a:off x="0" y="0"/>
                      <a:ext cx="1447800" cy="122872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66850" cy="1095375"/>
            <wp:effectExtent l="19050" t="0" r="0" b="0"/>
            <wp:docPr id="66" name="Рисунок 66" descr="i?id=115898222-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id=115898222-27-72&amp;n=21"/>
                    <pic:cNvPicPr>
                      <a:picLocks noChangeAspect="1" noChangeArrowheads="1"/>
                    </pic:cNvPicPr>
                  </pic:nvPicPr>
                  <pic:blipFill>
                    <a:blip r:embed="rId88"/>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p w:rsidR="00FE421A" w:rsidRPr="00E842BA" w:rsidRDefault="00FE421A" w:rsidP="00FE421A">
      <w:pPr>
        <w:shd w:val="clear" w:color="auto" w:fill="FFFFFF"/>
        <w:tabs>
          <w:tab w:val="left" w:pos="4502"/>
          <w:tab w:val="left" w:pos="5304"/>
        </w:tabs>
        <w:ind w:left="34" w:right="-56"/>
        <w:jc w:val="center"/>
        <w:rPr>
          <w:b/>
          <w:sz w:val="20"/>
          <w:szCs w:val="20"/>
        </w:rPr>
      </w:pPr>
      <w:r w:rsidRPr="00E842BA">
        <w:rPr>
          <w:b/>
          <w:sz w:val="20"/>
          <w:szCs w:val="20"/>
        </w:rPr>
        <w:t>Ковровые покрытия</w:t>
      </w:r>
    </w:p>
    <w:p w:rsidR="00FE421A" w:rsidRDefault="00FE421A" w:rsidP="00E842BA">
      <w:pPr>
        <w:shd w:val="clear" w:color="auto" w:fill="FFFFFF"/>
        <w:jc w:val="both"/>
        <w:rPr>
          <w:i/>
          <w:iCs/>
          <w:sz w:val="22"/>
          <w:szCs w:val="22"/>
        </w:rPr>
      </w:pPr>
    </w:p>
    <w:p w:rsidR="00FE421A" w:rsidRDefault="00FE421A" w:rsidP="00FE421A">
      <w:pPr>
        <w:shd w:val="clear" w:color="auto" w:fill="FFFFFF"/>
        <w:ind w:left="19" w:firstLine="322"/>
        <w:jc w:val="both"/>
        <w:rPr>
          <w:i/>
          <w:iCs/>
          <w:sz w:val="22"/>
          <w:szCs w:val="22"/>
        </w:rPr>
      </w:pPr>
    </w:p>
    <w:p w:rsidR="00FE421A" w:rsidRDefault="00FE421A" w:rsidP="00FE421A">
      <w:pPr>
        <w:shd w:val="clear" w:color="auto" w:fill="FFFFFF"/>
        <w:ind w:left="19" w:firstLine="322"/>
        <w:jc w:val="both"/>
        <w:rPr>
          <w:sz w:val="22"/>
          <w:szCs w:val="22"/>
        </w:rPr>
      </w:pPr>
      <w:r>
        <w:rPr>
          <w:i/>
          <w:iCs/>
          <w:sz w:val="22"/>
          <w:szCs w:val="22"/>
        </w:rPr>
        <w:lastRenderedPageBreak/>
        <w:t xml:space="preserve">Линолеум </w:t>
      </w:r>
      <w:r>
        <w:rPr>
          <w:sz w:val="22"/>
          <w:szCs w:val="22"/>
        </w:rPr>
        <w:t xml:space="preserve">классифицируют по наличию и виду подосновы — без подосновы и с подосновой из ткани, войлока, картона,) </w:t>
      </w:r>
      <w:r>
        <w:rPr>
          <w:spacing w:val="-1"/>
          <w:sz w:val="22"/>
          <w:szCs w:val="22"/>
        </w:rPr>
        <w:t xml:space="preserve">нетканого материала, вспененного полимера; виду основного </w:t>
      </w:r>
      <w:r>
        <w:rPr>
          <w:sz w:val="22"/>
          <w:szCs w:val="22"/>
        </w:rPr>
        <w:t xml:space="preserve">пленкообразователя— поливинилхлоридный (ПВХ), алкидный, резиновый (релин), пергаминовый (с битумной пропиткой </w:t>
      </w:r>
      <w:r>
        <w:rPr>
          <w:b/>
          <w:bCs/>
          <w:sz w:val="22"/>
          <w:szCs w:val="22"/>
        </w:rPr>
        <w:t xml:space="preserve">и </w:t>
      </w:r>
      <w:r>
        <w:rPr>
          <w:spacing w:val="-1"/>
          <w:sz w:val="22"/>
          <w:szCs w:val="22"/>
        </w:rPr>
        <w:t>алкидным покрытием); форме — полосовой, прямоугольный, квад</w:t>
      </w:r>
      <w:r>
        <w:rPr>
          <w:spacing w:val="-1"/>
          <w:sz w:val="22"/>
          <w:szCs w:val="22"/>
        </w:rPr>
        <w:softHyphen/>
        <w:t>ратный; цвету — одно- и многоцветный; фактуре лицевой поверх</w:t>
      </w:r>
      <w:r>
        <w:rPr>
          <w:spacing w:val="-1"/>
          <w:sz w:val="22"/>
          <w:szCs w:val="22"/>
        </w:rPr>
        <w:softHyphen/>
      </w:r>
      <w:r>
        <w:rPr>
          <w:sz w:val="22"/>
          <w:szCs w:val="22"/>
        </w:rPr>
        <w:t>ности — гладкий и тисненый.</w:t>
      </w:r>
    </w:p>
    <w:p w:rsidR="00FE421A" w:rsidRDefault="00FE421A" w:rsidP="00FE421A">
      <w:pPr>
        <w:shd w:val="clear" w:color="auto" w:fill="FFFFFF"/>
        <w:ind w:left="19" w:firstLine="322"/>
        <w:jc w:val="both"/>
      </w:pPr>
    </w:p>
    <w:p w:rsidR="00FE421A" w:rsidRDefault="008C140E" w:rsidP="00FE421A">
      <w:pPr>
        <w:shd w:val="clear" w:color="auto" w:fill="FFFFFF"/>
        <w:ind w:left="14" w:right="149" w:firstLine="322"/>
      </w:pPr>
      <w:r>
        <w:rPr>
          <w:noProof/>
        </w:rPr>
        <w:drawing>
          <wp:inline distT="0" distB="0" distL="0" distR="0">
            <wp:extent cx="2143125" cy="1428750"/>
            <wp:effectExtent l="19050" t="0" r="9525" b="0"/>
            <wp:docPr id="67" name="Рисунок 67" descr="i?id=547615994-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id=547615994-43-72&amp;n=21"/>
                    <pic:cNvPicPr>
                      <a:picLocks noChangeAspect="1" noChangeArrowheads="1"/>
                    </pic:cNvPicPr>
                  </pic:nvPicPr>
                  <pic:blipFill>
                    <a:blip r:embed="rId89"/>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00FE421A">
        <w:rPr>
          <w:b/>
          <w:bCs/>
          <w:spacing w:val="-6"/>
          <w:sz w:val="22"/>
          <w:szCs w:val="22"/>
        </w:rPr>
        <w:t xml:space="preserve">                                           </w:t>
      </w:r>
      <w:r w:rsidR="00FE421A">
        <w:t xml:space="preserve"> </w:t>
      </w:r>
      <w:r>
        <w:rPr>
          <w:noProof/>
        </w:rPr>
        <w:drawing>
          <wp:inline distT="0" distB="0" distL="0" distR="0">
            <wp:extent cx="1428750" cy="1428750"/>
            <wp:effectExtent l="19050" t="0" r="0" b="0"/>
            <wp:docPr id="68" name="Рисунок 68" descr="i?id=51699134-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id=51699134-23-72&amp;n=21"/>
                    <pic:cNvPicPr>
                      <a:picLocks noChangeAspect="1" noChangeArrowheads="1"/>
                    </pic:cNvPicPr>
                  </pic:nvPicPr>
                  <pic:blipFill>
                    <a:blip r:embed="rId9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E421A" w:rsidRDefault="00FE421A" w:rsidP="00FE421A">
      <w:pPr>
        <w:shd w:val="clear" w:color="auto" w:fill="FFFFFF"/>
        <w:ind w:left="14" w:right="149" w:firstLine="322"/>
      </w:pPr>
    </w:p>
    <w:p w:rsidR="00FE421A" w:rsidRDefault="008C140E" w:rsidP="00FE421A">
      <w:pPr>
        <w:shd w:val="clear" w:color="auto" w:fill="FFFFFF"/>
        <w:ind w:left="14" w:right="149" w:firstLine="322"/>
        <w:jc w:val="center"/>
      </w:pPr>
      <w:r>
        <w:rPr>
          <w:noProof/>
        </w:rPr>
        <w:drawing>
          <wp:inline distT="0" distB="0" distL="0" distR="0">
            <wp:extent cx="3714750" cy="5495925"/>
            <wp:effectExtent l="19050" t="0" r="0" b="0"/>
            <wp:docPr id="69" name="Рисунок 69" descr="product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duct_562"/>
                    <pic:cNvPicPr>
                      <a:picLocks noChangeAspect="1" noChangeArrowheads="1"/>
                    </pic:cNvPicPr>
                  </pic:nvPicPr>
                  <pic:blipFill>
                    <a:blip r:embed="rId91"/>
                    <a:srcRect/>
                    <a:stretch>
                      <a:fillRect/>
                    </a:stretch>
                  </pic:blipFill>
                  <pic:spPr bwMode="auto">
                    <a:xfrm>
                      <a:off x="0" y="0"/>
                      <a:ext cx="3714750" cy="5495925"/>
                    </a:xfrm>
                    <a:prstGeom prst="rect">
                      <a:avLst/>
                    </a:prstGeom>
                    <a:noFill/>
                    <a:ln w="9525">
                      <a:noFill/>
                      <a:miter lim="800000"/>
                      <a:headEnd/>
                      <a:tailEnd/>
                    </a:ln>
                  </pic:spPr>
                </pic:pic>
              </a:graphicData>
            </a:graphic>
          </wp:inline>
        </w:drawing>
      </w:r>
    </w:p>
    <w:p w:rsidR="00FE421A" w:rsidRDefault="0056724B" w:rsidP="00FE421A">
      <w:pPr>
        <w:shd w:val="clear" w:color="auto" w:fill="FFFFFF"/>
        <w:ind w:left="14" w:right="149" w:firstLine="322"/>
        <w:jc w:val="center"/>
        <w:rPr>
          <w:sz w:val="22"/>
          <w:szCs w:val="22"/>
        </w:rPr>
      </w:pPr>
      <w:r>
        <w:rPr>
          <w:b/>
          <w:sz w:val="20"/>
          <w:szCs w:val="20"/>
        </w:rPr>
        <w:t>Стол для о</w:t>
      </w:r>
      <w:r w:rsidR="00FE421A" w:rsidRPr="00E842BA">
        <w:rPr>
          <w:b/>
          <w:sz w:val="20"/>
          <w:szCs w:val="20"/>
        </w:rPr>
        <w:t>тмера линолеума в магазине</w:t>
      </w:r>
      <w:r w:rsidR="00FE421A">
        <w:rPr>
          <w:b/>
          <w:bCs/>
          <w:spacing w:val="-6"/>
          <w:sz w:val="22"/>
          <w:szCs w:val="22"/>
        </w:rPr>
        <w:br w:type="page"/>
      </w:r>
      <w:r w:rsidR="00FE421A">
        <w:rPr>
          <w:b/>
          <w:bCs/>
          <w:spacing w:val="-6"/>
          <w:sz w:val="22"/>
          <w:szCs w:val="22"/>
        </w:rPr>
        <w:lastRenderedPageBreak/>
        <w:t>6</w:t>
      </w:r>
      <w:r w:rsidR="00E842BA">
        <w:rPr>
          <w:b/>
          <w:bCs/>
          <w:spacing w:val="-6"/>
          <w:sz w:val="22"/>
          <w:szCs w:val="22"/>
        </w:rPr>
        <w:t>.</w:t>
      </w:r>
      <w:r w:rsidR="00FE421A">
        <w:rPr>
          <w:b/>
          <w:bCs/>
          <w:spacing w:val="-6"/>
          <w:sz w:val="22"/>
          <w:szCs w:val="22"/>
        </w:rPr>
        <w:t xml:space="preserve"> Товары для отделки и облицовки. </w:t>
      </w:r>
      <w:r w:rsidR="00FE421A">
        <w:rPr>
          <w:spacing w:val="-6"/>
          <w:sz w:val="22"/>
          <w:szCs w:val="22"/>
        </w:rPr>
        <w:t xml:space="preserve">В эту группу включают обои, </w:t>
      </w:r>
      <w:r w:rsidR="00FE421A">
        <w:rPr>
          <w:spacing w:val="-1"/>
          <w:sz w:val="22"/>
          <w:szCs w:val="22"/>
        </w:rPr>
        <w:t xml:space="preserve">изоплен (пленка-ПВХ на бумажной основе), пленки поливинилхлоридные отделочные на бумажной основе с клеевым слоем и без </w:t>
      </w:r>
      <w:r w:rsidR="00FE421A">
        <w:rPr>
          <w:sz w:val="22"/>
          <w:szCs w:val="22"/>
        </w:rPr>
        <w:t>него; декоративные бумажно-слоистые пластики на основе термо</w:t>
      </w:r>
      <w:r w:rsidR="00FE421A">
        <w:rPr>
          <w:sz w:val="22"/>
          <w:szCs w:val="22"/>
        </w:rPr>
        <w:softHyphen/>
        <w:t>реактивных смол, плитки облицовочные (керамические, пластмас</w:t>
      </w:r>
      <w:r w:rsidR="00FE421A">
        <w:rPr>
          <w:sz w:val="22"/>
          <w:szCs w:val="22"/>
        </w:rPr>
        <w:softHyphen/>
        <w:t>совые, стеклянные, асбоцементные), древесно-слоистые пла</w:t>
      </w:r>
      <w:r w:rsidR="00FE421A">
        <w:rPr>
          <w:sz w:val="22"/>
          <w:szCs w:val="22"/>
        </w:rPr>
        <w:softHyphen/>
        <w:t>стики и др.</w:t>
      </w:r>
    </w:p>
    <w:p w:rsidR="00FE421A" w:rsidRPr="00712F18" w:rsidRDefault="00FE421A" w:rsidP="00FE421A">
      <w:pPr>
        <w:pStyle w:val="a4"/>
        <w:spacing w:line="240" w:lineRule="exact"/>
        <w:jc w:val="both"/>
        <w:rPr>
          <w:sz w:val="22"/>
          <w:szCs w:val="22"/>
        </w:rPr>
      </w:pPr>
      <w:r w:rsidRPr="00712F18">
        <w:rPr>
          <w:sz w:val="22"/>
          <w:szCs w:val="22"/>
          <w:u w:val="single"/>
        </w:rPr>
        <w:t>Фасадные облицовочные изделия</w:t>
      </w:r>
      <w:r w:rsidRPr="00712F18">
        <w:rPr>
          <w:sz w:val="22"/>
          <w:szCs w:val="22"/>
        </w:rPr>
        <w:t xml:space="preserve"> должны обладать красивым внешним видом и высокой устойчивостью к во</w:t>
      </w:r>
      <w:r w:rsidRPr="00712F18">
        <w:rPr>
          <w:sz w:val="22"/>
          <w:szCs w:val="22"/>
        </w:rPr>
        <w:softHyphen/>
        <w:t>де, перепадам температуры, свету.</w:t>
      </w:r>
    </w:p>
    <w:p w:rsidR="00FE421A" w:rsidRPr="00712F18" w:rsidRDefault="008C140E" w:rsidP="00FE421A">
      <w:pPr>
        <w:pStyle w:val="a4"/>
        <w:spacing w:line="240" w:lineRule="exact"/>
        <w:jc w:val="both"/>
        <w:rPr>
          <w:sz w:val="22"/>
          <w:szCs w:val="22"/>
        </w:rPr>
      </w:pPr>
      <w:r>
        <w:rPr>
          <w:noProof/>
          <w:sz w:val="22"/>
          <w:szCs w:val="22"/>
        </w:rPr>
        <w:drawing>
          <wp:anchor distT="0" distB="0" distL="114300" distR="114300" simplePos="0" relativeHeight="251645952" behindDoc="1" locked="0" layoutInCell="1" allowOverlap="1">
            <wp:simplePos x="0" y="0"/>
            <wp:positionH relativeFrom="column">
              <wp:posOffset>5486400</wp:posOffset>
            </wp:positionH>
            <wp:positionV relativeFrom="paragraph">
              <wp:posOffset>411480</wp:posOffset>
            </wp:positionV>
            <wp:extent cx="1038225" cy="1047750"/>
            <wp:effectExtent l="19050" t="0" r="9525" b="0"/>
            <wp:wrapTight wrapText="bothSides">
              <wp:wrapPolygon edited="0">
                <wp:start x="-396" y="0"/>
                <wp:lineTo x="-396" y="21207"/>
                <wp:lineTo x="21798" y="21207"/>
                <wp:lineTo x="21798" y="0"/>
                <wp:lineTo x="-396" y="0"/>
              </wp:wrapPolygon>
            </wp:wrapTight>
            <wp:docPr id="137" name="Рисунок 26" descr="http://im8-tub-ru.yandex.net/i?id=245778173-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8-tub-ru.yandex.net/i?id=245778173-47-72&amp;n=21"/>
                    <pic:cNvPicPr>
                      <a:picLocks noChangeAspect="1" noChangeArrowheads="1"/>
                    </pic:cNvPicPr>
                  </pic:nvPicPr>
                  <pic:blipFill>
                    <a:blip r:embed="rId92" r:link="rId93"/>
                    <a:srcRect/>
                    <a:stretch>
                      <a:fillRect/>
                    </a:stretch>
                  </pic:blipFill>
                  <pic:spPr bwMode="auto">
                    <a:xfrm>
                      <a:off x="0" y="0"/>
                      <a:ext cx="1038225" cy="104775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46976" behindDoc="1" locked="0" layoutInCell="1" allowOverlap="1">
            <wp:simplePos x="0" y="0"/>
            <wp:positionH relativeFrom="column">
              <wp:posOffset>4343400</wp:posOffset>
            </wp:positionH>
            <wp:positionV relativeFrom="paragraph">
              <wp:posOffset>411480</wp:posOffset>
            </wp:positionV>
            <wp:extent cx="1029335" cy="1036320"/>
            <wp:effectExtent l="19050" t="0" r="0" b="0"/>
            <wp:wrapTight wrapText="bothSides">
              <wp:wrapPolygon edited="0">
                <wp:start x="-400" y="0"/>
                <wp:lineTo x="-400" y="21044"/>
                <wp:lineTo x="21587" y="21044"/>
                <wp:lineTo x="21587" y="0"/>
                <wp:lineTo x="-400" y="0"/>
              </wp:wrapPolygon>
            </wp:wrapTight>
            <wp:docPr id="136" name="Рисунок 27" descr="http://im4-tub-ru.yandex.net/i?id=176484912-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4-tub-ru.yandex.net/i?id=176484912-09-72&amp;n=21"/>
                    <pic:cNvPicPr>
                      <a:picLocks noChangeAspect="1" noChangeArrowheads="1"/>
                    </pic:cNvPicPr>
                  </pic:nvPicPr>
                  <pic:blipFill>
                    <a:blip r:embed="rId94" r:link="rId95"/>
                    <a:srcRect/>
                    <a:stretch>
                      <a:fillRect/>
                    </a:stretch>
                  </pic:blipFill>
                  <pic:spPr bwMode="auto">
                    <a:xfrm>
                      <a:off x="0" y="0"/>
                      <a:ext cx="1029335" cy="1036320"/>
                    </a:xfrm>
                    <a:prstGeom prst="rect">
                      <a:avLst/>
                    </a:prstGeom>
                    <a:noFill/>
                    <a:ln w="9525">
                      <a:noFill/>
                      <a:miter lim="800000"/>
                      <a:headEnd/>
                      <a:tailEnd/>
                    </a:ln>
                  </pic:spPr>
                </pic:pic>
              </a:graphicData>
            </a:graphic>
          </wp:anchor>
        </w:drawing>
      </w:r>
      <w:r w:rsidR="00FE421A" w:rsidRPr="00712F18">
        <w:rPr>
          <w:rStyle w:val="a5"/>
          <w:sz w:val="22"/>
          <w:szCs w:val="22"/>
        </w:rPr>
        <w:t xml:space="preserve">Кирпич лицевой </w:t>
      </w:r>
      <w:r w:rsidR="00FE421A" w:rsidRPr="00712F18">
        <w:rPr>
          <w:sz w:val="22"/>
          <w:szCs w:val="22"/>
        </w:rPr>
        <w:t>(сплошной и пустотелый) выпускается тех же размеров, что и обычный, но отличается однород</w:t>
      </w:r>
      <w:r w:rsidR="00FE421A" w:rsidRPr="00712F18">
        <w:rPr>
          <w:sz w:val="22"/>
          <w:szCs w:val="22"/>
        </w:rPr>
        <w:softHyphen/>
        <w:t>ностью по цвету, оттенку, тщательно оформленной лице</w:t>
      </w:r>
      <w:r w:rsidR="00FE421A" w:rsidRPr="00712F18">
        <w:rPr>
          <w:sz w:val="22"/>
          <w:szCs w:val="22"/>
        </w:rPr>
        <w:softHyphen/>
        <w:t>вой поверхностью, которая может быть покрыта слоем светлой глины, ангобами, глазурью.</w:t>
      </w:r>
    </w:p>
    <w:p w:rsidR="00FE421A" w:rsidRPr="00712F18" w:rsidRDefault="00FE421A" w:rsidP="00FE421A">
      <w:pPr>
        <w:pStyle w:val="a4"/>
        <w:spacing w:line="240" w:lineRule="exact"/>
        <w:jc w:val="both"/>
        <w:rPr>
          <w:sz w:val="22"/>
          <w:szCs w:val="22"/>
        </w:rPr>
      </w:pPr>
      <w:r w:rsidRPr="00712F18">
        <w:rPr>
          <w:rStyle w:val="a5"/>
          <w:sz w:val="22"/>
          <w:szCs w:val="22"/>
        </w:rPr>
        <w:t xml:space="preserve">Ковровая керамика </w:t>
      </w:r>
      <w:r w:rsidRPr="00712F18">
        <w:rPr>
          <w:sz w:val="22"/>
          <w:szCs w:val="22"/>
        </w:rPr>
        <w:t>- это мелкоразмерные керамиче</w:t>
      </w:r>
      <w:r w:rsidRPr="00712F18">
        <w:rPr>
          <w:sz w:val="22"/>
          <w:szCs w:val="22"/>
        </w:rPr>
        <w:softHyphen/>
        <w:t>ские плитки, которые могут выпускаться глазурованны</w:t>
      </w:r>
      <w:r w:rsidRPr="00712F18">
        <w:rPr>
          <w:sz w:val="22"/>
          <w:szCs w:val="22"/>
        </w:rPr>
        <w:softHyphen/>
        <w:t>ми, наклеенными в определенном порядке на бумагу. Плитки керамические фасадные выпускаются разных размеров, отделки, толщины.</w:t>
      </w:r>
    </w:p>
    <w:p w:rsidR="00FE421A" w:rsidRPr="00712F18" w:rsidRDefault="00FE421A" w:rsidP="00FE421A">
      <w:pPr>
        <w:pStyle w:val="a4"/>
        <w:spacing w:line="240" w:lineRule="exact"/>
        <w:jc w:val="both"/>
        <w:rPr>
          <w:sz w:val="22"/>
          <w:szCs w:val="22"/>
        </w:rPr>
      </w:pPr>
      <w:r w:rsidRPr="00712F18">
        <w:rPr>
          <w:rStyle w:val="a5"/>
          <w:sz w:val="22"/>
          <w:szCs w:val="22"/>
        </w:rPr>
        <w:t xml:space="preserve">Стемалит - </w:t>
      </w:r>
      <w:r w:rsidRPr="00712F18">
        <w:rPr>
          <w:sz w:val="22"/>
          <w:szCs w:val="22"/>
        </w:rPr>
        <w:t>плиты листового стекла, покрытые тер</w:t>
      </w:r>
      <w:r w:rsidRPr="00712F18">
        <w:rPr>
          <w:sz w:val="22"/>
          <w:szCs w:val="22"/>
        </w:rPr>
        <w:softHyphen/>
        <w:t>мически закрепленной эмалевой краской и заключенные в металлическую окантовку.</w:t>
      </w:r>
    </w:p>
    <w:p w:rsidR="00FE421A" w:rsidRPr="00712F18" w:rsidRDefault="00FE421A" w:rsidP="00FE421A">
      <w:pPr>
        <w:pStyle w:val="a4"/>
        <w:spacing w:line="240" w:lineRule="exact"/>
        <w:jc w:val="both"/>
        <w:rPr>
          <w:sz w:val="22"/>
          <w:szCs w:val="22"/>
        </w:rPr>
      </w:pPr>
      <w:r w:rsidRPr="00712F18">
        <w:rPr>
          <w:rStyle w:val="a5"/>
          <w:sz w:val="22"/>
          <w:szCs w:val="22"/>
        </w:rPr>
        <w:t xml:space="preserve">Эмалированная плитка - </w:t>
      </w:r>
      <w:r w:rsidRPr="00712F18">
        <w:rPr>
          <w:sz w:val="22"/>
          <w:szCs w:val="22"/>
        </w:rPr>
        <w:t>покрытые эмалью мелкие стеклянные плитки.</w:t>
      </w:r>
    </w:p>
    <w:p w:rsidR="00FE421A" w:rsidRPr="00712F18" w:rsidRDefault="00FE421A" w:rsidP="00FE421A">
      <w:pPr>
        <w:pStyle w:val="a4"/>
        <w:spacing w:line="240" w:lineRule="exact"/>
        <w:jc w:val="both"/>
        <w:rPr>
          <w:sz w:val="22"/>
          <w:szCs w:val="22"/>
        </w:rPr>
      </w:pPr>
      <w:r w:rsidRPr="00712F18">
        <w:rPr>
          <w:rStyle w:val="a5"/>
          <w:sz w:val="22"/>
          <w:szCs w:val="22"/>
        </w:rPr>
        <w:t xml:space="preserve">Сигран, шлакоситалл - </w:t>
      </w:r>
      <w:r w:rsidRPr="00712F18">
        <w:rPr>
          <w:sz w:val="22"/>
          <w:szCs w:val="22"/>
        </w:rPr>
        <w:t>плиты из стеклокристаллических материалов.</w:t>
      </w:r>
    </w:p>
    <w:p w:rsidR="00FE421A" w:rsidRPr="00712F18" w:rsidRDefault="008C140E" w:rsidP="00FE421A">
      <w:pPr>
        <w:pStyle w:val="a4"/>
        <w:spacing w:line="240" w:lineRule="exact"/>
        <w:jc w:val="both"/>
        <w:rPr>
          <w:sz w:val="22"/>
          <w:szCs w:val="22"/>
        </w:rPr>
      </w:pPr>
      <w:r>
        <w:rPr>
          <w:noProof/>
          <w:sz w:val="22"/>
          <w:szCs w:val="22"/>
        </w:rPr>
        <w:drawing>
          <wp:anchor distT="0" distB="0" distL="114300" distR="114300" simplePos="0" relativeHeight="251651072" behindDoc="1" locked="0" layoutInCell="1" allowOverlap="1">
            <wp:simplePos x="0" y="0"/>
            <wp:positionH relativeFrom="column">
              <wp:posOffset>2971800</wp:posOffset>
            </wp:positionH>
            <wp:positionV relativeFrom="paragraph">
              <wp:posOffset>487680</wp:posOffset>
            </wp:positionV>
            <wp:extent cx="1367790" cy="777240"/>
            <wp:effectExtent l="19050" t="0" r="3810" b="0"/>
            <wp:wrapTight wrapText="bothSides">
              <wp:wrapPolygon edited="0">
                <wp:start x="-301" y="0"/>
                <wp:lineTo x="-301" y="21176"/>
                <wp:lineTo x="21660" y="21176"/>
                <wp:lineTo x="21660" y="0"/>
                <wp:lineTo x="-301" y="0"/>
              </wp:wrapPolygon>
            </wp:wrapTight>
            <wp:docPr id="135" name="Рисунок 31" descr="http://im2-tub-ru.yandex.net/i?id=90384575-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90384575-23-72&amp;n=21"/>
                    <pic:cNvPicPr>
                      <a:picLocks noChangeAspect="1" noChangeArrowheads="1"/>
                    </pic:cNvPicPr>
                  </pic:nvPicPr>
                  <pic:blipFill>
                    <a:blip r:embed="rId96" r:link="rId97"/>
                    <a:srcRect/>
                    <a:stretch>
                      <a:fillRect/>
                    </a:stretch>
                  </pic:blipFill>
                  <pic:spPr bwMode="auto">
                    <a:xfrm>
                      <a:off x="0" y="0"/>
                      <a:ext cx="1367790" cy="77724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49024" behindDoc="1" locked="0" layoutInCell="1" allowOverlap="1">
            <wp:simplePos x="0" y="0"/>
            <wp:positionH relativeFrom="column">
              <wp:posOffset>1600200</wp:posOffset>
            </wp:positionH>
            <wp:positionV relativeFrom="paragraph">
              <wp:posOffset>259080</wp:posOffset>
            </wp:positionV>
            <wp:extent cx="1371600" cy="1065530"/>
            <wp:effectExtent l="19050" t="0" r="0" b="0"/>
            <wp:wrapTight wrapText="bothSides">
              <wp:wrapPolygon edited="0">
                <wp:start x="-300" y="0"/>
                <wp:lineTo x="-300" y="21240"/>
                <wp:lineTo x="21600" y="21240"/>
                <wp:lineTo x="21600" y="0"/>
                <wp:lineTo x="-300" y="0"/>
              </wp:wrapPolygon>
            </wp:wrapTight>
            <wp:docPr id="134" name="Рисунок 29" descr="http://im6-tub-ru.yandex.net/i?id=7707177-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6-tub-ru.yandex.net/i?id=7707177-08-72&amp;n=21"/>
                    <pic:cNvPicPr>
                      <a:picLocks noChangeAspect="1" noChangeArrowheads="1"/>
                    </pic:cNvPicPr>
                  </pic:nvPicPr>
                  <pic:blipFill>
                    <a:blip r:embed="rId98" r:link="rId99"/>
                    <a:srcRect/>
                    <a:stretch>
                      <a:fillRect/>
                    </a:stretch>
                  </pic:blipFill>
                  <pic:spPr bwMode="auto">
                    <a:xfrm>
                      <a:off x="0" y="0"/>
                      <a:ext cx="1371600" cy="106553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0048" behindDoc="1" locked="0" layoutInCell="1" allowOverlap="1">
            <wp:simplePos x="0" y="0"/>
            <wp:positionH relativeFrom="column">
              <wp:posOffset>4457700</wp:posOffset>
            </wp:positionH>
            <wp:positionV relativeFrom="paragraph">
              <wp:posOffset>259080</wp:posOffset>
            </wp:positionV>
            <wp:extent cx="1600200" cy="1029970"/>
            <wp:effectExtent l="19050" t="0" r="0" b="0"/>
            <wp:wrapTight wrapText="bothSides">
              <wp:wrapPolygon edited="0">
                <wp:start x="-257" y="0"/>
                <wp:lineTo x="-257" y="21174"/>
                <wp:lineTo x="21600" y="21174"/>
                <wp:lineTo x="21600" y="0"/>
                <wp:lineTo x="-257" y="0"/>
              </wp:wrapPolygon>
            </wp:wrapTight>
            <wp:docPr id="133" name="Рисунок 30" descr="http://im8-tub-ru.yandex.net/i?id=358934759-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8-tub-ru.yandex.net/i?id=358934759-59-72&amp;n=21"/>
                    <pic:cNvPicPr>
                      <a:picLocks noChangeAspect="1" noChangeArrowheads="1"/>
                    </pic:cNvPicPr>
                  </pic:nvPicPr>
                  <pic:blipFill>
                    <a:blip r:embed="rId100" r:link="rId101"/>
                    <a:srcRect/>
                    <a:stretch>
                      <a:fillRect/>
                    </a:stretch>
                  </pic:blipFill>
                  <pic:spPr bwMode="auto">
                    <a:xfrm>
                      <a:off x="0" y="0"/>
                      <a:ext cx="1600200" cy="102997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48000" behindDoc="1" locked="0" layoutInCell="1" allowOverlap="1">
            <wp:simplePos x="0" y="0"/>
            <wp:positionH relativeFrom="column">
              <wp:posOffset>0</wp:posOffset>
            </wp:positionH>
            <wp:positionV relativeFrom="paragraph">
              <wp:posOffset>259080</wp:posOffset>
            </wp:positionV>
            <wp:extent cx="1482090" cy="903605"/>
            <wp:effectExtent l="19050" t="0" r="3810" b="0"/>
            <wp:wrapTight wrapText="bothSides">
              <wp:wrapPolygon edited="0">
                <wp:start x="-278" y="0"/>
                <wp:lineTo x="-278" y="20947"/>
                <wp:lineTo x="21656" y="20947"/>
                <wp:lineTo x="21656" y="0"/>
                <wp:lineTo x="-278" y="0"/>
              </wp:wrapPolygon>
            </wp:wrapTight>
            <wp:docPr id="132" name="Рисунок 28" descr="http://im2-tub-ru.yandex.net/i?id=164591800-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2-tub-ru.yandex.net/i?id=164591800-05-72&amp;n=21"/>
                    <pic:cNvPicPr>
                      <a:picLocks noChangeAspect="1" noChangeArrowheads="1"/>
                    </pic:cNvPicPr>
                  </pic:nvPicPr>
                  <pic:blipFill>
                    <a:blip r:embed="rId102" r:link="rId103"/>
                    <a:srcRect/>
                    <a:stretch>
                      <a:fillRect/>
                    </a:stretch>
                  </pic:blipFill>
                  <pic:spPr bwMode="auto">
                    <a:xfrm>
                      <a:off x="0" y="0"/>
                      <a:ext cx="1482090" cy="903605"/>
                    </a:xfrm>
                    <a:prstGeom prst="rect">
                      <a:avLst/>
                    </a:prstGeom>
                    <a:noFill/>
                    <a:ln w="9525">
                      <a:noFill/>
                      <a:miter lim="800000"/>
                      <a:headEnd/>
                      <a:tailEnd/>
                    </a:ln>
                  </pic:spPr>
                </pic:pic>
              </a:graphicData>
            </a:graphic>
          </wp:anchor>
        </w:drawing>
      </w:r>
      <w:r w:rsidR="00FE421A" w:rsidRPr="00712F18">
        <w:rPr>
          <w:rStyle w:val="a5"/>
          <w:sz w:val="22"/>
          <w:szCs w:val="22"/>
        </w:rPr>
        <w:t xml:space="preserve">Сайдинг — </w:t>
      </w:r>
      <w:r w:rsidR="00FE421A" w:rsidRPr="00712F18">
        <w:rPr>
          <w:sz w:val="22"/>
          <w:szCs w:val="22"/>
        </w:rPr>
        <w:t>пустотелые полимерные профили для на</w:t>
      </w:r>
      <w:r w:rsidR="00FE421A" w:rsidRPr="00712F18">
        <w:rPr>
          <w:sz w:val="22"/>
          <w:szCs w:val="22"/>
        </w:rPr>
        <w:softHyphen/>
        <w:t>ружной отделки легких павильонов.</w:t>
      </w:r>
    </w:p>
    <w:p w:rsidR="00FE421A" w:rsidRDefault="00FE421A" w:rsidP="00FE421A">
      <w:pPr>
        <w:pStyle w:val="a4"/>
        <w:spacing w:line="240" w:lineRule="exact"/>
        <w:jc w:val="both"/>
      </w:pPr>
    </w:p>
    <w:p w:rsidR="00FE421A" w:rsidRDefault="00FE421A" w:rsidP="00FE421A">
      <w:pPr>
        <w:pStyle w:val="a4"/>
        <w:spacing w:line="240" w:lineRule="exact"/>
        <w:jc w:val="both"/>
      </w:pPr>
      <w:r>
        <w:t xml:space="preserve"> </w:t>
      </w:r>
    </w:p>
    <w:p w:rsidR="00FE421A" w:rsidRDefault="00FE421A" w:rsidP="00FE421A">
      <w:pPr>
        <w:pStyle w:val="a4"/>
        <w:spacing w:line="240" w:lineRule="exact"/>
        <w:jc w:val="both"/>
      </w:pPr>
    </w:p>
    <w:p w:rsidR="00FE421A" w:rsidRPr="007B60B4" w:rsidRDefault="00FE421A" w:rsidP="00FE421A">
      <w:pPr>
        <w:pStyle w:val="a4"/>
        <w:spacing w:line="240" w:lineRule="exact"/>
        <w:jc w:val="both"/>
        <w:rPr>
          <w:b/>
          <w:sz w:val="20"/>
          <w:szCs w:val="20"/>
        </w:rPr>
      </w:pPr>
      <w:r>
        <w:t xml:space="preserve">                                                                                             </w:t>
      </w:r>
      <w:r>
        <w:rPr>
          <w:b/>
          <w:sz w:val="20"/>
          <w:szCs w:val="20"/>
        </w:rPr>
        <w:t>Сайдинг под бревно</w:t>
      </w:r>
    </w:p>
    <w:p w:rsidR="00FE421A" w:rsidRPr="00712F18" w:rsidRDefault="00FE421A" w:rsidP="00FE421A">
      <w:pPr>
        <w:pStyle w:val="a4"/>
        <w:spacing w:line="240" w:lineRule="exact"/>
        <w:jc w:val="both"/>
        <w:rPr>
          <w:sz w:val="22"/>
          <w:szCs w:val="22"/>
        </w:rPr>
      </w:pPr>
      <w:r w:rsidRPr="00712F18">
        <w:rPr>
          <w:sz w:val="22"/>
          <w:szCs w:val="22"/>
          <w:u w:val="single"/>
        </w:rPr>
        <w:t>Материалы для внутренней облицовки</w:t>
      </w:r>
      <w:r w:rsidRPr="00712F18">
        <w:rPr>
          <w:sz w:val="22"/>
          <w:szCs w:val="22"/>
        </w:rPr>
        <w:t xml:space="preserve"> изготовляются из керамики, стекла, а также из пластмассы.</w:t>
      </w:r>
    </w:p>
    <w:p w:rsidR="00FE421A" w:rsidRPr="00712F18" w:rsidRDefault="00FE421A" w:rsidP="00FE421A">
      <w:pPr>
        <w:pStyle w:val="a4"/>
        <w:spacing w:line="240" w:lineRule="exact"/>
        <w:jc w:val="both"/>
        <w:rPr>
          <w:sz w:val="22"/>
          <w:szCs w:val="22"/>
        </w:rPr>
      </w:pPr>
      <w:r w:rsidRPr="00712F18">
        <w:rPr>
          <w:rStyle w:val="a5"/>
          <w:sz w:val="22"/>
          <w:szCs w:val="22"/>
        </w:rPr>
        <w:t xml:space="preserve">Плитка керамическая глазурованная </w:t>
      </w:r>
      <w:r w:rsidRPr="00712F18">
        <w:rPr>
          <w:sz w:val="22"/>
          <w:szCs w:val="22"/>
        </w:rPr>
        <w:t>изготовляется из фаянса или майолики. Выпускаются плитки 49 типораз</w:t>
      </w:r>
      <w:r w:rsidRPr="00712F18">
        <w:rPr>
          <w:sz w:val="22"/>
          <w:szCs w:val="22"/>
        </w:rPr>
        <w:softHyphen/>
        <w:t>меров, гладкие и рельефные, белые, цветные, с рисунком.</w:t>
      </w:r>
    </w:p>
    <w:p w:rsidR="00FE421A" w:rsidRPr="00712F18" w:rsidRDefault="00FE421A" w:rsidP="00FE421A">
      <w:pPr>
        <w:pStyle w:val="a4"/>
        <w:spacing w:line="240" w:lineRule="exact"/>
        <w:jc w:val="both"/>
        <w:rPr>
          <w:sz w:val="22"/>
          <w:szCs w:val="22"/>
        </w:rPr>
      </w:pPr>
      <w:r w:rsidRPr="00712F18">
        <w:rPr>
          <w:rStyle w:val="a5"/>
          <w:sz w:val="22"/>
          <w:szCs w:val="22"/>
        </w:rPr>
        <w:t xml:space="preserve">Плитка облицовочная стеклянная </w:t>
      </w:r>
      <w:r w:rsidRPr="00712F18">
        <w:rPr>
          <w:sz w:val="22"/>
          <w:szCs w:val="22"/>
        </w:rPr>
        <w:t>изготовляется из цветного глушеного стекла.</w:t>
      </w:r>
    </w:p>
    <w:p w:rsidR="00FE421A" w:rsidRPr="00712F18" w:rsidRDefault="00FE421A" w:rsidP="00FE421A">
      <w:pPr>
        <w:shd w:val="clear" w:color="auto" w:fill="FFFFFF"/>
        <w:spacing w:before="10"/>
        <w:ind w:left="14" w:right="154" w:firstLine="341"/>
        <w:jc w:val="both"/>
        <w:rPr>
          <w:b/>
          <w:sz w:val="22"/>
          <w:szCs w:val="22"/>
        </w:rPr>
      </w:pPr>
      <w:r w:rsidRPr="00712F18">
        <w:rPr>
          <w:rStyle w:val="a5"/>
          <w:sz w:val="22"/>
          <w:szCs w:val="22"/>
        </w:rPr>
        <w:t xml:space="preserve">Плитку облицовочную полистирольную </w:t>
      </w:r>
      <w:r w:rsidRPr="00712F18">
        <w:rPr>
          <w:sz w:val="22"/>
          <w:szCs w:val="22"/>
        </w:rPr>
        <w:t>изготовляют методом литья под давлением. Выпускается нескольких типоразмеров. Их нельзя использовать для облицовки ку</w:t>
      </w:r>
      <w:r w:rsidRPr="00712F18">
        <w:rPr>
          <w:sz w:val="22"/>
          <w:szCs w:val="22"/>
        </w:rPr>
        <w:softHyphen/>
        <w:t>хонь из-за высокой горючести. Плитки из вспененного по</w:t>
      </w:r>
      <w:r w:rsidRPr="00712F18">
        <w:rPr>
          <w:sz w:val="22"/>
          <w:szCs w:val="22"/>
        </w:rPr>
        <w:softHyphen/>
        <w:t>листирола применяют для устройства недорогих подвес</w:t>
      </w:r>
      <w:r w:rsidRPr="00712F18">
        <w:rPr>
          <w:sz w:val="22"/>
          <w:szCs w:val="22"/>
        </w:rPr>
        <w:softHyphen/>
        <w:t>ных потолков.</w:t>
      </w:r>
      <w:r w:rsidRPr="00712F18">
        <w:rPr>
          <w:b/>
          <w:sz w:val="22"/>
          <w:szCs w:val="22"/>
        </w:rPr>
        <w:t xml:space="preserve"> </w:t>
      </w:r>
    </w:p>
    <w:p w:rsidR="00FE421A" w:rsidRPr="00E842BA" w:rsidRDefault="00FE421A" w:rsidP="00E842BA">
      <w:pPr>
        <w:shd w:val="clear" w:color="auto" w:fill="FFFFFF"/>
        <w:spacing w:before="10"/>
        <w:ind w:left="14" w:right="154" w:firstLine="341"/>
        <w:jc w:val="center"/>
        <w:rPr>
          <w:b/>
        </w:rPr>
      </w:pPr>
      <w:r>
        <w:rPr>
          <w:b/>
        </w:rPr>
        <w:t>Керамическая плитка</w:t>
      </w:r>
    </w:p>
    <w:p w:rsidR="00FE421A" w:rsidRDefault="008C140E" w:rsidP="00FE421A">
      <w:pPr>
        <w:shd w:val="clear" w:color="auto" w:fill="FFFFFF"/>
        <w:spacing w:before="10"/>
        <w:ind w:left="14" w:right="154" w:firstLine="341"/>
      </w:pPr>
      <w:r>
        <w:rPr>
          <w:noProof/>
        </w:rPr>
        <w:drawing>
          <wp:inline distT="0" distB="0" distL="0" distR="0">
            <wp:extent cx="1209675" cy="1428750"/>
            <wp:effectExtent l="19050" t="0" r="9525" b="0"/>
            <wp:docPr id="70" name="Рисунок 70" descr="i?id=483729461-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id=483729461-38-72&amp;n=21"/>
                    <pic:cNvPicPr>
                      <a:picLocks noChangeAspect="1" noChangeArrowheads="1"/>
                    </pic:cNvPicPr>
                  </pic:nvPicPr>
                  <pic:blipFill>
                    <a:blip r:embed="rId104"/>
                    <a:srcRect/>
                    <a:stretch>
                      <a:fillRect/>
                    </a:stretch>
                  </pic:blipFill>
                  <pic:spPr bwMode="auto">
                    <a:xfrm>
                      <a:off x="0" y="0"/>
                      <a:ext cx="120967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457325" cy="1428750"/>
            <wp:effectExtent l="19050" t="0" r="9525" b="0"/>
            <wp:docPr id="71" name="Рисунок 71" descr="i?id=75772702-3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id=75772702-35-72&amp;n=21"/>
                    <pic:cNvPicPr>
                      <a:picLocks noChangeAspect="1" noChangeArrowheads="1"/>
                    </pic:cNvPicPr>
                  </pic:nvPicPr>
                  <pic:blipFill>
                    <a:blip r:embed="rId105"/>
                    <a:srcRect/>
                    <a:stretch>
                      <a:fillRect/>
                    </a:stretch>
                  </pic:blipFill>
                  <pic:spPr bwMode="auto">
                    <a:xfrm>
                      <a:off x="0" y="0"/>
                      <a:ext cx="145732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143000" cy="1504950"/>
            <wp:effectExtent l="19050" t="0" r="0" b="0"/>
            <wp:docPr id="72" name="Рисунок 72" descr="&amp;Vcy;&amp;icy;&amp;tcy;&amp;rcy;&amp;icy;&amp;ncy;&amp;acy; &amp;dcy;&amp;lcy;&amp;yacy; &amp;kcy;&amp;iecy;&amp;rcy;&amp;acy;&amp;mcy;&amp;icy;&amp;chcy;&amp;iecy;&amp;scy;&amp;kcy;&amp;ocy;&amp;jcy; &amp;pcy;&amp;lcy;&amp;icy;&amp;tcy;&amp;kcy;&amp;icy; &quot;&amp;IEcy;&amp;lcy;&amp;ocy;&amp;ch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Vcy;&amp;icy;&amp;tcy;&amp;rcy;&amp;icy;&amp;ncy;&amp;acy; &amp;dcy;&amp;lcy;&amp;yacy; &amp;kcy;&amp;iecy;&amp;rcy;&amp;acy;&amp;mcy;&amp;icy;&amp;chcy;&amp;iecy;&amp;scy;&amp;kcy;&amp;ocy;&amp;jcy; &amp;pcy;&amp;lcy;&amp;icy;&amp;tcy;&amp;kcy;&amp;icy; &quot;&amp;IEcy;&amp;lcy;&amp;ocy;&amp;chcy;&amp;kcy;&amp;acy;&quot;"/>
                    <pic:cNvPicPr>
                      <a:picLocks noChangeAspect="1" noChangeArrowheads="1"/>
                    </pic:cNvPicPr>
                  </pic:nvPicPr>
                  <pic:blipFill>
                    <a:blip r:embed="rId106"/>
                    <a:srcRect/>
                    <a:stretch>
                      <a:fillRect/>
                    </a:stretch>
                  </pic:blipFill>
                  <pic:spPr bwMode="auto">
                    <a:xfrm>
                      <a:off x="0" y="0"/>
                      <a:ext cx="1143000" cy="15049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019175" cy="1724025"/>
            <wp:effectExtent l="19050" t="0" r="9525" b="0"/>
            <wp:docPr id="73" name="Рисунок 73" descr="&amp;Vcy;&amp;icy;&amp;tcy;&amp;rcy;&amp;icy;&amp;ncy;&amp;acy; &amp;dcy;&amp;lcy;&amp;yacy; &amp;kcy;&amp;iecy;&amp;rcy;&amp;acy;&amp;mcy;&amp;icy;&amp;chcy;&amp;iecy;&amp;scy;&amp;kcy;&amp;ocy;&amp;jcy; &amp;pcy;&amp;lcy;&amp;icy;&amp;tcy;&amp;kcy;&amp;icy; &quot;&amp;IEcy;&amp;lcy;&amp;ocy;&amp;ch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Vcy;&amp;icy;&amp;tcy;&amp;rcy;&amp;icy;&amp;ncy;&amp;acy; &amp;dcy;&amp;lcy;&amp;yacy; &amp;kcy;&amp;iecy;&amp;rcy;&amp;acy;&amp;mcy;&amp;icy;&amp;chcy;&amp;iecy;&amp;scy;&amp;kcy;&amp;ocy;&amp;jcy; &amp;pcy;&amp;lcy;&amp;icy;&amp;tcy;&amp;kcy;&amp;icy; &quot;&amp;IEcy;&amp;lcy;&amp;ocy;&amp;chcy;&amp;kcy;&amp;acy;&quot;"/>
                    <pic:cNvPicPr>
                      <a:picLocks noChangeAspect="1" noChangeArrowheads="1"/>
                    </pic:cNvPicPr>
                  </pic:nvPicPr>
                  <pic:blipFill>
                    <a:blip r:embed="rId107"/>
                    <a:srcRect/>
                    <a:stretch>
                      <a:fillRect/>
                    </a:stretch>
                  </pic:blipFill>
                  <pic:spPr bwMode="auto">
                    <a:xfrm>
                      <a:off x="0" y="0"/>
                      <a:ext cx="1019175" cy="1724025"/>
                    </a:xfrm>
                    <a:prstGeom prst="rect">
                      <a:avLst/>
                    </a:prstGeom>
                    <a:noFill/>
                    <a:ln w="9525">
                      <a:noFill/>
                      <a:miter lim="800000"/>
                      <a:headEnd/>
                      <a:tailEnd/>
                    </a:ln>
                  </pic:spPr>
                </pic:pic>
              </a:graphicData>
            </a:graphic>
          </wp:inline>
        </w:drawing>
      </w:r>
    </w:p>
    <w:p w:rsidR="00E842BA" w:rsidRPr="00E842BA" w:rsidRDefault="00FE421A" w:rsidP="00E842BA">
      <w:pPr>
        <w:shd w:val="clear" w:color="auto" w:fill="FFFFFF"/>
        <w:spacing w:before="10"/>
        <w:ind w:left="14" w:right="154" w:firstLine="341"/>
        <w:rPr>
          <w:b/>
          <w:sz w:val="20"/>
          <w:szCs w:val="20"/>
        </w:rPr>
      </w:pPr>
      <w:r w:rsidRPr="00712F18">
        <w:rPr>
          <w:b/>
          <w:noProof/>
        </w:rPr>
        <w:pict>
          <v:shape id="_x0000_s1062" type="#_x0000_t202" style="position:absolute;left:0;text-align:left;margin-left:351pt;margin-top:0;width:125.75pt;height:44.5pt;z-index:251658240" strokecolor="white">
            <v:textbox>
              <w:txbxContent>
                <w:p w:rsidR="00FE421A" w:rsidRPr="00E842BA" w:rsidRDefault="00FE421A" w:rsidP="00FE421A">
                  <w:pPr>
                    <w:jc w:val="center"/>
                    <w:rPr>
                      <w:sz w:val="20"/>
                      <w:szCs w:val="20"/>
                    </w:rPr>
                  </w:pPr>
                  <w:r w:rsidRPr="00E842BA">
                    <w:rPr>
                      <w:b/>
                      <w:sz w:val="20"/>
                      <w:szCs w:val="20"/>
                    </w:rPr>
                    <w:t>Торговое оборудование для керамической</w:t>
                  </w:r>
                  <w:r>
                    <w:rPr>
                      <w:b/>
                    </w:rPr>
                    <w:t xml:space="preserve"> </w:t>
                  </w:r>
                  <w:r w:rsidRPr="00E842BA">
                    <w:rPr>
                      <w:b/>
                      <w:sz w:val="20"/>
                      <w:szCs w:val="20"/>
                    </w:rPr>
                    <w:t>плитки «Елочка»</w:t>
                  </w:r>
                </w:p>
              </w:txbxContent>
            </v:textbox>
          </v:shape>
        </w:pict>
      </w:r>
      <w:r w:rsidRPr="00712F18">
        <w:rPr>
          <w:b/>
        </w:rPr>
        <w:t xml:space="preserve">                   </w:t>
      </w:r>
      <w:r w:rsidRPr="00E842BA">
        <w:rPr>
          <w:b/>
          <w:sz w:val="20"/>
          <w:szCs w:val="20"/>
        </w:rPr>
        <w:t xml:space="preserve">Экспозиторы для керамической плитки                                   </w:t>
      </w:r>
    </w:p>
    <w:p w:rsidR="00FE421A" w:rsidRDefault="00FE421A" w:rsidP="00FE421A">
      <w:pPr>
        <w:pStyle w:val="a4"/>
        <w:spacing w:line="240" w:lineRule="exact"/>
        <w:jc w:val="both"/>
      </w:pPr>
      <w:r>
        <w:lastRenderedPageBreak/>
        <w:t xml:space="preserve">Разнообразны </w:t>
      </w:r>
      <w:r w:rsidRPr="00712F18">
        <w:rPr>
          <w:u w:val="single"/>
        </w:rPr>
        <w:t>материалы для отделки стен на основе бумаги и полимеров</w:t>
      </w:r>
      <w:r>
        <w:t>.</w:t>
      </w:r>
    </w:p>
    <w:p w:rsidR="00FE421A" w:rsidRDefault="00FE421A" w:rsidP="00FE421A">
      <w:pPr>
        <w:pStyle w:val="a4"/>
        <w:spacing w:line="240" w:lineRule="exact"/>
        <w:jc w:val="both"/>
      </w:pPr>
      <w:r>
        <w:rPr>
          <w:rStyle w:val="a5"/>
        </w:rPr>
        <w:t xml:space="preserve">Обои - </w:t>
      </w:r>
      <w:r>
        <w:t>рулонный бумажный материал. Выпускают обои негрунтованные (рисунок печатается непосредствен</w:t>
      </w:r>
      <w:r>
        <w:softHyphen/>
        <w:t>но по бумаге) и грунтованные (бумага покрывается одно- или многокрасочным слоем краски). По назначению раз</w:t>
      </w:r>
      <w:r>
        <w:softHyphen/>
        <w:t xml:space="preserve">личают обои потолочные и фоновые (грунт белого цвета без рисунка), стеновые (ширина 500, 560, 600 и </w:t>
      </w:r>
      <w:smartTag w:uri="urn:schemas-microsoft-com:office:smarttags" w:element="metricconverter">
        <w:smartTagPr>
          <w:attr w:name="ProductID" w:val="750 мм"/>
        </w:smartTagPr>
        <w:r>
          <w:t>750 мм</w:t>
        </w:r>
      </w:smartTag>
      <w:r>
        <w:t>), бордюры (15-</w:t>
      </w:r>
      <w:smartTag w:uri="urn:schemas-microsoft-com:office:smarttags" w:element="metricconverter">
        <w:smartTagPr>
          <w:attr w:name="ProductID" w:val="160 мм"/>
        </w:smartTagPr>
        <w:r>
          <w:t>160 мм</w:t>
        </w:r>
      </w:smartTag>
      <w:r>
        <w:t>), фризы (240-</w:t>
      </w:r>
      <w:smartTag w:uri="urn:schemas-microsoft-com:office:smarttags" w:element="metricconverter">
        <w:smartTagPr>
          <w:attr w:name="ProductID" w:val="480 мм"/>
        </w:smartTagPr>
        <w:r>
          <w:t>480 мм</w:t>
        </w:r>
      </w:smartTag>
      <w:r>
        <w:t>); по особеннос</w:t>
      </w:r>
      <w:r>
        <w:softHyphen/>
        <w:t>тям нанесения рисунка и отделки различают несколько видов обоев, обозначаемых буквами.</w:t>
      </w:r>
    </w:p>
    <w:p w:rsidR="00FE421A" w:rsidRDefault="00FE421A" w:rsidP="00FE421A">
      <w:pPr>
        <w:pStyle w:val="a4"/>
        <w:spacing w:line="240" w:lineRule="exact"/>
        <w:jc w:val="both"/>
      </w:pPr>
      <w:r>
        <w:rPr>
          <w:rStyle w:val="a5"/>
        </w:rPr>
        <w:t xml:space="preserve">Влагостойкие обои — </w:t>
      </w:r>
      <w:r>
        <w:t>бумажные обои, покрытые кле</w:t>
      </w:r>
      <w:r>
        <w:softHyphen/>
        <w:t>евым слоем (ПВА или ПВХ), устойчивым к сухому и влажному трению.</w:t>
      </w:r>
    </w:p>
    <w:p w:rsidR="00FE421A" w:rsidRDefault="00FE421A" w:rsidP="00FE421A">
      <w:pPr>
        <w:pStyle w:val="a4"/>
        <w:spacing w:line="240" w:lineRule="exact"/>
        <w:jc w:val="both"/>
      </w:pPr>
      <w:r>
        <w:t xml:space="preserve">Новые виды обоев - </w:t>
      </w:r>
      <w:r>
        <w:rPr>
          <w:rStyle w:val="a5"/>
        </w:rPr>
        <w:t xml:space="preserve">дуплексные </w:t>
      </w:r>
      <w:r>
        <w:t xml:space="preserve">(двуслойные), </w:t>
      </w:r>
      <w:r>
        <w:rPr>
          <w:rStyle w:val="a5"/>
        </w:rPr>
        <w:t>метал</w:t>
      </w:r>
      <w:r>
        <w:rPr>
          <w:rStyle w:val="a5"/>
        </w:rPr>
        <w:softHyphen/>
        <w:t xml:space="preserve">лизированные, люминесцентные, пробковые, стеклообои </w:t>
      </w:r>
      <w:r>
        <w:t>(нетканый тисненый холст из стекловолокна, подвергае</w:t>
      </w:r>
      <w:r>
        <w:softHyphen/>
        <w:t>мый окраске) и многие другие.</w:t>
      </w:r>
    </w:p>
    <w:p w:rsidR="00FE421A" w:rsidRDefault="00FE421A" w:rsidP="00FE421A">
      <w:pPr>
        <w:pStyle w:val="a4"/>
        <w:spacing w:line="240" w:lineRule="exact"/>
        <w:jc w:val="both"/>
      </w:pPr>
      <w:r>
        <w:rPr>
          <w:rStyle w:val="a5"/>
        </w:rPr>
        <w:t xml:space="preserve">Изоплен, пеноплен, полиплен, девилон </w:t>
      </w:r>
      <w:r>
        <w:t>- рулонные ма</w:t>
      </w:r>
      <w:r>
        <w:softHyphen/>
        <w:t>териалы на бумажной основе, покрытые слоем поливинилхлорида, который может быть вспененным, иметь тисне</w:t>
      </w:r>
      <w:r>
        <w:softHyphen/>
        <w:t>ный или печатный одно- или многоцветный рисунок.</w:t>
      </w:r>
    </w:p>
    <w:p w:rsidR="00FE421A" w:rsidRDefault="00FE421A" w:rsidP="00FE421A">
      <w:pPr>
        <w:pStyle w:val="a4"/>
        <w:spacing w:line="240" w:lineRule="exact"/>
        <w:jc w:val="both"/>
      </w:pPr>
      <w:r>
        <w:rPr>
          <w:rStyle w:val="a5"/>
        </w:rPr>
        <w:t xml:space="preserve">Тексоплен — </w:t>
      </w:r>
      <w:r>
        <w:t>ткань, пропитанная полимерным соста</w:t>
      </w:r>
      <w:r>
        <w:softHyphen/>
        <w:t>вом, с обратной стороны покрытая клеевым слоем, защи</w:t>
      </w:r>
      <w:r>
        <w:softHyphen/>
        <w:t>щенным бумагой.</w:t>
      </w:r>
    </w:p>
    <w:p w:rsidR="00FE421A" w:rsidRPr="00712F18" w:rsidRDefault="00FE421A" w:rsidP="00FE421A">
      <w:pPr>
        <w:pStyle w:val="a4"/>
        <w:spacing w:line="240" w:lineRule="exact"/>
        <w:jc w:val="both"/>
      </w:pPr>
      <w:r w:rsidRPr="00712F18">
        <w:rPr>
          <w:rStyle w:val="a5"/>
          <w:sz w:val="22"/>
          <w:szCs w:val="22"/>
        </w:rPr>
        <w:t xml:space="preserve">Поливинилхлоридная декоративная пленка - </w:t>
      </w:r>
      <w:r w:rsidRPr="00712F18">
        <w:t>тонкий прозрачный окрашенный материал без подосновы, может быть самоклеящимся</w:t>
      </w:r>
      <w:r>
        <w:t>.</w:t>
      </w:r>
      <w:r w:rsidRPr="00712F18">
        <w:rPr>
          <w:b/>
          <w:bCs/>
          <w:spacing w:val="-1"/>
        </w:rPr>
        <w:t xml:space="preserve"> </w:t>
      </w:r>
    </w:p>
    <w:p w:rsidR="00FE421A" w:rsidRPr="00401716" w:rsidRDefault="00FE421A" w:rsidP="00FE421A">
      <w:pPr>
        <w:shd w:val="clear" w:color="auto" w:fill="FFFFFF"/>
        <w:spacing w:before="10"/>
        <w:ind w:left="14" w:right="154" w:firstLine="341"/>
        <w:jc w:val="center"/>
        <w:rPr>
          <w:b/>
          <w:bCs/>
          <w:spacing w:val="-1"/>
          <w:sz w:val="22"/>
          <w:szCs w:val="22"/>
        </w:rPr>
      </w:pPr>
      <w:r w:rsidRPr="00401716">
        <w:rPr>
          <w:b/>
          <w:bCs/>
          <w:spacing w:val="-1"/>
          <w:sz w:val="22"/>
          <w:szCs w:val="22"/>
        </w:rPr>
        <w:t xml:space="preserve">Обои </w:t>
      </w:r>
    </w:p>
    <w:p w:rsidR="00FE421A" w:rsidRDefault="008C140E" w:rsidP="00FE421A">
      <w:pPr>
        <w:shd w:val="clear" w:color="auto" w:fill="FFFFFF"/>
        <w:spacing w:before="10"/>
        <w:ind w:left="14" w:right="154" w:firstLine="341"/>
      </w:pPr>
      <w:r>
        <w:rPr>
          <w:noProof/>
        </w:rPr>
        <w:drawing>
          <wp:inline distT="0" distB="0" distL="0" distR="0">
            <wp:extent cx="1371600" cy="1028700"/>
            <wp:effectExtent l="19050" t="0" r="0" b="0"/>
            <wp:docPr id="74" name="Рисунок 74" descr="i?id=366577702-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id=366577702-62-72&amp;n=21"/>
                    <pic:cNvPicPr>
                      <a:picLocks noChangeAspect="1" noChangeArrowheads="1"/>
                    </pic:cNvPicPr>
                  </pic:nvPicPr>
                  <pic:blipFill>
                    <a:blip r:embed="rId108"/>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114425" cy="1428750"/>
            <wp:effectExtent l="19050" t="0" r="9525" b="0"/>
            <wp:docPr id="75" name="Рисунок 75" descr="i?id=105091480-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id=105091480-61-72&amp;n=21"/>
                    <pic:cNvPicPr>
                      <a:picLocks noChangeAspect="1" noChangeArrowheads="1"/>
                    </pic:cNvPicPr>
                  </pic:nvPicPr>
                  <pic:blipFill>
                    <a:blip r:embed="rId109"/>
                    <a:srcRect/>
                    <a:stretch>
                      <a:fillRect/>
                    </a:stretch>
                  </pic:blipFill>
                  <pic:spPr bwMode="auto">
                    <a:xfrm>
                      <a:off x="0" y="0"/>
                      <a:ext cx="1114425" cy="14287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647825" cy="1238250"/>
            <wp:effectExtent l="19050" t="0" r="9525" b="0"/>
            <wp:docPr id="76" name="Рисунок 76" descr="i?id=231504468-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id=231504468-46-72&amp;n=21"/>
                    <pic:cNvPicPr>
                      <a:picLocks noChangeAspect="1" noChangeArrowheads="1"/>
                    </pic:cNvPicPr>
                  </pic:nvPicPr>
                  <pic:blipFill>
                    <a:blip r:embed="rId110"/>
                    <a:srcRect/>
                    <a:stretch>
                      <a:fillRect/>
                    </a:stretch>
                  </pic:blipFill>
                  <pic:spPr bwMode="auto">
                    <a:xfrm>
                      <a:off x="0" y="0"/>
                      <a:ext cx="1647825" cy="12382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590675" cy="1190625"/>
            <wp:effectExtent l="19050" t="0" r="9525" b="0"/>
            <wp:docPr id="77" name="Рисунок 77" descr="i?id=228448038-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id=228448038-29-72&amp;n=21"/>
                    <pic:cNvPicPr>
                      <a:picLocks noChangeAspect="1" noChangeArrowheads="1"/>
                    </pic:cNvPicPr>
                  </pic:nvPicPr>
                  <pic:blipFill>
                    <a:blip r:embed="rId111"/>
                    <a:srcRect/>
                    <a:stretch>
                      <a:fillRect/>
                    </a:stretch>
                  </pic:blipFill>
                  <pic:spPr bwMode="auto">
                    <a:xfrm>
                      <a:off x="0" y="0"/>
                      <a:ext cx="1590675" cy="1190625"/>
                    </a:xfrm>
                    <a:prstGeom prst="rect">
                      <a:avLst/>
                    </a:prstGeom>
                    <a:noFill/>
                    <a:ln w="9525">
                      <a:noFill/>
                      <a:miter lim="800000"/>
                      <a:headEnd/>
                      <a:tailEnd/>
                    </a:ln>
                  </pic:spPr>
                </pic:pic>
              </a:graphicData>
            </a:graphic>
          </wp:inline>
        </w:drawing>
      </w:r>
    </w:p>
    <w:p w:rsidR="00FE421A" w:rsidRDefault="00FE421A" w:rsidP="00FE421A">
      <w:pPr>
        <w:shd w:val="clear" w:color="auto" w:fill="FFFFFF"/>
        <w:spacing w:before="10"/>
        <w:ind w:left="14" w:right="154" w:firstLine="341"/>
      </w:pPr>
    </w:p>
    <w:p w:rsidR="00FE421A" w:rsidRDefault="00FE421A" w:rsidP="00FE421A">
      <w:pPr>
        <w:shd w:val="clear" w:color="auto" w:fill="FFFFFF"/>
        <w:spacing w:before="10"/>
        <w:ind w:left="14" w:right="154" w:firstLine="341"/>
        <w:jc w:val="center"/>
      </w:pPr>
      <w:r>
        <w:rPr>
          <w:b/>
        </w:rPr>
        <w:t>Торговое оборудование для продажи обоев</w:t>
      </w:r>
    </w:p>
    <w:p w:rsidR="00FE421A" w:rsidRDefault="00FE421A" w:rsidP="00FE421A">
      <w:pPr>
        <w:shd w:val="clear" w:color="auto" w:fill="FFFFFF"/>
        <w:spacing w:before="10"/>
        <w:ind w:left="14" w:right="154" w:firstLine="341"/>
      </w:pPr>
      <w:r>
        <w:t xml:space="preserve"> </w:t>
      </w:r>
      <w:r w:rsidR="008C140E">
        <w:rPr>
          <w:noProof/>
        </w:rPr>
        <w:drawing>
          <wp:inline distT="0" distB="0" distL="0" distR="0">
            <wp:extent cx="1219200" cy="1219200"/>
            <wp:effectExtent l="19050" t="0" r="0" b="0"/>
            <wp:docPr id="78" name="Рисунок 78" descr="i?id=217145058-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id=217145058-27-72&amp;n=21"/>
                    <pic:cNvPicPr>
                      <a:picLocks noChangeAspect="1" noChangeArrowheads="1"/>
                    </pic:cNvPicPr>
                  </pic:nvPicPr>
                  <pic:blipFill>
                    <a:blip r:embed="rId112"/>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008C140E">
        <w:rPr>
          <w:noProof/>
        </w:rPr>
        <w:drawing>
          <wp:inline distT="0" distB="0" distL="0" distR="0">
            <wp:extent cx="733425" cy="1238250"/>
            <wp:effectExtent l="19050" t="0" r="9525" b="0"/>
            <wp:docPr id="79" name="Рисунок 79" descr="i?id=462425690-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id=462425690-59-72&amp;n=21"/>
                    <pic:cNvPicPr>
                      <a:picLocks noChangeAspect="1" noChangeArrowheads="1"/>
                    </pic:cNvPicPr>
                  </pic:nvPicPr>
                  <pic:blipFill>
                    <a:blip r:embed="rId113"/>
                    <a:srcRect/>
                    <a:stretch>
                      <a:fillRect/>
                    </a:stretch>
                  </pic:blipFill>
                  <pic:spPr bwMode="auto">
                    <a:xfrm>
                      <a:off x="0" y="0"/>
                      <a:ext cx="733425" cy="1238250"/>
                    </a:xfrm>
                    <a:prstGeom prst="rect">
                      <a:avLst/>
                    </a:prstGeom>
                    <a:noFill/>
                    <a:ln w="9525">
                      <a:noFill/>
                      <a:miter lim="800000"/>
                      <a:headEnd/>
                      <a:tailEnd/>
                    </a:ln>
                  </pic:spPr>
                </pic:pic>
              </a:graphicData>
            </a:graphic>
          </wp:inline>
        </w:drawing>
      </w:r>
      <w:r w:rsidR="008C140E">
        <w:rPr>
          <w:noProof/>
        </w:rPr>
        <w:drawing>
          <wp:inline distT="0" distB="0" distL="0" distR="0">
            <wp:extent cx="933450" cy="1238250"/>
            <wp:effectExtent l="19050" t="0" r="0" b="0"/>
            <wp:docPr id="80" name="Рисунок 80" descr="i?id=373996940-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id=373996940-53-72&amp;n=21"/>
                    <pic:cNvPicPr>
                      <a:picLocks noChangeAspect="1" noChangeArrowheads="1"/>
                    </pic:cNvPicPr>
                  </pic:nvPicPr>
                  <pic:blipFill>
                    <a:blip r:embed="rId114"/>
                    <a:srcRect/>
                    <a:stretch>
                      <a:fillRect/>
                    </a:stretch>
                  </pic:blipFill>
                  <pic:spPr bwMode="auto">
                    <a:xfrm>
                      <a:off x="0" y="0"/>
                      <a:ext cx="933450" cy="12382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133475" cy="1238250"/>
            <wp:effectExtent l="19050" t="0" r="9525" b="0"/>
            <wp:docPr id="81" name="Рисунок 81" descr="i?id=45806256-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id=45806256-66-72&amp;n=21"/>
                    <pic:cNvPicPr>
                      <a:picLocks noChangeAspect="1" noChangeArrowheads="1"/>
                    </pic:cNvPicPr>
                  </pic:nvPicPr>
                  <pic:blipFill>
                    <a:blip r:embed="rId115"/>
                    <a:srcRect/>
                    <a:stretch>
                      <a:fillRect/>
                    </a:stretch>
                  </pic:blipFill>
                  <pic:spPr bwMode="auto">
                    <a:xfrm>
                      <a:off x="0" y="0"/>
                      <a:ext cx="1133475" cy="1238250"/>
                    </a:xfrm>
                    <a:prstGeom prst="rect">
                      <a:avLst/>
                    </a:prstGeom>
                    <a:noFill/>
                    <a:ln w="9525">
                      <a:noFill/>
                      <a:miter lim="800000"/>
                      <a:headEnd/>
                      <a:tailEnd/>
                    </a:ln>
                  </pic:spPr>
                </pic:pic>
              </a:graphicData>
            </a:graphic>
          </wp:inline>
        </w:drawing>
      </w:r>
    </w:p>
    <w:p w:rsidR="00FE421A" w:rsidRDefault="008C140E" w:rsidP="00FE421A">
      <w:pPr>
        <w:pStyle w:val="a4"/>
        <w:spacing w:line="240" w:lineRule="exact"/>
        <w:jc w:val="both"/>
        <w:rPr>
          <w:rStyle w:val="a5"/>
        </w:rPr>
      </w:pPr>
      <w:r>
        <w:rPr>
          <w:noProof/>
        </w:rPr>
        <w:drawing>
          <wp:anchor distT="0" distB="0" distL="114300" distR="114300" simplePos="0" relativeHeight="251654144" behindDoc="1" locked="0" layoutInCell="1" allowOverlap="1">
            <wp:simplePos x="0" y="0"/>
            <wp:positionH relativeFrom="column">
              <wp:posOffset>3314700</wp:posOffset>
            </wp:positionH>
            <wp:positionV relativeFrom="paragraph">
              <wp:posOffset>652145</wp:posOffset>
            </wp:positionV>
            <wp:extent cx="1143000" cy="936625"/>
            <wp:effectExtent l="19050" t="0" r="0" b="0"/>
            <wp:wrapTight wrapText="bothSides">
              <wp:wrapPolygon edited="0">
                <wp:start x="-360" y="0"/>
                <wp:lineTo x="-360" y="21087"/>
                <wp:lineTo x="21600" y="21087"/>
                <wp:lineTo x="21600" y="0"/>
                <wp:lineTo x="-360" y="0"/>
              </wp:wrapPolygon>
            </wp:wrapTight>
            <wp:docPr id="131" name="Рисунок 34" descr="http://im8-tub-ru.yandex.net/i?id=35540276-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8-tub-ru.yandex.net/i?id=35540276-57-72&amp;n=21"/>
                    <pic:cNvPicPr>
                      <a:picLocks noChangeAspect="1" noChangeArrowheads="1"/>
                    </pic:cNvPicPr>
                  </pic:nvPicPr>
                  <pic:blipFill>
                    <a:blip r:embed="rId116" r:link="rId117"/>
                    <a:srcRect/>
                    <a:stretch>
                      <a:fillRect/>
                    </a:stretch>
                  </pic:blipFill>
                  <pic:spPr bwMode="auto">
                    <a:xfrm>
                      <a:off x="0" y="0"/>
                      <a:ext cx="1143000" cy="936625"/>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4914900</wp:posOffset>
            </wp:positionH>
            <wp:positionV relativeFrom="paragraph">
              <wp:posOffset>467360</wp:posOffset>
            </wp:positionV>
            <wp:extent cx="1024890" cy="979170"/>
            <wp:effectExtent l="19050" t="0" r="3810" b="0"/>
            <wp:wrapTight wrapText="bothSides">
              <wp:wrapPolygon edited="0">
                <wp:start x="-401" y="0"/>
                <wp:lineTo x="-401" y="21012"/>
                <wp:lineTo x="21680" y="21012"/>
                <wp:lineTo x="21680" y="0"/>
                <wp:lineTo x="-401" y="0"/>
              </wp:wrapPolygon>
            </wp:wrapTight>
            <wp:docPr id="130" name="Рисунок 33" descr="http://im0-tub-ru.yandex.net/i?id=247632611-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0-tub-ru.yandex.net/i?id=247632611-53-72&amp;n=21"/>
                    <pic:cNvPicPr>
                      <a:picLocks noChangeAspect="1" noChangeArrowheads="1"/>
                    </pic:cNvPicPr>
                  </pic:nvPicPr>
                  <pic:blipFill>
                    <a:blip r:embed="rId118" r:link="rId119"/>
                    <a:srcRect/>
                    <a:stretch>
                      <a:fillRect/>
                    </a:stretch>
                  </pic:blipFill>
                  <pic:spPr bwMode="auto">
                    <a:xfrm>
                      <a:off x="0" y="0"/>
                      <a:ext cx="1024890" cy="97917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1257300</wp:posOffset>
            </wp:positionH>
            <wp:positionV relativeFrom="paragraph">
              <wp:posOffset>581660</wp:posOffset>
            </wp:positionV>
            <wp:extent cx="1143000" cy="857250"/>
            <wp:effectExtent l="19050" t="0" r="0" b="0"/>
            <wp:wrapTight wrapText="bothSides">
              <wp:wrapPolygon edited="0">
                <wp:start x="-360" y="0"/>
                <wp:lineTo x="-360" y="21120"/>
                <wp:lineTo x="21600" y="21120"/>
                <wp:lineTo x="21600" y="0"/>
                <wp:lineTo x="-360" y="0"/>
              </wp:wrapPolygon>
            </wp:wrapTight>
            <wp:docPr id="129" name="Рисунок 32" descr="http://im5-tub-ru.yandex.net/i?id=342669313-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5-tub-ru.yandex.net/i?id=342669313-65-72&amp;n=21"/>
                    <pic:cNvPicPr>
                      <a:picLocks noChangeAspect="1" noChangeArrowheads="1"/>
                    </pic:cNvPicPr>
                  </pic:nvPicPr>
                  <pic:blipFill>
                    <a:blip r:embed="rId120" r:link="rId12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114300</wp:posOffset>
            </wp:positionH>
            <wp:positionV relativeFrom="paragraph">
              <wp:posOffset>695960</wp:posOffset>
            </wp:positionV>
            <wp:extent cx="1143000" cy="857250"/>
            <wp:effectExtent l="19050" t="0" r="0" b="0"/>
            <wp:wrapTight wrapText="bothSides">
              <wp:wrapPolygon edited="0">
                <wp:start x="-360" y="0"/>
                <wp:lineTo x="-360" y="21120"/>
                <wp:lineTo x="21600" y="21120"/>
                <wp:lineTo x="21600" y="0"/>
                <wp:lineTo x="-360" y="0"/>
              </wp:wrapPolygon>
            </wp:wrapTight>
            <wp:docPr id="128" name="Рисунок 35" descr="http://im4-tub-ru.yandex.net/i?id=88082835-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4-tub-ru.yandex.net/i?id=88082835-51-72&amp;n=21"/>
                    <pic:cNvPicPr>
                      <a:picLocks noChangeAspect="1" noChangeArrowheads="1"/>
                    </pic:cNvPicPr>
                  </pic:nvPicPr>
                  <pic:blipFill>
                    <a:blip r:embed="rId122" r:link="rId123"/>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00FE421A">
        <w:t xml:space="preserve">В качестве отделочных материалов применяют также </w:t>
      </w:r>
      <w:r w:rsidR="00FE421A">
        <w:rPr>
          <w:rStyle w:val="a5"/>
        </w:rPr>
        <w:t xml:space="preserve">слоистые пластики, древесноволокнистые (ДВП) </w:t>
      </w:r>
      <w:r w:rsidR="00FE421A">
        <w:t xml:space="preserve">и </w:t>
      </w:r>
      <w:r w:rsidR="00FE421A">
        <w:rPr>
          <w:rStyle w:val="a5"/>
        </w:rPr>
        <w:t xml:space="preserve">древесно-слоистые (фанера) плиты. </w:t>
      </w:r>
    </w:p>
    <w:p w:rsidR="00FE421A" w:rsidRDefault="00FE421A" w:rsidP="00FE421A">
      <w:pPr>
        <w:pStyle w:val="a4"/>
        <w:spacing w:line="240" w:lineRule="exact"/>
        <w:jc w:val="both"/>
        <w:rPr>
          <w:rStyle w:val="a5"/>
        </w:rPr>
      </w:pPr>
      <w:r>
        <w:rPr>
          <w:rStyle w:val="a5"/>
        </w:rPr>
        <w:t xml:space="preserve">                                                </w:t>
      </w:r>
    </w:p>
    <w:p w:rsidR="00FE421A" w:rsidRDefault="00FE421A" w:rsidP="00FE421A">
      <w:pPr>
        <w:pStyle w:val="a4"/>
        <w:spacing w:line="240" w:lineRule="exact"/>
        <w:jc w:val="both"/>
        <w:rPr>
          <w:rStyle w:val="a5"/>
        </w:rPr>
      </w:pPr>
      <w:r>
        <w:rPr>
          <w:rStyle w:val="a5"/>
        </w:rPr>
        <w:t xml:space="preserve">         </w:t>
      </w:r>
    </w:p>
    <w:p w:rsidR="00FE421A" w:rsidRDefault="00E842BA" w:rsidP="00FE421A">
      <w:pPr>
        <w:pStyle w:val="a4"/>
        <w:spacing w:line="240" w:lineRule="exact"/>
        <w:jc w:val="both"/>
      </w:pPr>
      <w:r>
        <w:rPr>
          <w:noProof/>
        </w:rPr>
        <w:pict>
          <v:shape id="_x0000_s1060" type="#_x0000_t202" style="position:absolute;left:0;text-align:left;margin-left:-135pt;margin-top:10.35pt;width:63pt;height:18pt;z-index:251656192" strokecolor="white">
            <v:textbox style="mso-next-textbox:#_x0000_s1060">
              <w:txbxContent>
                <w:p w:rsidR="00FE421A" w:rsidRPr="00E842BA" w:rsidRDefault="00FE421A" w:rsidP="00FE421A">
                  <w:pPr>
                    <w:jc w:val="center"/>
                    <w:rPr>
                      <w:b/>
                      <w:sz w:val="20"/>
                      <w:szCs w:val="20"/>
                    </w:rPr>
                  </w:pPr>
                  <w:r w:rsidRPr="00E842BA">
                    <w:rPr>
                      <w:b/>
                      <w:sz w:val="20"/>
                      <w:szCs w:val="20"/>
                    </w:rPr>
                    <w:t>ДВП</w:t>
                  </w:r>
                </w:p>
              </w:txbxContent>
            </v:textbox>
          </v:shape>
        </w:pict>
      </w:r>
      <w:r w:rsidR="00FE421A">
        <w:rPr>
          <w:b/>
          <w:bCs/>
          <w:noProof/>
          <w:spacing w:val="-1"/>
        </w:rPr>
        <w:pict>
          <v:shape id="_x0000_s1061" type="#_x0000_t202" style="position:absolute;left:0;text-align:left;margin-left:135pt;margin-top:19.35pt;width:71.75pt;height:18pt;z-index:251657216" strokecolor="white">
            <v:textbox>
              <w:txbxContent>
                <w:p w:rsidR="00FE421A" w:rsidRPr="00E842BA" w:rsidRDefault="00FE421A" w:rsidP="00FE421A">
                  <w:pPr>
                    <w:jc w:val="center"/>
                    <w:rPr>
                      <w:b/>
                      <w:sz w:val="20"/>
                      <w:szCs w:val="20"/>
                    </w:rPr>
                  </w:pPr>
                  <w:r w:rsidRPr="00E842BA">
                    <w:rPr>
                      <w:b/>
                      <w:sz w:val="20"/>
                      <w:szCs w:val="20"/>
                    </w:rPr>
                    <w:t>ДСП</w:t>
                  </w:r>
                </w:p>
              </w:txbxContent>
            </v:textbox>
          </v:shape>
        </w:pict>
      </w:r>
    </w:p>
    <w:p w:rsidR="00FE421A" w:rsidRDefault="00FE421A" w:rsidP="00FE421A">
      <w:pPr>
        <w:pStyle w:val="a4"/>
        <w:spacing w:line="240" w:lineRule="exact"/>
        <w:jc w:val="both"/>
      </w:pPr>
    </w:p>
    <w:p w:rsidR="00FE421A" w:rsidRPr="00433AFC" w:rsidRDefault="00FE421A" w:rsidP="00E842BA">
      <w:pPr>
        <w:shd w:val="clear" w:color="auto" w:fill="FFFFFF"/>
        <w:spacing w:before="10"/>
        <w:ind w:right="154"/>
        <w:rPr>
          <w:b/>
        </w:rPr>
      </w:pPr>
    </w:p>
    <w:p w:rsidR="00FE421A" w:rsidRDefault="00FE421A" w:rsidP="00FE421A">
      <w:pPr>
        <w:shd w:val="clear" w:color="auto" w:fill="FFFFFF"/>
        <w:spacing w:before="10"/>
        <w:ind w:left="14" w:right="154" w:firstLine="341"/>
        <w:rPr>
          <w:sz w:val="22"/>
          <w:szCs w:val="22"/>
        </w:rPr>
      </w:pPr>
      <w:r>
        <w:t xml:space="preserve">    </w:t>
      </w:r>
      <w:r>
        <w:rPr>
          <w:b/>
          <w:bCs/>
          <w:spacing w:val="-1"/>
          <w:sz w:val="22"/>
          <w:szCs w:val="22"/>
        </w:rPr>
        <w:t>7</w:t>
      </w:r>
      <w:r w:rsidR="00E842BA">
        <w:rPr>
          <w:b/>
          <w:bCs/>
          <w:spacing w:val="-1"/>
          <w:sz w:val="22"/>
          <w:szCs w:val="22"/>
        </w:rPr>
        <w:t>.</w:t>
      </w:r>
      <w:r>
        <w:rPr>
          <w:b/>
          <w:bCs/>
          <w:spacing w:val="-1"/>
          <w:sz w:val="22"/>
          <w:szCs w:val="22"/>
        </w:rPr>
        <w:t xml:space="preserve"> Товары крепежные. </w:t>
      </w:r>
      <w:r>
        <w:rPr>
          <w:spacing w:val="-1"/>
          <w:sz w:val="22"/>
          <w:szCs w:val="22"/>
        </w:rPr>
        <w:t xml:space="preserve">К ним относят проволоку, проволочные </w:t>
      </w:r>
      <w:r>
        <w:rPr>
          <w:sz w:val="22"/>
          <w:szCs w:val="22"/>
        </w:rPr>
        <w:t>сетки, гвозди, шурупы, заклепки, болты, скобы строительные, костыли и др.</w:t>
      </w:r>
    </w:p>
    <w:p w:rsidR="00FE421A" w:rsidRPr="005847C7" w:rsidRDefault="00FE421A" w:rsidP="00FE421A">
      <w:pPr>
        <w:pStyle w:val="a4"/>
        <w:ind w:firstLine="360"/>
        <w:jc w:val="both"/>
        <w:rPr>
          <w:sz w:val="22"/>
          <w:szCs w:val="22"/>
        </w:rPr>
      </w:pPr>
      <w:r w:rsidRPr="005847C7">
        <w:rPr>
          <w:sz w:val="22"/>
          <w:szCs w:val="22"/>
        </w:rPr>
        <w:t>Крепежные изделия применяют для соед</w:t>
      </w:r>
      <w:r>
        <w:rPr>
          <w:sz w:val="22"/>
          <w:szCs w:val="22"/>
        </w:rPr>
        <w:t>и</w:t>
      </w:r>
      <w:r w:rsidRPr="005847C7">
        <w:rPr>
          <w:sz w:val="22"/>
          <w:szCs w:val="22"/>
        </w:rPr>
        <w:t>нения строи</w:t>
      </w:r>
      <w:r w:rsidRPr="005847C7">
        <w:rPr>
          <w:sz w:val="22"/>
          <w:szCs w:val="22"/>
        </w:rPr>
        <w:softHyphen/>
        <w:t xml:space="preserve">тельных конструкций. Их изготовляют из углеродистой </w:t>
      </w:r>
      <w:r w:rsidRPr="005847C7">
        <w:rPr>
          <w:rStyle w:val="a3"/>
          <w:b w:val="0"/>
          <w:sz w:val="22"/>
          <w:szCs w:val="22"/>
        </w:rPr>
        <w:t>и</w:t>
      </w:r>
      <w:r w:rsidRPr="005847C7">
        <w:rPr>
          <w:rStyle w:val="a3"/>
          <w:sz w:val="22"/>
          <w:szCs w:val="22"/>
        </w:rPr>
        <w:t xml:space="preserve"> </w:t>
      </w:r>
      <w:r w:rsidRPr="005847C7">
        <w:rPr>
          <w:sz w:val="22"/>
          <w:szCs w:val="22"/>
        </w:rPr>
        <w:t>легированной стали без покрытия и с покрытием.</w:t>
      </w:r>
    </w:p>
    <w:p w:rsidR="00FE421A" w:rsidRPr="005847C7" w:rsidRDefault="00FE421A" w:rsidP="00FE421A">
      <w:pPr>
        <w:pStyle w:val="a4"/>
        <w:ind w:firstLine="360"/>
        <w:jc w:val="both"/>
        <w:rPr>
          <w:sz w:val="22"/>
          <w:szCs w:val="22"/>
        </w:rPr>
      </w:pPr>
      <w:r w:rsidRPr="005847C7">
        <w:rPr>
          <w:b/>
          <w:sz w:val="22"/>
          <w:szCs w:val="22"/>
          <w:u w:val="single"/>
        </w:rPr>
        <w:t>Гвозди</w:t>
      </w:r>
      <w:r w:rsidRPr="005847C7">
        <w:rPr>
          <w:sz w:val="22"/>
          <w:szCs w:val="22"/>
        </w:rPr>
        <w:t xml:space="preserve"> применяют для неразъемного соединения дета</w:t>
      </w:r>
      <w:r w:rsidRPr="005847C7">
        <w:rPr>
          <w:sz w:val="22"/>
          <w:szCs w:val="22"/>
        </w:rPr>
        <w:softHyphen/>
        <w:t>лей и материалов. Они различаются по размерам, диамет</w:t>
      </w:r>
      <w:r w:rsidRPr="005847C7">
        <w:rPr>
          <w:sz w:val="22"/>
          <w:szCs w:val="22"/>
        </w:rPr>
        <w:softHyphen/>
        <w:t>ру, форме головки. Выпускают гвозди строительные, толе</w:t>
      </w:r>
      <w:r w:rsidRPr="005847C7">
        <w:rPr>
          <w:sz w:val="22"/>
          <w:szCs w:val="22"/>
        </w:rPr>
        <w:softHyphen/>
        <w:t>вые, кровельные, штукатурные, отделочные, шиферные.</w:t>
      </w:r>
    </w:p>
    <w:p w:rsidR="00FE421A" w:rsidRDefault="00FE421A" w:rsidP="00FE421A">
      <w:pPr>
        <w:pStyle w:val="a4"/>
      </w:pPr>
      <w:r>
        <w:rPr>
          <w:b/>
          <w:noProof/>
          <w:sz w:val="20"/>
          <w:szCs w:val="20"/>
        </w:rPr>
        <w:pict>
          <v:shape id="_x0000_s1028" type="#_x0000_t202" style="position:absolute;margin-left:252pt;margin-top:89.75pt;width:2in;height:45pt;z-index:251623424" strokecolor="white">
            <v:textbox style="mso-next-textbox:#_x0000_s1028">
              <w:txbxContent>
                <w:p w:rsidR="00FE421A" w:rsidRPr="00E842BA" w:rsidRDefault="00FE421A" w:rsidP="00FE421A">
                  <w:pPr>
                    <w:jc w:val="center"/>
                    <w:rPr>
                      <w:b/>
                      <w:sz w:val="20"/>
                      <w:szCs w:val="20"/>
                    </w:rPr>
                  </w:pPr>
                  <w:r w:rsidRPr="00E842BA">
                    <w:rPr>
                      <w:b/>
                      <w:sz w:val="20"/>
                      <w:szCs w:val="20"/>
                    </w:rPr>
                    <w:t>Гвозди кровельные</w:t>
                  </w:r>
                </w:p>
                <w:p w:rsidR="00FE421A" w:rsidRPr="002029F5" w:rsidRDefault="00FE421A" w:rsidP="00FE421A">
                  <w:pPr>
                    <w:jc w:val="center"/>
                  </w:pPr>
                  <w:r w:rsidRPr="00E842BA">
                    <w:rPr>
                      <w:sz w:val="20"/>
                      <w:szCs w:val="20"/>
                    </w:rPr>
                    <w:t>(для них характерно наличие большой</w:t>
                  </w:r>
                  <w:r>
                    <w:t xml:space="preserve"> </w:t>
                  </w:r>
                  <w:r w:rsidRPr="00E842BA">
                    <w:rPr>
                      <w:sz w:val="20"/>
                      <w:szCs w:val="20"/>
                    </w:rPr>
                    <w:t>шляпки)</w:t>
                  </w:r>
                </w:p>
              </w:txbxContent>
            </v:textbox>
          </v:shape>
        </w:pict>
      </w:r>
      <w:r>
        <w:rPr>
          <w:b/>
          <w:noProof/>
          <w:sz w:val="20"/>
          <w:szCs w:val="20"/>
        </w:rPr>
        <w:pict>
          <v:shape id="_x0000_s1029" type="#_x0000_t202" style="position:absolute;margin-left:-9pt;margin-top:89.75pt;width:126pt;height:24.5pt;z-index:251624448" strokecolor="white">
            <v:textbox style="mso-next-textbox:#_x0000_s1029">
              <w:txbxContent>
                <w:p w:rsidR="00FE421A" w:rsidRDefault="00FE421A" w:rsidP="00FE421A">
                  <w:r w:rsidRPr="00E842BA">
                    <w:rPr>
                      <w:b/>
                      <w:sz w:val="20"/>
                      <w:szCs w:val="20"/>
                    </w:rPr>
                    <w:t>Гвозди строительные</w:t>
                  </w:r>
                  <w:r w:rsidRPr="00C52D58">
                    <w:rPr>
                      <w:b/>
                    </w:rPr>
                    <w:t xml:space="preserve">          </w:t>
                  </w:r>
                </w:p>
              </w:txbxContent>
            </v:textbox>
          </v:shape>
        </w:pict>
      </w:r>
      <w:r>
        <w:rPr>
          <w:b/>
          <w:noProof/>
          <w:sz w:val="20"/>
          <w:szCs w:val="20"/>
        </w:rPr>
        <w:pict>
          <v:shape id="_x0000_s1030" type="#_x0000_t202" style="position:absolute;margin-left:2in;margin-top:89.75pt;width:90pt;height:27pt;z-index:251625472" strokecolor="white">
            <v:textbox style="mso-next-textbox:#_x0000_s1030">
              <w:txbxContent>
                <w:p w:rsidR="00FE421A" w:rsidRPr="00E842BA" w:rsidRDefault="00FE421A" w:rsidP="00FE421A">
                  <w:pPr>
                    <w:rPr>
                      <w:sz w:val="20"/>
                      <w:szCs w:val="20"/>
                    </w:rPr>
                  </w:pPr>
                  <w:r w:rsidRPr="00E842BA">
                    <w:rPr>
                      <w:b/>
                      <w:sz w:val="20"/>
                      <w:szCs w:val="20"/>
                    </w:rPr>
                    <w:t>Гвозди толевые</w:t>
                  </w:r>
                </w:p>
              </w:txbxContent>
            </v:textbox>
          </v:shape>
        </w:pict>
      </w:r>
      <w:r>
        <w:rPr>
          <w:b/>
          <w:noProof/>
          <w:sz w:val="20"/>
          <w:szCs w:val="20"/>
        </w:rPr>
        <w:pict>
          <v:shape id="_x0000_s1031" type="#_x0000_t202" style="position:absolute;margin-left:405pt;margin-top:89.75pt;width:108pt;height:33.5pt;z-index:251626496" strokecolor="white">
            <v:textbox style="mso-next-textbox:#_x0000_s1031">
              <w:txbxContent>
                <w:p w:rsidR="00FE421A" w:rsidRPr="00E842BA" w:rsidRDefault="00FE421A" w:rsidP="00FE421A">
                  <w:pPr>
                    <w:jc w:val="center"/>
                    <w:rPr>
                      <w:b/>
                      <w:sz w:val="20"/>
                      <w:szCs w:val="20"/>
                    </w:rPr>
                  </w:pPr>
                  <w:r w:rsidRPr="00E842BA">
                    <w:rPr>
                      <w:b/>
                      <w:sz w:val="20"/>
                      <w:szCs w:val="20"/>
                    </w:rPr>
                    <w:t>Гвозди штукатурные</w:t>
                  </w:r>
                </w:p>
              </w:txbxContent>
            </v:textbox>
          </v:shape>
        </w:pict>
      </w:r>
      <w:r w:rsidR="008C140E">
        <w:rPr>
          <w:noProof/>
        </w:rPr>
        <w:drawing>
          <wp:inline distT="0" distB="0" distL="0" distR="0">
            <wp:extent cx="1371600" cy="1028700"/>
            <wp:effectExtent l="19050" t="0" r="0" b="0"/>
            <wp:docPr id="82" name="Рисунок 82" descr="i?id=48242578-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id=48242578-55-72&amp;n=21"/>
                    <pic:cNvPicPr>
                      <a:picLocks noChangeAspect="1" noChangeArrowheads="1"/>
                    </pic:cNvPicPr>
                  </pic:nvPicPr>
                  <pic:blipFill>
                    <a:blip r:embed="rId124"/>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447800" cy="638175"/>
            <wp:effectExtent l="19050" t="0" r="0" b="0"/>
            <wp:docPr id="83" name="Рисунок 83" descr="i?id=237116947-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id=237116947-56-72&amp;n=21"/>
                    <pic:cNvPicPr>
                      <a:picLocks noChangeAspect="1" noChangeArrowheads="1"/>
                    </pic:cNvPicPr>
                  </pic:nvPicPr>
                  <pic:blipFill>
                    <a:blip r:embed="rId125"/>
                    <a:srcRect/>
                    <a:stretch>
                      <a:fillRect/>
                    </a:stretch>
                  </pic:blipFill>
                  <pic:spPr bwMode="auto">
                    <a:xfrm>
                      <a:off x="0" y="0"/>
                      <a:ext cx="1447800" cy="638175"/>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028700" cy="733425"/>
            <wp:effectExtent l="19050" t="0" r="0" b="0"/>
            <wp:docPr id="84" name="Рисунок 84" descr="i?id=142142852-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id=142142852-13-72&amp;n=21"/>
                    <pic:cNvPicPr>
                      <a:picLocks noChangeAspect="1" noChangeArrowheads="1"/>
                    </pic:cNvPicPr>
                  </pic:nvPicPr>
                  <pic:blipFill>
                    <a:blip r:embed="rId126"/>
                    <a:srcRect/>
                    <a:stretch>
                      <a:fillRect/>
                    </a:stretch>
                  </pic:blipFill>
                  <pic:spPr bwMode="auto">
                    <a:xfrm>
                      <a:off x="0" y="0"/>
                      <a:ext cx="1028700" cy="733425"/>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295400" cy="866775"/>
            <wp:effectExtent l="19050" t="0" r="0" b="0"/>
            <wp:docPr id="85" name="Рисунок 85" descr="i?id=240262786-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id=240262786-68-72&amp;n=21"/>
                    <pic:cNvPicPr>
                      <a:picLocks noChangeAspect="1" noChangeArrowheads="1"/>
                    </pic:cNvPicPr>
                  </pic:nvPicPr>
                  <pic:blipFill>
                    <a:blip r:embed="rId127"/>
                    <a:srcRect/>
                    <a:stretch>
                      <a:fillRect/>
                    </a:stretch>
                  </pic:blipFill>
                  <pic:spPr bwMode="auto">
                    <a:xfrm>
                      <a:off x="0" y="0"/>
                      <a:ext cx="1295400" cy="866775"/>
                    </a:xfrm>
                    <a:prstGeom prst="rect">
                      <a:avLst/>
                    </a:prstGeom>
                    <a:noFill/>
                    <a:ln w="9525">
                      <a:noFill/>
                      <a:miter lim="800000"/>
                      <a:headEnd/>
                      <a:tailEnd/>
                    </a:ln>
                  </pic:spPr>
                </pic:pic>
              </a:graphicData>
            </a:graphic>
          </wp:inline>
        </w:drawing>
      </w:r>
      <w:r>
        <w:t xml:space="preserve">      </w:t>
      </w:r>
    </w:p>
    <w:p w:rsidR="00FE421A" w:rsidRDefault="00FE421A" w:rsidP="00FE421A">
      <w:pPr>
        <w:pStyle w:val="a4"/>
      </w:pPr>
    </w:p>
    <w:p w:rsidR="00FE421A" w:rsidRDefault="00FE421A" w:rsidP="00FE421A">
      <w:pPr>
        <w:pStyle w:val="a4"/>
      </w:pPr>
      <w:r>
        <w:rPr>
          <w:b/>
          <w:bCs/>
          <w:noProof/>
          <w:spacing w:val="-1"/>
          <w:sz w:val="22"/>
          <w:szCs w:val="22"/>
        </w:rPr>
        <w:pict>
          <v:shape id="_x0000_s1033" type="#_x0000_t202" style="position:absolute;margin-left:279pt;margin-top:87.95pt;width:135pt;height:21.4pt;z-index:251628544" strokecolor="white">
            <v:textbox style="mso-next-textbox:#_x0000_s1033">
              <w:txbxContent>
                <w:p w:rsidR="00FE421A" w:rsidRPr="00E842BA" w:rsidRDefault="00FE421A" w:rsidP="00FE421A">
                  <w:pPr>
                    <w:jc w:val="center"/>
                    <w:rPr>
                      <w:b/>
                      <w:sz w:val="20"/>
                      <w:szCs w:val="20"/>
                    </w:rPr>
                  </w:pPr>
                  <w:r w:rsidRPr="00E842BA">
                    <w:rPr>
                      <w:b/>
                      <w:sz w:val="20"/>
                      <w:szCs w:val="20"/>
                    </w:rPr>
                    <w:t>Дюбель-гвозди</w:t>
                  </w:r>
                </w:p>
              </w:txbxContent>
            </v:textbox>
          </v:shape>
        </w:pict>
      </w:r>
      <w:r>
        <w:rPr>
          <w:b/>
          <w:bCs/>
          <w:noProof/>
          <w:spacing w:val="-1"/>
          <w:sz w:val="22"/>
          <w:szCs w:val="22"/>
        </w:rPr>
        <w:pict>
          <v:shape id="_x0000_s1032" type="#_x0000_t202" style="position:absolute;margin-left:36pt;margin-top:87.95pt;width:153pt;height:30.25pt;z-index:251627520" strokecolor="white">
            <v:textbox style="mso-next-textbox:#_x0000_s1032">
              <w:txbxContent>
                <w:p w:rsidR="00FE421A" w:rsidRPr="005847C7" w:rsidRDefault="00FE421A" w:rsidP="00FE421A">
                  <w:pPr>
                    <w:jc w:val="center"/>
                    <w:rPr>
                      <w:b/>
                    </w:rPr>
                  </w:pPr>
                  <w:r w:rsidRPr="00E842BA">
                    <w:rPr>
                      <w:b/>
                      <w:sz w:val="20"/>
                      <w:szCs w:val="20"/>
                    </w:rPr>
                    <w:t>Гвозди мебельные и мебельные</w:t>
                  </w:r>
                  <w:r>
                    <w:rPr>
                      <w:b/>
                    </w:rPr>
                    <w:t xml:space="preserve"> декоративные</w:t>
                  </w:r>
                </w:p>
              </w:txbxContent>
            </v:textbox>
          </v:shape>
        </w:pict>
      </w:r>
      <w:r w:rsidR="008C140E">
        <w:rPr>
          <w:noProof/>
        </w:rPr>
        <w:drawing>
          <wp:inline distT="0" distB="0" distL="0" distR="0">
            <wp:extent cx="1143000" cy="876300"/>
            <wp:effectExtent l="19050" t="0" r="0" b="0"/>
            <wp:docPr id="86" name="Рисунок 86" descr="i?id=226698395-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id=226698395-50-72&amp;n=21"/>
                    <pic:cNvPicPr>
                      <a:picLocks noChangeAspect="1" noChangeArrowheads="1"/>
                    </pic:cNvPicPr>
                  </pic:nvPicPr>
                  <pic:blipFill>
                    <a:blip r:embed="rId128"/>
                    <a:srcRect/>
                    <a:stretch>
                      <a:fillRect/>
                    </a:stretch>
                  </pic:blipFill>
                  <pic:spPr bwMode="auto">
                    <a:xfrm>
                      <a:off x="0" y="0"/>
                      <a:ext cx="1143000" cy="87630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447800" cy="1085850"/>
            <wp:effectExtent l="19050" t="0" r="0" b="0"/>
            <wp:docPr id="87" name="Рисунок 87" descr="i?id=70459480-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id=70459480-55-72&amp;n=21"/>
                    <pic:cNvPicPr>
                      <a:picLocks noChangeAspect="1" noChangeArrowheads="1"/>
                    </pic:cNvPicPr>
                  </pic:nvPicPr>
                  <pic:blipFill>
                    <a:blip r:embed="rId129"/>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524000" cy="790575"/>
            <wp:effectExtent l="19050" t="0" r="0" b="0"/>
            <wp:docPr id="88" name="Рисунок 88" descr="i?id=190355015-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id=190355015-47-72&amp;n=21"/>
                    <pic:cNvPicPr>
                      <a:picLocks noChangeAspect="1" noChangeArrowheads="1"/>
                    </pic:cNvPicPr>
                  </pic:nvPicPr>
                  <pic:blipFill>
                    <a:blip r:embed="rId130"/>
                    <a:srcRect/>
                    <a:stretch>
                      <a:fillRect/>
                    </a:stretch>
                  </pic:blipFill>
                  <pic:spPr bwMode="auto">
                    <a:xfrm>
                      <a:off x="0" y="0"/>
                      <a:ext cx="1524000" cy="790575"/>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371600" cy="1028700"/>
            <wp:effectExtent l="19050" t="0" r="0" b="0"/>
            <wp:docPr id="89" name="Рисунок 89" descr="i?id=186835041-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id=186835041-09-72&amp;n=21"/>
                    <pic:cNvPicPr>
                      <a:picLocks noChangeAspect="1" noChangeArrowheads="1"/>
                    </pic:cNvPicPr>
                  </pic:nvPicPr>
                  <pic:blipFill>
                    <a:blip r:embed="rId131"/>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FE421A" w:rsidRPr="000B31E7" w:rsidRDefault="00FE421A" w:rsidP="00FE421A">
      <w:pPr>
        <w:pStyle w:val="a4"/>
      </w:pPr>
      <w:r w:rsidRPr="00C52D58">
        <w:rPr>
          <w:b/>
          <w:sz w:val="20"/>
          <w:szCs w:val="20"/>
        </w:rPr>
        <w:t xml:space="preserve">      </w:t>
      </w:r>
      <w:r>
        <w:rPr>
          <w:b/>
          <w:sz w:val="20"/>
          <w:szCs w:val="20"/>
        </w:rPr>
        <w:t xml:space="preserve">                </w:t>
      </w:r>
      <w:r w:rsidRPr="00C52D58">
        <w:rPr>
          <w:b/>
          <w:sz w:val="20"/>
          <w:szCs w:val="20"/>
        </w:rPr>
        <w:t xml:space="preserve"> </w:t>
      </w:r>
      <w:r>
        <w:rPr>
          <w:b/>
          <w:sz w:val="20"/>
          <w:szCs w:val="20"/>
        </w:rPr>
        <w:t xml:space="preserve">                                                                                    </w:t>
      </w:r>
    </w:p>
    <w:p w:rsidR="00FE421A" w:rsidRPr="005847C7" w:rsidRDefault="00FE421A" w:rsidP="00FE421A">
      <w:pPr>
        <w:pStyle w:val="a4"/>
        <w:ind w:firstLine="360"/>
        <w:jc w:val="both"/>
        <w:rPr>
          <w:sz w:val="22"/>
          <w:szCs w:val="22"/>
        </w:rPr>
      </w:pPr>
      <w:r w:rsidRPr="005847C7">
        <w:rPr>
          <w:rStyle w:val="a3"/>
          <w:sz w:val="22"/>
          <w:szCs w:val="22"/>
          <w:u w:val="single"/>
        </w:rPr>
        <w:t>Шурупы</w:t>
      </w:r>
      <w:r w:rsidRPr="005847C7">
        <w:rPr>
          <w:rStyle w:val="a3"/>
          <w:sz w:val="22"/>
          <w:szCs w:val="22"/>
        </w:rPr>
        <w:t xml:space="preserve"> </w:t>
      </w:r>
      <w:r w:rsidRPr="005847C7">
        <w:rPr>
          <w:sz w:val="22"/>
          <w:szCs w:val="22"/>
        </w:rPr>
        <w:t>имеют головку со шлицем и резьбу. По форме головка может быть потайная, полупотайная, полукруг</w:t>
      </w:r>
      <w:r w:rsidRPr="005847C7">
        <w:rPr>
          <w:sz w:val="22"/>
          <w:szCs w:val="22"/>
        </w:rPr>
        <w:softHyphen/>
        <w:t>лая. Крупные шурупы с квадратной или шестигранной го</w:t>
      </w:r>
      <w:r w:rsidRPr="005847C7">
        <w:rPr>
          <w:sz w:val="22"/>
          <w:szCs w:val="22"/>
        </w:rPr>
        <w:softHyphen/>
        <w:t>ловкой называются глухарями. Также выпускаются бол</w:t>
      </w:r>
      <w:r w:rsidRPr="005847C7">
        <w:rPr>
          <w:sz w:val="22"/>
          <w:szCs w:val="22"/>
        </w:rPr>
        <w:softHyphen/>
        <w:t>ты, винты, заклепки, шайбы и шплинты.</w:t>
      </w:r>
    </w:p>
    <w:p w:rsidR="00FE421A" w:rsidRDefault="008C140E" w:rsidP="00FE421A">
      <w:pPr>
        <w:pStyle w:val="a4"/>
      </w:pPr>
      <w:r>
        <w:rPr>
          <w:noProof/>
        </w:rPr>
        <w:drawing>
          <wp:inline distT="0" distB="0" distL="0" distR="0">
            <wp:extent cx="914400" cy="685800"/>
            <wp:effectExtent l="19050" t="0" r="0" b="0"/>
            <wp:docPr id="90" name="Рисунок 90" descr="i?id=204879897-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id=204879897-08-72&amp;n=21"/>
                    <pic:cNvPicPr>
                      <a:picLocks noChangeAspect="1" noChangeArrowheads="1"/>
                    </pic:cNvPicPr>
                  </pic:nvPicPr>
                  <pic:blipFill>
                    <a:blip r:embed="rId132"/>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876300" cy="600075"/>
            <wp:effectExtent l="19050" t="0" r="0" b="0"/>
            <wp:docPr id="91" name="Рисунок 91" descr="i?id=201646557-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id=201646557-38-72&amp;n=21"/>
                    <pic:cNvPicPr>
                      <a:picLocks noChangeAspect="1" noChangeArrowheads="1"/>
                    </pic:cNvPicPr>
                  </pic:nvPicPr>
                  <pic:blipFill>
                    <a:blip r:embed="rId133"/>
                    <a:srcRect/>
                    <a:stretch>
                      <a:fillRect/>
                    </a:stretch>
                  </pic:blipFill>
                  <pic:spPr bwMode="auto">
                    <a:xfrm>
                      <a:off x="0" y="0"/>
                      <a:ext cx="876300" cy="60007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952500" cy="714375"/>
            <wp:effectExtent l="19050" t="0" r="0" b="0"/>
            <wp:docPr id="92" name="Рисунок 92" descr="i?id=464791390-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id=464791390-67-72&amp;n=21"/>
                    <pic:cNvPicPr>
                      <a:picLocks noChangeAspect="1" noChangeArrowheads="1"/>
                    </pic:cNvPicPr>
                  </pic:nvPicPr>
                  <pic:blipFill>
                    <a:blip r:embed="rId134"/>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1219200" cy="647700"/>
            <wp:effectExtent l="19050" t="0" r="0" b="0"/>
            <wp:docPr id="93" name="Рисунок 93" descr="i?id=33094469-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id=33094469-17-72&amp;n=21"/>
                    <pic:cNvPicPr>
                      <a:picLocks noChangeAspect="1" noChangeArrowheads="1"/>
                    </pic:cNvPicPr>
                  </pic:nvPicPr>
                  <pic:blipFill>
                    <a:blip r:embed="rId135"/>
                    <a:srcRect/>
                    <a:stretch>
                      <a:fillRect/>
                    </a:stretch>
                  </pic:blipFill>
                  <pic:spPr bwMode="auto">
                    <a:xfrm>
                      <a:off x="0" y="0"/>
                      <a:ext cx="1219200" cy="64770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990600" cy="704850"/>
            <wp:effectExtent l="19050" t="0" r="0" b="0"/>
            <wp:docPr id="94" name="Рисунок 94" descr="i?id=573647968-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id=573647968-63-72&amp;n=21"/>
                    <pic:cNvPicPr>
                      <a:picLocks noChangeAspect="1" noChangeArrowheads="1"/>
                    </pic:cNvPicPr>
                  </pic:nvPicPr>
                  <pic:blipFill>
                    <a:blip r:embed="rId136"/>
                    <a:srcRect/>
                    <a:stretch>
                      <a:fillRect/>
                    </a:stretch>
                  </pic:blipFill>
                  <pic:spPr bwMode="auto">
                    <a:xfrm>
                      <a:off x="0" y="0"/>
                      <a:ext cx="990600" cy="704850"/>
                    </a:xfrm>
                    <a:prstGeom prst="rect">
                      <a:avLst/>
                    </a:prstGeom>
                    <a:noFill/>
                    <a:ln w="9525">
                      <a:noFill/>
                      <a:miter lim="800000"/>
                      <a:headEnd/>
                      <a:tailEnd/>
                    </a:ln>
                  </pic:spPr>
                </pic:pic>
              </a:graphicData>
            </a:graphic>
          </wp:inline>
        </w:drawing>
      </w:r>
      <w:r w:rsidR="00FE421A">
        <w:t xml:space="preserve"> </w:t>
      </w:r>
      <w:r>
        <w:rPr>
          <w:noProof/>
        </w:rPr>
        <w:drawing>
          <wp:inline distT="0" distB="0" distL="0" distR="0">
            <wp:extent cx="800100" cy="752475"/>
            <wp:effectExtent l="19050" t="0" r="0" b="0"/>
            <wp:docPr id="95" name="Рисунок 95" descr="i?id=267509273-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id=267509273-27-72&amp;n=21"/>
                    <pic:cNvPicPr>
                      <a:picLocks noChangeAspect="1" noChangeArrowheads="1"/>
                    </pic:cNvPicPr>
                  </pic:nvPicPr>
                  <pic:blipFill>
                    <a:blip r:embed="rId137"/>
                    <a:srcRect/>
                    <a:stretch>
                      <a:fillRect/>
                    </a:stretch>
                  </pic:blipFill>
                  <pic:spPr bwMode="auto">
                    <a:xfrm>
                      <a:off x="0" y="0"/>
                      <a:ext cx="800100" cy="752475"/>
                    </a:xfrm>
                    <a:prstGeom prst="rect">
                      <a:avLst/>
                    </a:prstGeom>
                    <a:noFill/>
                    <a:ln w="9525">
                      <a:noFill/>
                      <a:miter lim="800000"/>
                      <a:headEnd/>
                      <a:tailEnd/>
                    </a:ln>
                  </pic:spPr>
                </pic:pic>
              </a:graphicData>
            </a:graphic>
          </wp:inline>
        </w:drawing>
      </w:r>
    </w:p>
    <w:p w:rsidR="00FE421A" w:rsidRPr="005847C7" w:rsidRDefault="00FE421A" w:rsidP="00FE421A">
      <w:pPr>
        <w:pStyle w:val="a4"/>
        <w:rPr>
          <w:b/>
          <w:sz w:val="20"/>
          <w:szCs w:val="20"/>
        </w:rPr>
      </w:pPr>
      <w:r>
        <w:rPr>
          <w:b/>
          <w:sz w:val="22"/>
          <w:szCs w:val="22"/>
        </w:rPr>
        <w:t xml:space="preserve">      </w:t>
      </w:r>
      <w:r w:rsidRPr="005847C7">
        <w:rPr>
          <w:b/>
          <w:sz w:val="20"/>
          <w:szCs w:val="20"/>
        </w:rPr>
        <w:t xml:space="preserve">Шуруп         </w:t>
      </w:r>
      <w:r>
        <w:rPr>
          <w:b/>
          <w:sz w:val="20"/>
          <w:szCs w:val="20"/>
        </w:rPr>
        <w:t xml:space="preserve">    </w:t>
      </w:r>
      <w:r w:rsidRPr="005847C7">
        <w:rPr>
          <w:b/>
          <w:sz w:val="20"/>
          <w:szCs w:val="20"/>
        </w:rPr>
        <w:t xml:space="preserve">        Болт                     </w:t>
      </w:r>
      <w:r>
        <w:rPr>
          <w:b/>
          <w:sz w:val="20"/>
          <w:szCs w:val="20"/>
        </w:rPr>
        <w:t xml:space="preserve">   </w:t>
      </w:r>
      <w:r w:rsidRPr="005847C7">
        <w:rPr>
          <w:b/>
          <w:sz w:val="20"/>
          <w:szCs w:val="20"/>
        </w:rPr>
        <w:t xml:space="preserve">   Винт             </w:t>
      </w:r>
      <w:r>
        <w:rPr>
          <w:b/>
          <w:sz w:val="20"/>
          <w:szCs w:val="20"/>
        </w:rPr>
        <w:t xml:space="preserve">   </w:t>
      </w:r>
      <w:r w:rsidRPr="005847C7">
        <w:rPr>
          <w:b/>
          <w:sz w:val="20"/>
          <w:szCs w:val="20"/>
        </w:rPr>
        <w:t xml:space="preserve">   Заклепка                  </w:t>
      </w:r>
      <w:r>
        <w:rPr>
          <w:b/>
          <w:sz w:val="20"/>
          <w:szCs w:val="20"/>
        </w:rPr>
        <w:t xml:space="preserve">    </w:t>
      </w:r>
      <w:r w:rsidRPr="005847C7">
        <w:rPr>
          <w:b/>
          <w:sz w:val="20"/>
          <w:szCs w:val="20"/>
        </w:rPr>
        <w:t xml:space="preserve"> Шайба                    Шплинт</w:t>
      </w:r>
    </w:p>
    <w:p w:rsidR="00FE421A" w:rsidRPr="000B31E7" w:rsidRDefault="00FE421A" w:rsidP="00FE421A">
      <w:pPr>
        <w:pStyle w:val="a4"/>
        <w:jc w:val="both"/>
        <w:rPr>
          <w:sz w:val="18"/>
          <w:szCs w:val="18"/>
        </w:rPr>
      </w:pPr>
      <w:r w:rsidRPr="000B31E7">
        <w:rPr>
          <w:b/>
          <w:sz w:val="18"/>
          <w:szCs w:val="18"/>
        </w:rPr>
        <w:t>Чем отличается шуруп от самореза?</w:t>
      </w:r>
      <w:r w:rsidRPr="000B31E7">
        <w:rPr>
          <w:sz w:val="18"/>
          <w:szCs w:val="18"/>
        </w:rPr>
        <w:t xml:space="preserve"> Шуруп выглядит как стержень с головкой и острой резьбой. До шляпки на стержне шурупа можно выделить два участка с винтовой резьбой и без резьбы. Форма головки у него может быть полукруглая, шестигранная или потайная. Различают шурупы для дерева и для металла. У шурупов для дерева более крупный шаг резьбы по сравнению с шурупами для металла. Универсальные шурупы применяются в любой отрасли народного хозяйства.</w:t>
      </w:r>
    </w:p>
    <w:p w:rsidR="00FE421A" w:rsidRPr="000B31E7" w:rsidRDefault="00FE421A" w:rsidP="00FE421A">
      <w:pPr>
        <w:pStyle w:val="a4"/>
        <w:jc w:val="both"/>
        <w:rPr>
          <w:sz w:val="18"/>
          <w:szCs w:val="18"/>
        </w:rPr>
      </w:pPr>
      <w:r w:rsidRPr="000B31E7">
        <w:rPr>
          <w:sz w:val="18"/>
          <w:szCs w:val="18"/>
        </w:rPr>
        <w:t>Саморез – это винт, у которого острая резьба и есть либо острый наконечник, либо наконечник-сверло. Резьба у них нанесена до самой шляпки. От шурупов саморезы отличает шаг резьбы и сверло. Отличия имеются так же в профиле резьбы. Саморезы имеют более острую и высокую резьбу с разным углом наклона. Маленькие сверла используют для дерева, большие - для металла. Саморезы имеют потайную, полукруглую головку под отвертку или с шайбой.</w:t>
      </w:r>
    </w:p>
    <w:p w:rsidR="00FE421A" w:rsidRPr="000B31E7" w:rsidRDefault="00FE421A" w:rsidP="00FE421A">
      <w:pPr>
        <w:pStyle w:val="a4"/>
        <w:rPr>
          <w:sz w:val="18"/>
          <w:szCs w:val="18"/>
        </w:rPr>
      </w:pPr>
      <w:r w:rsidRPr="000B31E7">
        <w:rPr>
          <w:sz w:val="18"/>
          <w:szCs w:val="18"/>
        </w:rPr>
        <w:t>Шурупы имеют только два вида головок. У саморезов огромное количество видов головок: несколько видов потайных головок, шестигранные с шайбой и без, полукруглые с шайбой и без, цилиндрические и трапециевидные.</w:t>
      </w:r>
    </w:p>
    <w:p w:rsidR="00FE421A" w:rsidRPr="000B31E7" w:rsidRDefault="00FE421A" w:rsidP="00FE421A">
      <w:pPr>
        <w:pStyle w:val="a4"/>
        <w:rPr>
          <w:rStyle w:val="a3"/>
          <w:sz w:val="18"/>
          <w:szCs w:val="18"/>
        </w:rPr>
      </w:pPr>
      <w:r w:rsidRPr="000B31E7">
        <w:rPr>
          <w:sz w:val="18"/>
          <w:szCs w:val="18"/>
        </w:rPr>
        <w:t xml:space="preserve">Можно сделать вывод: </w:t>
      </w:r>
      <w:r w:rsidRPr="000B31E7">
        <w:rPr>
          <w:rStyle w:val="a3"/>
          <w:sz w:val="18"/>
          <w:szCs w:val="18"/>
        </w:rPr>
        <w:t>разница между шурупом и саморезом заключается в том, что шурупы требуют предварительно просверленного отверстия, а саморезы подходят практически для всех материалов и не требуют предварительной подготовки рабочей поверхности.</w:t>
      </w:r>
    </w:p>
    <w:p w:rsidR="00FE421A" w:rsidRPr="005847C7" w:rsidRDefault="00FE421A" w:rsidP="00FE421A">
      <w:pPr>
        <w:pStyle w:val="a4"/>
        <w:ind w:firstLine="360"/>
        <w:jc w:val="both"/>
        <w:rPr>
          <w:sz w:val="22"/>
          <w:szCs w:val="22"/>
        </w:rPr>
      </w:pPr>
      <w:r w:rsidRPr="005847C7">
        <w:rPr>
          <w:rStyle w:val="a3"/>
          <w:sz w:val="22"/>
          <w:szCs w:val="22"/>
        </w:rPr>
        <w:lastRenderedPageBreak/>
        <w:t xml:space="preserve">Прокат </w:t>
      </w:r>
      <w:r w:rsidRPr="005847C7">
        <w:rPr>
          <w:sz w:val="22"/>
          <w:szCs w:val="22"/>
        </w:rPr>
        <w:t>черных металлов - балки, швеллеры, сталь круглая, квадратная, угловая, полосовая, тонколисто</w:t>
      </w:r>
      <w:r w:rsidRPr="005847C7">
        <w:rPr>
          <w:sz w:val="22"/>
          <w:szCs w:val="22"/>
        </w:rPr>
        <w:softHyphen/>
        <w:t>вая - применяется для строительства и ремонта домов, га</w:t>
      </w:r>
      <w:r w:rsidRPr="005847C7">
        <w:rPr>
          <w:sz w:val="22"/>
          <w:szCs w:val="22"/>
        </w:rPr>
        <w:softHyphen/>
        <w:t>ражей, подсобных помещений.</w:t>
      </w:r>
      <w:r w:rsidRPr="005847C7">
        <w:t xml:space="preserve"> </w:t>
      </w:r>
      <w:r w:rsidR="008C140E">
        <w:rPr>
          <w:noProof/>
        </w:rPr>
        <w:drawing>
          <wp:inline distT="0" distB="0" distL="0" distR="0">
            <wp:extent cx="1485900" cy="1114425"/>
            <wp:effectExtent l="19050" t="0" r="0" b="0"/>
            <wp:docPr id="96" name="Рисунок 96" descr="i?id=348068538-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id=348068538-13-72&amp;n=21"/>
                    <pic:cNvPicPr>
                      <a:picLocks noChangeAspect="1" noChangeArrowheads="1"/>
                    </pic:cNvPicPr>
                  </pic:nvPicPr>
                  <pic:blipFill>
                    <a:blip r:embed="rId138"/>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562100" cy="933450"/>
            <wp:effectExtent l="19050" t="0" r="0" b="0"/>
            <wp:docPr id="97" name="Рисунок 97" descr="i?id=140895618-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id=140895618-29-72&amp;n=21"/>
                    <pic:cNvPicPr>
                      <a:picLocks noChangeAspect="1" noChangeArrowheads="1"/>
                    </pic:cNvPicPr>
                  </pic:nvPicPr>
                  <pic:blipFill>
                    <a:blip r:embed="rId139"/>
                    <a:srcRect/>
                    <a:stretch>
                      <a:fillRect/>
                    </a:stretch>
                  </pic:blipFill>
                  <pic:spPr bwMode="auto">
                    <a:xfrm>
                      <a:off x="0" y="0"/>
                      <a:ext cx="1562100" cy="9334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447800" cy="1085850"/>
            <wp:effectExtent l="19050" t="0" r="0" b="0"/>
            <wp:docPr id="98" name="Рисунок 98" descr="i?id=317526202-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id=317526202-69-72&amp;n=21"/>
                    <pic:cNvPicPr>
                      <a:picLocks noChangeAspect="1" noChangeArrowheads="1"/>
                    </pic:cNvPicPr>
                  </pic:nvPicPr>
                  <pic:blipFill>
                    <a:blip r:embed="rId140"/>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447800" cy="1066800"/>
            <wp:effectExtent l="19050" t="0" r="0" b="0"/>
            <wp:docPr id="99" name="Рисунок 99" descr="i?id=510573598-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id=510573598-59-72&amp;n=21"/>
                    <pic:cNvPicPr>
                      <a:picLocks noChangeAspect="1" noChangeArrowheads="1"/>
                    </pic:cNvPicPr>
                  </pic:nvPicPr>
                  <pic:blipFill>
                    <a:blip r:embed="rId141"/>
                    <a:srcRect/>
                    <a:stretch>
                      <a:fillRect/>
                    </a:stretch>
                  </pic:blipFill>
                  <pic:spPr bwMode="auto">
                    <a:xfrm>
                      <a:off x="0" y="0"/>
                      <a:ext cx="1447800" cy="1066800"/>
                    </a:xfrm>
                    <a:prstGeom prst="rect">
                      <a:avLst/>
                    </a:prstGeom>
                    <a:noFill/>
                    <a:ln w="9525">
                      <a:noFill/>
                      <a:miter lim="800000"/>
                      <a:headEnd/>
                      <a:tailEnd/>
                    </a:ln>
                  </pic:spPr>
                </pic:pic>
              </a:graphicData>
            </a:graphic>
          </wp:inline>
        </w:drawing>
      </w:r>
    </w:p>
    <w:p w:rsidR="00FE421A" w:rsidRDefault="00FE421A" w:rsidP="00FE421A">
      <w:pPr>
        <w:pStyle w:val="a4"/>
        <w:ind w:firstLine="360"/>
        <w:jc w:val="both"/>
        <w:rPr>
          <w:sz w:val="22"/>
          <w:szCs w:val="22"/>
        </w:rPr>
      </w:pPr>
      <w:r w:rsidRPr="005847C7">
        <w:rPr>
          <w:rStyle w:val="a3"/>
          <w:sz w:val="22"/>
          <w:szCs w:val="22"/>
        </w:rPr>
        <w:t xml:space="preserve">Проволока </w:t>
      </w:r>
      <w:r w:rsidRPr="005847C7">
        <w:rPr>
          <w:sz w:val="22"/>
          <w:szCs w:val="22"/>
        </w:rPr>
        <w:t xml:space="preserve">стальная изготовляется диаметром от 0,35 до </w:t>
      </w:r>
      <w:smartTag w:uri="urn:schemas-microsoft-com:office:smarttags" w:element="metricconverter">
        <w:smartTagPr>
          <w:attr w:name="ProductID" w:val="5,5 мм"/>
        </w:smartTagPr>
        <w:r w:rsidRPr="005847C7">
          <w:rPr>
            <w:sz w:val="22"/>
            <w:szCs w:val="22"/>
          </w:rPr>
          <w:t>5,5 мм</w:t>
        </w:r>
      </w:smartTag>
      <w:r w:rsidRPr="005847C7">
        <w:rPr>
          <w:sz w:val="22"/>
          <w:szCs w:val="22"/>
        </w:rPr>
        <w:t>, термически обработанная или необработанная, со светлой, черной или оцинкованной поверхностью.</w:t>
      </w:r>
    </w:p>
    <w:p w:rsidR="00FE421A" w:rsidRDefault="008C140E" w:rsidP="00FE421A">
      <w:pPr>
        <w:pStyle w:val="a4"/>
        <w:ind w:firstLine="360"/>
        <w:jc w:val="both"/>
        <w:rPr>
          <w:sz w:val="22"/>
          <w:szCs w:val="22"/>
        </w:rPr>
      </w:pPr>
      <w:r>
        <w:rPr>
          <w:noProof/>
        </w:rPr>
        <w:drawing>
          <wp:inline distT="0" distB="0" distL="0" distR="0">
            <wp:extent cx="2171700" cy="1600200"/>
            <wp:effectExtent l="19050" t="0" r="0" b="0"/>
            <wp:docPr id="100" name="Рисунок 100" descr="i?id=266121411-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id=266121411-47-72&amp;n=21"/>
                    <pic:cNvPicPr>
                      <a:picLocks noChangeAspect="1" noChangeArrowheads="1"/>
                    </pic:cNvPicPr>
                  </pic:nvPicPr>
                  <pic:blipFill>
                    <a:blip r:embed="rId142"/>
                    <a:srcRect/>
                    <a:stretch>
                      <a:fillRect/>
                    </a:stretch>
                  </pic:blipFill>
                  <pic:spPr bwMode="auto">
                    <a:xfrm>
                      <a:off x="0" y="0"/>
                      <a:ext cx="2171700" cy="1600200"/>
                    </a:xfrm>
                    <a:prstGeom prst="rect">
                      <a:avLst/>
                    </a:prstGeom>
                    <a:noFill/>
                    <a:ln w="9525">
                      <a:noFill/>
                      <a:miter lim="800000"/>
                      <a:headEnd/>
                      <a:tailEnd/>
                    </a:ln>
                  </pic:spPr>
                </pic:pic>
              </a:graphicData>
            </a:graphic>
          </wp:inline>
        </w:drawing>
      </w:r>
    </w:p>
    <w:p w:rsidR="00FE421A" w:rsidRPr="005847C7" w:rsidRDefault="00FE421A" w:rsidP="00FE421A">
      <w:pPr>
        <w:pStyle w:val="a4"/>
        <w:jc w:val="both"/>
        <w:rPr>
          <w:sz w:val="22"/>
          <w:szCs w:val="22"/>
        </w:rPr>
      </w:pPr>
    </w:p>
    <w:p w:rsidR="00FE421A" w:rsidRDefault="00FE421A" w:rsidP="00FE421A">
      <w:pPr>
        <w:pStyle w:val="a4"/>
        <w:ind w:firstLine="360"/>
        <w:jc w:val="both"/>
        <w:rPr>
          <w:sz w:val="22"/>
          <w:szCs w:val="22"/>
        </w:rPr>
      </w:pPr>
      <w:r w:rsidRPr="005847C7">
        <w:rPr>
          <w:rStyle w:val="a3"/>
          <w:sz w:val="22"/>
          <w:szCs w:val="22"/>
        </w:rPr>
        <w:t xml:space="preserve">Сетка </w:t>
      </w:r>
      <w:r w:rsidRPr="005847C7">
        <w:rPr>
          <w:sz w:val="22"/>
          <w:szCs w:val="22"/>
        </w:rPr>
        <w:t>металлическая изготовляется из светлой прово</w:t>
      </w:r>
      <w:r w:rsidRPr="005847C7">
        <w:rPr>
          <w:sz w:val="22"/>
          <w:szCs w:val="22"/>
        </w:rPr>
        <w:softHyphen/>
        <w:t>локи. Бывает тканая (из термически обработанной прово</w:t>
      </w:r>
      <w:r w:rsidRPr="005847C7">
        <w:rPr>
          <w:sz w:val="22"/>
          <w:szCs w:val="22"/>
        </w:rPr>
        <w:softHyphen/>
        <w:t>локи), плетеная (необработанная) с шестиугольными ячейками, сварная (для кролиководства).</w:t>
      </w:r>
    </w:p>
    <w:p w:rsidR="00FE421A" w:rsidRDefault="00FE421A" w:rsidP="00FE421A">
      <w:pPr>
        <w:pStyle w:val="a4"/>
        <w:ind w:firstLine="360"/>
        <w:jc w:val="both"/>
      </w:pPr>
      <w:r>
        <w:rPr>
          <w:noProof/>
          <w:sz w:val="22"/>
          <w:szCs w:val="22"/>
        </w:rPr>
        <w:pict>
          <v:shape id="_x0000_s1034" type="#_x0000_t202" style="position:absolute;left:0;text-align:left;margin-left:117pt;margin-top:131.6pt;width:117pt;height:19.85pt;z-index:251629568" strokecolor="white">
            <v:textbox style="mso-next-textbox:#_x0000_s1034">
              <w:txbxContent>
                <w:p w:rsidR="00FE421A" w:rsidRPr="006D4AB6" w:rsidRDefault="00FE421A" w:rsidP="00FE421A">
                  <w:pPr>
                    <w:jc w:val="center"/>
                    <w:rPr>
                      <w:b/>
                      <w:sz w:val="20"/>
                      <w:szCs w:val="20"/>
                    </w:rPr>
                  </w:pPr>
                  <w:r w:rsidRPr="006D4AB6">
                    <w:rPr>
                      <w:b/>
                      <w:sz w:val="20"/>
                      <w:szCs w:val="20"/>
                    </w:rPr>
                    <w:t>Сетка тканая</w:t>
                  </w:r>
                </w:p>
              </w:txbxContent>
            </v:textbox>
          </v:shape>
        </w:pict>
      </w:r>
      <w:r w:rsidR="008C140E">
        <w:rPr>
          <w:noProof/>
        </w:rPr>
        <w:drawing>
          <wp:inline distT="0" distB="0" distL="0" distR="0">
            <wp:extent cx="1943100" cy="1581150"/>
            <wp:effectExtent l="19050" t="0" r="0" b="0"/>
            <wp:docPr id="101" name="Рисунок 101" descr="i?id=287060076-3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id=287060076-35-72&amp;n=21"/>
                    <pic:cNvPicPr>
                      <a:picLocks noChangeAspect="1" noChangeArrowheads="1"/>
                    </pic:cNvPicPr>
                  </pic:nvPicPr>
                  <pic:blipFill>
                    <a:blip r:embed="rId143"/>
                    <a:srcRect/>
                    <a:stretch>
                      <a:fillRect/>
                    </a:stretch>
                  </pic:blipFill>
                  <pic:spPr bwMode="auto">
                    <a:xfrm>
                      <a:off x="0" y="0"/>
                      <a:ext cx="1943100" cy="15811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1428750" cy="1428750"/>
            <wp:effectExtent l="19050" t="0" r="0" b="0"/>
            <wp:docPr id="102" name="Рисунок 102" descr="i?id=564543086-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id=564543086-14-72&amp;n=21"/>
                    <pic:cNvPicPr>
                      <a:picLocks noChangeAspect="1" noChangeArrowheads="1"/>
                    </pic:cNvPicPr>
                  </pic:nvPicPr>
                  <pic:blipFill>
                    <a:blip r:embed="rId144"/>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t xml:space="preserve">          </w:t>
      </w:r>
      <w:r w:rsidR="008C140E">
        <w:rPr>
          <w:noProof/>
        </w:rPr>
        <w:drawing>
          <wp:inline distT="0" distB="0" distL="0" distR="0">
            <wp:extent cx="2162175" cy="1428750"/>
            <wp:effectExtent l="19050" t="0" r="9525" b="0"/>
            <wp:docPr id="103" name="Рисунок 103" descr="i?id=248176318-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id=248176318-07-72&amp;n=21"/>
                    <pic:cNvPicPr>
                      <a:picLocks noChangeAspect="1" noChangeArrowheads="1"/>
                    </pic:cNvPicPr>
                  </pic:nvPicPr>
                  <pic:blipFill>
                    <a:blip r:embed="rId145"/>
                    <a:srcRect/>
                    <a:stretch>
                      <a:fillRect/>
                    </a:stretch>
                  </pic:blipFill>
                  <pic:spPr bwMode="auto">
                    <a:xfrm>
                      <a:off x="0" y="0"/>
                      <a:ext cx="2162175" cy="1428750"/>
                    </a:xfrm>
                    <a:prstGeom prst="rect">
                      <a:avLst/>
                    </a:prstGeom>
                    <a:noFill/>
                    <a:ln w="9525">
                      <a:noFill/>
                      <a:miter lim="800000"/>
                      <a:headEnd/>
                      <a:tailEnd/>
                    </a:ln>
                  </pic:spPr>
                </pic:pic>
              </a:graphicData>
            </a:graphic>
          </wp:inline>
        </w:drawing>
      </w:r>
    </w:p>
    <w:p w:rsidR="00FE421A" w:rsidRDefault="00FE421A" w:rsidP="00FE421A">
      <w:pPr>
        <w:pStyle w:val="a4"/>
        <w:ind w:firstLine="360"/>
        <w:jc w:val="both"/>
      </w:pPr>
      <w:r>
        <w:rPr>
          <w:noProof/>
        </w:rPr>
        <w:pict>
          <v:shape id="_x0000_s1036" type="#_x0000_t202" style="position:absolute;left:0;text-align:left;margin-left:351pt;margin-top:2pt;width:108pt;height:20.05pt;z-index:251631616" strokecolor="white">
            <v:textbox>
              <w:txbxContent>
                <w:p w:rsidR="00FE421A" w:rsidRPr="006D4AB6" w:rsidRDefault="00FE421A" w:rsidP="00FE421A">
                  <w:pPr>
                    <w:jc w:val="center"/>
                    <w:rPr>
                      <w:b/>
                      <w:sz w:val="20"/>
                      <w:szCs w:val="20"/>
                    </w:rPr>
                  </w:pPr>
                  <w:r w:rsidRPr="006D4AB6">
                    <w:rPr>
                      <w:b/>
                      <w:sz w:val="20"/>
                      <w:szCs w:val="20"/>
                    </w:rPr>
                    <w:t>Сетка сварная</w:t>
                  </w:r>
                </w:p>
              </w:txbxContent>
            </v:textbox>
          </v:shape>
        </w:pict>
      </w:r>
    </w:p>
    <w:p w:rsidR="00FE421A" w:rsidRDefault="00FE421A" w:rsidP="00FE421A">
      <w:pPr>
        <w:pStyle w:val="a4"/>
        <w:ind w:firstLine="360"/>
        <w:jc w:val="both"/>
      </w:pPr>
    </w:p>
    <w:p w:rsidR="00FE421A" w:rsidRDefault="00FE421A" w:rsidP="00FE421A">
      <w:pPr>
        <w:pStyle w:val="a4"/>
        <w:ind w:firstLine="360"/>
        <w:jc w:val="both"/>
      </w:pPr>
    </w:p>
    <w:p w:rsidR="006D4AB6" w:rsidRDefault="00FE421A" w:rsidP="006D4AB6">
      <w:pPr>
        <w:pStyle w:val="a4"/>
        <w:ind w:firstLine="360"/>
        <w:jc w:val="both"/>
      </w:pPr>
      <w:r>
        <w:rPr>
          <w:noProof/>
          <w:sz w:val="22"/>
          <w:szCs w:val="22"/>
        </w:rPr>
        <w:pict>
          <v:shape id="_x0000_s1035" type="#_x0000_t202" style="position:absolute;left:0;text-align:left;margin-left:189pt;margin-top:98.6pt;width:117pt;height:27pt;z-index:251630592" strokecolor="white">
            <v:textbox style="mso-next-textbox:#_x0000_s1035">
              <w:txbxContent>
                <w:p w:rsidR="00FE421A" w:rsidRPr="006D4AB6" w:rsidRDefault="00FE421A" w:rsidP="00FE421A">
                  <w:pPr>
                    <w:jc w:val="center"/>
                    <w:rPr>
                      <w:b/>
                      <w:sz w:val="20"/>
                      <w:szCs w:val="20"/>
                    </w:rPr>
                  </w:pPr>
                  <w:r w:rsidRPr="006D4AB6">
                    <w:rPr>
                      <w:b/>
                      <w:sz w:val="20"/>
                      <w:szCs w:val="20"/>
                    </w:rPr>
                    <w:t>Сетка плетеная</w:t>
                  </w:r>
                </w:p>
              </w:txbxContent>
            </v:textbox>
          </v:shape>
        </w:pict>
      </w:r>
      <w:r>
        <w:t xml:space="preserve">                          </w:t>
      </w:r>
      <w:r w:rsidR="008C140E">
        <w:rPr>
          <w:noProof/>
        </w:rPr>
        <w:drawing>
          <wp:inline distT="0" distB="0" distL="0" distR="0">
            <wp:extent cx="1057275" cy="1057275"/>
            <wp:effectExtent l="19050" t="0" r="9525" b="0"/>
            <wp:docPr id="104" name="Рисунок 104" descr="i?id=11036120-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id=11036120-28-72&amp;n=21"/>
                    <pic:cNvPicPr>
                      <a:picLocks noChangeAspect="1" noChangeArrowheads="1"/>
                    </pic:cNvPicPr>
                  </pic:nvPicPr>
                  <pic:blipFill>
                    <a:blip r:embed="rId146"/>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sidRPr="009C1C0A">
        <w:t xml:space="preserve"> </w:t>
      </w:r>
      <w:r w:rsidR="008C140E">
        <w:rPr>
          <w:noProof/>
        </w:rPr>
        <w:drawing>
          <wp:inline distT="0" distB="0" distL="0" distR="0">
            <wp:extent cx="1447800" cy="1009650"/>
            <wp:effectExtent l="19050" t="0" r="0" b="0"/>
            <wp:docPr id="105" name="Рисунок 105" descr="i?id=83715499-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id=83715499-14-72&amp;n=21"/>
                    <pic:cNvPicPr>
                      <a:picLocks noChangeAspect="1" noChangeArrowheads="1"/>
                    </pic:cNvPicPr>
                  </pic:nvPicPr>
                  <pic:blipFill>
                    <a:blip r:embed="rId147"/>
                    <a:srcRect/>
                    <a:stretch>
                      <a:fillRect/>
                    </a:stretch>
                  </pic:blipFill>
                  <pic:spPr bwMode="auto">
                    <a:xfrm>
                      <a:off x="0" y="0"/>
                      <a:ext cx="1447800" cy="1009650"/>
                    </a:xfrm>
                    <a:prstGeom prst="rect">
                      <a:avLst/>
                    </a:prstGeom>
                    <a:noFill/>
                    <a:ln w="9525">
                      <a:noFill/>
                      <a:miter lim="800000"/>
                      <a:headEnd/>
                      <a:tailEnd/>
                    </a:ln>
                  </pic:spPr>
                </pic:pic>
              </a:graphicData>
            </a:graphic>
          </wp:inline>
        </w:drawing>
      </w:r>
      <w:r w:rsidRPr="009C1C0A">
        <w:t xml:space="preserve"> </w:t>
      </w:r>
      <w:r w:rsidR="008C140E">
        <w:rPr>
          <w:noProof/>
        </w:rPr>
        <w:drawing>
          <wp:inline distT="0" distB="0" distL="0" distR="0">
            <wp:extent cx="1600200" cy="1143000"/>
            <wp:effectExtent l="19050" t="0" r="0" b="0"/>
            <wp:docPr id="106" name="Рисунок 106" descr="i?id=199583242-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id=199583242-19-72&amp;n=21"/>
                    <pic:cNvPicPr>
                      <a:picLocks noChangeAspect="1" noChangeArrowheads="1"/>
                    </pic:cNvPicPr>
                  </pic:nvPicPr>
                  <pic:blipFill>
                    <a:blip r:embed="rId148"/>
                    <a:srcRect/>
                    <a:stretch>
                      <a:fillRect/>
                    </a:stretch>
                  </pic:blipFill>
                  <pic:spPr bwMode="auto">
                    <a:xfrm>
                      <a:off x="0" y="0"/>
                      <a:ext cx="1600200" cy="1143000"/>
                    </a:xfrm>
                    <a:prstGeom prst="rect">
                      <a:avLst/>
                    </a:prstGeom>
                    <a:noFill/>
                    <a:ln w="9525">
                      <a:noFill/>
                      <a:miter lim="800000"/>
                      <a:headEnd/>
                      <a:tailEnd/>
                    </a:ln>
                  </pic:spPr>
                </pic:pic>
              </a:graphicData>
            </a:graphic>
          </wp:inline>
        </w:drawing>
      </w:r>
      <w:r>
        <w:t xml:space="preserve">  </w:t>
      </w:r>
    </w:p>
    <w:p w:rsidR="00FE421A" w:rsidRPr="006D4AB6" w:rsidRDefault="00FE421A" w:rsidP="006D4AB6">
      <w:pPr>
        <w:pStyle w:val="a4"/>
        <w:ind w:firstLine="360"/>
        <w:jc w:val="both"/>
      </w:pPr>
      <w:r>
        <w:rPr>
          <w:b/>
          <w:bCs/>
          <w:spacing w:val="-6"/>
          <w:sz w:val="22"/>
          <w:szCs w:val="22"/>
        </w:rPr>
        <w:lastRenderedPageBreak/>
        <w:t>8</w:t>
      </w:r>
      <w:r w:rsidR="006D4AB6">
        <w:rPr>
          <w:b/>
          <w:bCs/>
          <w:spacing w:val="-6"/>
          <w:sz w:val="22"/>
          <w:szCs w:val="22"/>
        </w:rPr>
        <w:t>.</w:t>
      </w:r>
      <w:r>
        <w:rPr>
          <w:b/>
          <w:bCs/>
          <w:spacing w:val="-6"/>
          <w:sz w:val="22"/>
          <w:szCs w:val="22"/>
        </w:rPr>
        <w:t xml:space="preserve"> Товары санитарно-технического оборудования и арматура для </w:t>
      </w:r>
      <w:r>
        <w:rPr>
          <w:b/>
          <w:bCs/>
          <w:sz w:val="22"/>
          <w:szCs w:val="22"/>
        </w:rPr>
        <w:t xml:space="preserve">кухонь, ванн, туалетных комнат и отопления. </w:t>
      </w:r>
    </w:p>
    <w:p w:rsidR="00FE421A" w:rsidRDefault="00FE421A" w:rsidP="00FE421A">
      <w:pPr>
        <w:shd w:val="clear" w:color="auto" w:fill="FFFFFF"/>
        <w:spacing w:before="53"/>
        <w:ind w:right="154" w:firstLine="360"/>
        <w:jc w:val="both"/>
      </w:pPr>
      <w:r>
        <w:rPr>
          <w:b/>
          <w:bCs/>
          <w:sz w:val="22"/>
          <w:szCs w:val="22"/>
        </w:rPr>
        <w:t xml:space="preserve">В </w:t>
      </w:r>
      <w:r>
        <w:rPr>
          <w:sz w:val="22"/>
          <w:szCs w:val="22"/>
        </w:rPr>
        <w:t>ассортимент этой группы входят:</w:t>
      </w:r>
    </w:p>
    <w:p w:rsidR="00FE421A" w:rsidRPr="000427CC" w:rsidRDefault="00FE421A" w:rsidP="00FE421A">
      <w:pPr>
        <w:pStyle w:val="a4"/>
        <w:ind w:firstLine="360"/>
        <w:jc w:val="both"/>
        <w:rPr>
          <w:sz w:val="22"/>
          <w:szCs w:val="22"/>
        </w:rPr>
      </w:pPr>
      <w:r w:rsidRPr="000427CC">
        <w:rPr>
          <w:b/>
          <w:sz w:val="22"/>
          <w:szCs w:val="22"/>
        </w:rPr>
        <w:t>Санитарно-техническое оборудование</w:t>
      </w:r>
      <w:r w:rsidRPr="000427CC">
        <w:rPr>
          <w:sz w:val="22"/>
          <w:szCs w:val="22"/>
        </w:rPr>
        <w:t xml:space="preserve"> - это ванны, колонки водогрейные для ванн, поддоны душевые, умывальники, полотенцесушители, раковины, мойки, санитарно-техническое оборудование для туалетных комнат (унитазы керамические, писсуары, биде, бачки смывные, сидения для унитазов, крышка фарфоровая), арматура санитарно-техническая (краны водоразборные и туалетные, краны-сместители), запасные части к санитарно-технической арматуре (втулки, винты, гайки, ручка переключатель, сетка душевая, трубка сливная, шланг гибкий и др.), экран ванны декоративный, кронштейны для умывальников и моек.</w:t>
      </w:r>
    </w:p>
    <w:p w:rsidR="00FE421A" w:rsidRPr="000427CC" w:rsidRDefault="00FE421A" w:rsidP="00FE421A">
      <w:pPr>
        <w:spacing w:before="100" w:beforeAutospacing="1" w:after="100" w:afterAutospacing="1" w:line="240" w:lineRule="exact"/>
        <w:jc w:val="both"/>
        <w:rPr>
          <w:sz w:val="22"/>
          <w:szCs w:val="22"/>
        </w:rPr>
      </w:pPr>
      <w:r w:rsidRPr="000427CC">
        <w:rPr>
          <w:sz w:val="22"/>
          <w:szCs w:val="22"/>
        </w:rPr>
        <w:t>В данную группу входят изделия для оборудования ку</w:t>
      </w:r>
      <w:r w:rsidRPr="000427CC">
        <w:rPr>
          <w:sz w:val="22"/>
          <w:szCs w:val="22"/>
        </w:rPr>
        <w:softHyphen/>
        <w:t>хонь, санузлов, ремонта водопроводных, канализацион</w:t>
      </w:r>
      <w:r w:rsidRPr="000427CC">
        <w:rPr>
          <w:sz w:val="22"/>
          <w:szCs w:val="22"/>
        </w:rPr>
        <w:softHyphen/>
        <w:t>ных и отопительных систем. Так как эти изделия должны иметь высокую коррозионную стойкость, устойчивость к воде и агрессивным средам, перепадам температуры, их изготовляют из керамики, металлов, асбестоцемента, по</w:t>
      </w:r>
      <w:r w:rsidRPr="000427CC">
        <w:rPr>
          <w:sz w:val="22"/>
          <w:szCs w:val="22"/>
        </w:rPr>
        <w:softHyphen/>
        <w:t>лимеров, стекловолокнистых материалов.</w:t>
      </w:r>
    </w:p>
    <w:p w:rsidR="00FE421A" w:rsidRPr="000427CC" w:rsidRDefault="008C140E" w:rsidP="00FE421A">
      <w:pPr>
        <w:spacing w:before="100" w:beforeAutospacing="1" w:after="100" w:afterAutospacing="1" w:line="240" w:lineRule="exact"/>
        <w:rPr>
          <w:sz w:val="22"/>
          <w:szCs w:val="22"/>
        </w:rPr>
      </w:pPr>
      <w:r>
        <w:rPr>
          <w:b/>
          <w:noProof/>
          <w:sz w:val="22"/>
          <w:szCs w:val="22"/>
        </w:rPr>
        <w:drawing>
          <wp:anchor distT="0" distB="0" distL="114300" distR="114300" simplePos="0" relativeHeight="251663360" behindDoc="1" locked="0" layoutInCell="1" allowOverlap="1">
            <wp:simplePos x="0" y="0"/>
            <wp:positionH relativeFrom="column">
              <wp:posOffset>4457700</wp:posOffset>
            </wp:positionH>
            <wp:positionV relativeFrom="paragraph">
              <wp:posOffset>269240</wp:posOffset>
            </wp:positionV>
            <wp:extent cx="1714500" cy="1057275"/>
            <wp:effectExtent l="19050" t="0" r="0" b="0"/>
            <wp:wrapTight wrapText="bothSides">
              <wp:wrapPolygon edited="0">
                <wp:start x="-240" y="0"/>
                <wp:lineTo x="-240" y="21405"/>
                <wp:lineTo x="21600" y="21405"/>
                <wp:lineTo x="21600" y="0"/>
                <wp:lineTo x="-240" y="0"/>
              </wp:wrapPolygon>
            </wp:wrapTight>
            <wp:docPr id="127" name="Рисунок 43" descr="http://im0-tub-ru.yandex.net/i?id=91429170-3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0-tub-ru.yandex.net/i?id=91429170-35-72&amp;n=21"/>
                    <pic:cNvPicPr>
                      <a:picLocks noChangeAspect="1" noChangeArrowheads="1"/>
                    </pic:cNvPicPr>
                  </pic:nvPicPr>
                  <pic:blipFill>
                    <a:blip r:embed="rId149" r:link="rId150"/>
                    <a:srcRect/>
                    <a:stretch>
                      <a:fillRect/>
                    </a:stretch>
                  </pic:blipFill>
                  <pic:spPr bwMode="auto">
                    <a:xfrm>
                      <a:off x="0" y="0"/>
                      <a:ext cx="1714500" cy="1057275"/>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59264" behindDoc="1" locked="0" layoutInCell="1" allowOverlap="1">
            <wp:simplePos x="0" y="0"/>
            <wp:positionH relativeFrom="column">
              <wp:posOffset>114300</wp:posOffset>
            </wp:positionH>
            <wp:positionV relativeFrom="paragraph">
              <wp:posOffset>383540</wp:posOffset>
            </wp:positionV>
            <wp:extent cx="1828800" cy="1219200"/>
            <wp:effectExtent l="19050" t="0" r="0" b="0"/>
            <wp:wrapTight wrapText="bothSides">
              <wp:wrapPolygon edited="0">
                <wp:start x="-225" y="0"/>
                <wp:lineTo x="-225" y="21263"/>
                <wp:lineTo x="21600" y="21263"/>
                <wp:lineTo x="21600" y="0"/>
                <wp:lineTo x="-225" y="0"/>
              </wp:wrapPolygon>
            </wp:wrapTight>
            <wp:docPr id="126" name="Рисунок 39" descr="http://im7-tub-ru.yandex.net/i?id=34379475-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7-tub-ru.yandex.net/i?id=34379475-47-72&amp;n=21"/>
                    <pic:cNvPicPr>
                      <a:picLocks noChangeAspect="1" noChangeArrowheads="1"/>
                    </pic:cNvPicPr>
                  </pic:nvPicPr>
                  <pic:blipFill>
                    <a:blip r:embed="rId151" r:link="rId152"/>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383540</wp:posOffset>
            </wp:positionV>
            <wp:extent cx="1371600" cy="970915"/>
            <wp:effectExtent l="19050" t="0" r="0" b="0"/>
            <wp:wrapTight wrapText="bothSides">
              <wp:wrapPolygon edited="0">
                <wp:start x="-300" y="0"/>
                <wp:lineTo x="-300" y="21190"/>
                <wp:lineTo x="21600" y="21190"/>
                <wp:lineTo x="21600" y="0"/>
                <wp:lineTo x="-300" y="0"/>
              </wp:wrapPolygon>
            </wp:wrapTight>
            <wp:docPr id="125" name="Рисунок 40" descr="http://im4-tub-ru.yandex.net/i?id=16821915-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4-tub-ru.yandex.net/i?id=16821915-39-72&amp;n=21"/>
                    <pic:cNvPicPr>
                      <a:picLocks noChangeAspect="1" noChangeArrowheads="1"/>
                    </pic:cNvPicPr>
                  </pic:nvPicPr>
                  <pic:blipFill>
                    <a:blip r:embed="rId153" r:link="rId154"/>
                    <a:srcRect/>
                    <a:stretch>
                      <a:fillRect/>
                    </a:stretch>
                  </pic:blipFill>
                  <pic:spPr bwMode="auto">
                    <a:xfrm>
                      <a:off x="0" y="0"/>
                      <a:ext cx="1371600" cy="970915"/>
                    </a:xfrm>
                    <a:prstGeom prst="rect">
                      <a:avLst/>
                    </a:prstGeom>
                    <a:noFill/>
                    <a:ln w="9525">
                      <a:noFill/>
                      <a:miter lim="800000"/>
                      <a:headEnd/>
                      <a:tailEnd/>
                    </a:ln>
                  </pic:spPr>
                </pic:pic>
              </a:graphicData>
            </a:graphic>
          </wp:anchor>
        </w:drawing>
      </w:r>
      <w:r w:rsidR="00FE421A" w:rsidRPr="00F7662C">
        <w:rPr>
          <w:b/>
          <w:bCs/>
          <w:i/>
          <w:sz w:val="22"/>
          <w:szCs w:val="22"/>
        </w:rPr>
        <w:t>Ванны</w:t>
      </w:r>
      <w:r w:rsidR="00FE421A" w:rsidRPr="000427CC">
        <w:rPr>
          <w:b/>
          <w:bCs/>
          <w:sz w:val="22"/>
          <w:szCs w:val="22"/>
        </w:rPr>
        <w:t xml:space="preserve"> </w:t>
      </w:r>
      <w:r w:rsidR="00FE421A" w:rsidRPr="000427CC">
        <w:rPr>
          <w:sz w:val="22"/>
          <w:szCs w:val="22"/>
        </w:rPr>
        <w:t>производятся чугунные и стальные эмалирован</w:t>
      </w:r>
      <w:r w:rsidR="00FE421A" w:rsidRPr="000427CC">
        <w:rPr>
          <w:sz w:val="22"/>
          <w:szCs w:val="22"/>
        </w:rPr>
        <w:softHyphen/>
        <w:t>ные четырех типов, различающихся по форме и размерам.</w:t>
      </w:r>
    </w:p>
    <w:p w:rsidR="00FE421A" w:rsidRDefault="00FE421A" w:rsidP="00FE421A">
      <w:pPr>
        <w:spacing w:before="100" w:beforeAutospacing="1" w:after="100" w:afterAutospacing="1" w:line="240" w:lineRule="exact"/>
      </w:pPr>
    </w:p>
    <w:p w:rsidR="00FE421A" w:rsidRDefault="00FE421A" w:rsidP="00FE421A">
      <w:pPr>
        <w:spacing w:before="100" w:beforeAutospacing="1" w:after="100" w:afterAutospacing="1" w:line="240" w:lineRule="exact"/>
      </w:pPr>
      <w:r>
        <w:t xml:space="preserve"> </w:t>
      </w:r>
    </w:p>
    <w:p w:rsidR="00FE421A" w:rsidRDefault="00FE421A" w:rsidP="00FE421A">
      <w:pPr>
        <w:spacing w:before="100" w:beforeAutospacing="1" w:after="100" w:afterAutospacing="1" w:line="240" w:lineRule="exact"/>
      </w:pPr>
      <w:r>
        <w:rPr>
          <w:noProof/>
        </w:rPr>
        <w:pict>
          <v:shape id="_x0000_s1069" type="#_x0000_t202" style="position:absolute;margin-left:207pt;margin-top:12.5pt;width:108pt;height:18pt;z-index:251665408" strokecolor="white">
            <v:textbox style="mso-next-textbox:#_x0000_s1069">
              <w:txbxContent>
                <w:p w:rsidR="00FE421A" w:rsidRPr="00C25A20" w:rsidRDefault="00FE421A" w:rsidP="00FE421A">
                  <w:pPr>
                    <w:jc w:val="center"/>
                    <w:rPr>
                      <w:b/>
                    </w:rPr>
                  </w:pPr>
                  <w:r w:rsidRPr="006D4AB6">
                    <w:rPr>
                      <w:b/>
                      <w:sz w:val="20"/>
                      <w:szCs w:val="20"/>
                    </w:rPr>
                    <w:t>Ванна круглая</w:t>
                  </w:r>
                </w:p>
              </w:txbxContent>
            </v:textbox>
          </v:shape>
        </w:pict>
      </w:r>
      <w:r>
        <w:rPr>
          <w:noProof/>
        </w:rPr>
        <w:pict>
          <v:shape id="_x0000_s1068" type="#_x0000_t202" style="position:absolute;margin-left:36pt;margin-top:12.2pt;width:90pt;height:18pt;z-index:251664384" strokecolor="white">
            <v:textbox style="mso-next-textbox:#_x0000_s1068">
              <w:txbxContent>
                <w:p w:rsidR="00FE421A" w:rsidRPr="00C25A20" w:rsidRDefault="00FE421A" w:rsidP="00FE421A">
                  <w:pPr>
                    <w:jc w:val="center"/>
                    <w:rPr>
                      <w:b/>
                    </w:rPr>
                  </w:pPr>
                  <w:r w:rsidRPr="006D4AB6">
                    <w:rPr>
                      <w:b/>
                      <w:sz w:val="20"/>
                      <w:szCs w:val="20"/>
                    </w:rPr>
                    <w:t>Ванна</w:t>
                  </w:r>
                  <w:r>
                    <w:rPr>
                      <w:b/>
                    </w:rPr>
                    <w:t xml:space="preserve"> </w:t>
                  </w:r>
                  <w:r w:rsidRPr="006D4AB6">
                    <w:rPr>
                      <w:b/>
                      <w:sz w:val="20"/>
                      <w:szCs w:val="20"/>
                    </w:rPr>
                    <w:t>угловая</w:t>
                  </w:r>
                </w:p>
              </w:txbxContent>
            </v:textbox>
          </v:shape>
        </w:pict>
      </w:r>
    </w:p>
    <w:p w:rsidR="00FE421A" w:rsidRDefault="008C140E" w:rsidP="00FE421A">
      <w:pPr>
        <w:spacing w:before="100" w:beforeAutospacing="1" w:after="100" w:afterAutospacing="1" w:line="240" w:lineRule="exact"/>
      </w:pPr>
      <w:r>
        <w:rPr>
          <w:noProof/>
        </w:rPr>
        <w:drawing>
          <wp:anchor distT="0" distB="0" distL="114300" distR="114300" simplePos="0" relativeHeight="251662336" behindDoc="1" locked="0" layoutInCell="1" allowOverlap="1">
            <wp:simplePos x="0" y="0"/>
            <wp:positionH relativeFrom="column">
              <wp:posOffset>2400300</wp:posOffset>
            </wp:positionH>
            <wp:positionV relativeFrom="paragraph">
              <wp:posOffset>285750</wp:posOffset>
            </wp:positionV>
            <wp:extent cx="1143000" cy="1038225"/>
            <wp:effectExtent l="19050" t="0" r="0" b="0"/>
            <wp:wrapTight wrapText="bothSides">
              <wp:wrapPolygon edited="0">
                <wp:start x="-360" y="0"/>
                <wp:lineTo x="-360" y="21402"/>
                <wp:lineTo x="21600" y="21402"/>
                <wp:lineTo x="21600" y="0"/>
                <wp:lineTo x="-360" y="0"/>
              </wp:wrapPolygon>
            </wp:wrapTight>
            <wp:docPr id="124" name="Рисунок 42" descr="http://im3-tub-ru.yandex.net/i?id=409900153-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3-tub-ru.yandex.net/i?id=409900153-49-72&amp;n=21"/>
                    <pic:cNvPicPr>
                      <a:picLocks noChangeAspect="1" noChangeArrowheads="1"/>
                    </pic:cNvPicPr>
                  </pic:nvPicPr>
                  <pic:blipFill>
                    <a:blip r:embed="rId155" r:link="rId156"/>
                    <a:srcRect/>
                    <a:stretch>
                      <a:fillRect/>
                    </a:stretch>
                  </pic:blipFill>
                  <pic:spPr bwMode="auto">
                    <a:xfrm>
                      <a:off x="0" y="0"/>
                      <a:ext cx="1143000" cy="10382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457200</wp:posOffset>
            </wp:positionH>
            <wp:positionV relativeFrom="paragraph">
              <wp:posOffset>400050</wp:posOffset>
            </wp:positionV>
            <wp:extent cx="1257300" cy="807085"/>
            <wp:effectExtent l="19050" t="0" r="0" b="0"/>
            <wp:wrapTight wrapText="bothSides">
              <wp:wrapPolygon edited="0">
                <wp:start x="-327" y="0"/>
                <wp:lineTo x="-327" y="20903"/>
                <wp:lineTo x="21600" y="20903"/>
                <wp:lineTo x="21600" y="0"/>
                <wp:lineTo x="-327" y="0"/>
              </wp:wrapPolygon>
            </wp:wrapTight>
            <wp:docPr id="123" name="Рисунок 41" descr="http://im7-tub-ru.yandex.net/i?id=556067511-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7-tub-ru.yandex.net/i?id=556067511-59-72&amp;n=21"/>
                    <pic:cNvPicPr>
                      <a:picLocks noChangeAspect="1" noChangeArrowheads="1"/>
                    </pic:cNvPicPr>
                  </pic:nvPicPr>
                  <pic:blipFill>
                    <a:blip r:embed="rId157" r:link="rId158"/>
                    <a:srcRect/>
                    <a:stretch>
                      <a:fillRect/>
                    </a:stretch>
                  </pic:blipFill>
                  <pic:spPr bwMode="auto">
                    <a:xfrm>
                      <a:off x="0" y="0"/>
                      <a:ext cx="1257300" cy="807085"/>
                    </a:xfrm>
                    <a:prstGeom prst="rect">
                      <a:avLst/>
                    </a:prstGeom>
                    <a:noFill/>
                    <a:ln w="9525">
                      <a:noFill/>
                      <a:miter lim="800000"/>
                      <a:headEnd/>
                      <a:tailEnd/>
                    </a:ln>
                  </pic:spPr>
                </pic:pic>
              </a:graphicData>
            </a:graphic>
          </wp:anchor>
        </w:drawing>
      </w:r>
      <w:r w:rsidR="00FE421A">
        <w:t xml:space="preserve"> </w:t>
      </w:r>
    </w:p>
    <w:p w:rsidR="00FE421A" w:rsidRDefault="00FE421A" w:rsidP="00FE421A">
      <w:pPr>
        <w:spacing w:before="100" w:beforeAutospacing="1" w:after="100" w:afterAutospacing="1" w:line="240" w:lineRule="exact"/>
      </w:pPr>
    </w:p>
    <w:p w:rsidR="00FE421A" w:rsidRDefault="00FE421A" w:rsidP="00FE421A">
      <w:pPr>
        <w:spacing w:before="100" w:beforeAutospacing="1" w:after="100" w:afterAutospacing="1" w:line="240" w:lineRule="exact"/>
      </w:pPr>
      <w:r>
        <w:rPr>
          <w:noProof/>
        </w:rPr>
        <w:pict>
          <v:line id="_x0000_s1071" style="position:absolute;z-index:251667456" from="153pt,27.55pt" to="171pt,27.55pt">
            <v:stroke endarrow="block"/>
          </v:line>
        </w:pict>
      </w:r>
      <w:r>
        <w:rPr>
          <w:noProof/>
        </w:rPr>
        <w:pict>
          <v:shape id="_x0000_s1070" type="#_x0000_t202" style="position:absolute;margin-left:9pt;margin-top:4.95pt;width:162pt;height:35.3pt;z-index:251666432" strokecolor="white">
            <v:textbox style="mso-next-textbox:#_x0000_s1070">
              <w:txbxContent>
                <w:p w:rsidR="00FE421A" w:rsidRPr="00C25A20" w:rsidRDefault="00FE421A" w:rsidP="00FE421A">
                  <w:pPr>
                    <w:jc w:val="center"/>
                    <w:rPr>
                      <w:b/>
                    </w:rPr>
                  </w:pPr>
                  <w:r w:rsidRPr="006D4AB6">
                    <w:rPr>
                      <w:b/>
                      <w:sz w:val="20"/>
                      <w:szCs w:val="20"/>
                    </w:rPr>
                    <w:t xml:space="preserve">Ванна </w:t>
                  </w:r>
                  <w:r w:rsidRPr="006D4AB6">
                    <w:rPr>
                      <w:b/>
                      <w:sz w:val="20"/>
                      <w:szCs w:val="20"/>
                      <w:lang w:val="en-US"/>
                    </w:rPr>
                    <w:t>Avocado</w:t>
                  </w:r>
                  <w:r w:rsidRPr="006D4AB6">
                    <w:rPr>
                      <w:b/>
                      <w:sz w:val="20"/>
                      <w:szCs w:val="20"/>
                    </w:rPr>
                    <w:t xml:space="preserve"> (для маленьких ванных комнат</w:t>
                  </w:r>
                </w:p>
              </w:txbxContent>
            </v:textbox>
          </v:shape>
        </w:pict>
      </w:r>
    </w:p>
    <w:p w:rsidR="00FE421A" w:rsidRPr="009373AF" w:rsidRDefault="00FE421A" w:rsidP="00FE421A">
      <w:pPr>
        <w:spacing w:before="100" w:beforeAutospacing="1" w:after="100" w:afterAutospacing="1" w:line="240" w:lineRule="exact"/>
      </w:pPr>
    </w:p>
    <w:p w:rsidR="00FE421A" w:rsidRDefault="008C140E" w:rsidP="00FE421A">
      <w:pPr>
        <w:spacing w:before="100" w:beforeAutospacing="1" w:after="100" w:afterAutospacing="1" w:line="240" w:lineRule="exact"/>
        <w:jc w:val="both"/>
        <w:rPr>
          <w:sz w:val="22"/>
          <w:szCs w:val="22"/>
        </w:rPr>
      </w:pPr>
      <w:r>
        <w:rPr>
          <w:b/>
          <w:noProof/>
          <w:sz w:val="22"/>
          <w:szCs w:val="22"/>
        </w:rPr>
        <w:drawing>
          <wp:anchor distT="0" distB="0" distL="114300" distR="114300" simplePos="0" relativeHeight="251668480" behindDoc="1" locked="0" layoutInCell="1" allowOverlap="1">
            <wp:simplePos x="0" y="0"/>
            <wp:positionH relativeFrom="column">
              <wp:posOffset>228600</wp:posOffset>
            </wp:positionH>
            <wp:positionV relativeFrom="paragraph">
              <wp:posOffset>545465</wp:posOffset>
            </wp:positionV>
            <wp:extent cx="800100" cy="1600200"/>
            <wp:effectExtent l="19050" t="0" r="0" b="0"/>
            <wp:wrapTight wrapText="bothSides">
              <wp:wrapPolygon edited="0">
                <wp:start x="-514" y="0"/>
                <wp:lineTo x="-514" y="21343"/>
                <wp:lineTo x="21600" y="21343"/>
                <wp:lineTo x="21600" y="0"/>
                <wp:lineTo x="-514" y="0"/>
              </wp:wrapPolygon>
            </wp:wrapTight>
            <wp:docPr id="122" name="Рисунок 48" descr="http://im2-tub-ru.yandex.net/i?id=43600483-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2-tub-ru.yandex.net/i?id=43600483-07-72&amp;n=21"/>
                    <pic:cNvPicPr>
                      <a:picLocks noChangeAspect="1" noChangeArrowheads="1"/>
                    </pic:cNvPicPr>
                  </pic:nvPicPr>
                  <pic:blipFill>
                    <a:blip r:embed="rId159" r:link="rId160"/>
                    <a:srcRect/>
                    <a:stretch>
                      <a:fillRect/>
                    </a:stretch>
                  </pic:blipFill>
                  <pic:spPr bwMode="auto">
                    <a:xfrm>
                      <a:off x="0" y="0"/>
                      <a:ext cx="800100" cy="1600200"/>
                    </a:xfrm>
                    <a:prstGeom prst="rect">
                      <a:avLst/>
                    </a:prstGeom>
                    <a:noFill/>
                    <a:ln w="9525">
                      <a:noFill/>
                      <a:miter lim="800000"/>
                      <a:headEnd/>
                      <a:tailEnd/>
                    </a:ln>
                  </pic:spPr>
                </pic:pic>
              </a:graphicData>
            </a:graphic>
          </wp:anchor>
        </w:drawing>
      </w:r>
      <w:r w:rsidR="00FE421A" w:rsidRPr="00F7662C">
        <w:rPr>
          <w:b/>
          <w:bCs/>
          <w:i/>
          <w:sz w:val="22"/>
          <w:szCs w:val="22"/>
        </w:rPr>
        <w:t>Колонки</w:t>
      </w:r>
      <w:r w:rsidR="00FE421A" w:rsidRPr="000427CC">
        <w:rPr>
          <w:b/>
          <w:bCs/>
          <w:sz w:val="22"/>
          <w:szCs w:val="22"/>
        </w:rPr>
        <w:t xml:space="preserve"> </w:t>
      </w:r>
      <w:r w:rsidR="00FE421A" w:rsidRPr="000427CC">
        <w:rPr>
          <w:sz w:val="22"/>
          <w:szCs w:val="22"/>
        </w:rPr>
        <w:t xml:space="preserve">водогрейные для ванн предназначены для нагревания воды, поступающей из водопроводной сети, путем сжигания твердого топлива, газовые и электрические водонагреватели (бойлеры).    </w:t>
      </w:r>
    </w:p>
    <w:p w:rsidR="00FE421A" w:rsidRPr="000427CC" w:rsidRDefault="008C140E" w:rsidP="00FE421A">
      <w:pPr>
        <w:spacing w:before="100" w:beforeAutospacing="1" w:after="100" w:afterAutospacing="1" w:line="240" w:lineRule="exact"/>
        <w:jc w:val="both"/>
        <w:rPr>
          <w:sz w:val="22"/>
          <w:szCs w:val="22"/>
        </w:rPr>
      </w:pPr>
      <w:r>
        <w:rPr>
          <w:noProof/>
          <w:sz w:val="22"/>
          <w:szCs w:val="22"/>
        </w:rPr>
        <w:drawing>
          <wp:anchor distT="0" distB="0" distL="114300" distR="114300" simplePos="0" relativeHeight="251673600" behindDoc="1" locked="0" layoutInCell="1" allowOverlap="1">
            <wp:simplePos x="0" y="0"/>
            <wp:positionH relativeFrom="column">
              <wp:posOffset>1257300</wp:posOffset>
            </wp:positionH>
            <wp:positionV relativeFrom="paragraph">
              <wp:posOffset>177165</wp:posOffset>
            </wp:positionV>
            <wp:extent cx="1257300" cy="913130"/>
            <wp:effectExtent l="19050" t="0" r="0" b="0"/>
            <wp:wrapTight wrapText="bothSides">
              <wp:wrapPolygon edited="0">
                <wp:start x="-327" y="0"/>
                <wp:lineTo x="-327" y="21179"/>
                <wp:lineTo x="21600" y="21179"/>
                <wp:lineTo x="21600" y="0"/>
                <wp:lineTo x="-327" y="0"/>
              </wp:wrapPolygon>
            </wp:wrapTight>
            <wp:docPr id="121" name="Рисунок 53" descr="http://im3-tub-ru.yandex.net/i?id=224076142-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3-tub-ru.yandex.net/i?id=224076142-46-72&amp;n=21"/>
                    <pic:cNvPicPr>
                      <a:picLocks noChangeAspect="1" noChangeArrowheads="1"/>
                    </pic:cNvPicPr>
                  </pic:nvPicPr>
                  <pic:blipFill>
                    <a:blip r:embed="rId161" r:link="rId162"/>
                    <a:srcRect/>
                    <a:stretch>
                      <a:fillRect/>
                    </a:stretch>
                  </pic:blipFill>
                  <pic:spPr bwMode="auto">
                    <a:xfrm>
                      <a:off x="0" y="0"/>
                      <a:ext cx="1257300" cy="91313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72576" behindDoc="1" locked="0" layoutInCell="1" allowOverlap="1">
            <wp:simplePos x="0" y="0"/>
            <wp:positionH relativeFrom="column">
              <wp:posOffset>2743200</wp:posOffset>
            </wp:positionH>
            <wp:positionV relativeFrom="paragraph">
              <wp:posOffset>177165</wp:posOffset>
            </wp:positionV>
            <wp:extent cx="1028700" cy="1028700"/>
            <wp:effectExtent l="19050" t="0" r="0" b="0"/>
            <wp:wrapTight wrapText="bothSides">
              <wp:wrapPolygon edited="0">
                <wp:start x="-400" y="0"/>
                <wp:lineTo x="-400" y="21200"/>
                <wp:lineTo x="21600" y="21200"/>
                <wp:lineTo x="21600" y="0"/>
                <wp:lineTo x="-400" y="0"/>
              </wp:wrapPolygon>
            </wp:wrapTight>
            <wp:docPr id="120" name="Рисунок 52" descr="http://im3-tub-ru.yandex.net/i?id=390807466-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3-tub-ru.yandex.net/i?id=390807466-21-72&amp;n=21"/>
                    <pic:cNvPicPr>
                      <a:picLocks noChangeAspect="1" noChangeArrowheads="1"/>
                    </pic:cNvPicPr>
                  </pic:nvPicPr>
                  <pic:blipFill>
                    <a:blip r:embed="rId163" r:link="rId164"/>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291465</wp:posOffset>
            </wp:positionV>
            <wp:extent cx="914400" cy="914400"/>
            <wp:effectExtent l="19050" t="0" r="0" b="0"/>
            <wp:wrapTight wrapText="bothSides">
              <wp:wrapPolygon edited="0">
                <wp:start x="-450" y="0"/>
                <wp:lineTo x="-450" y="21150"/>
                <wp:lineTo x="21600" y="21150"/>
                <wp:lineTo x="21600" y="0"/>
                <wp:lineTo x="-450" y="0"/>
              </wp:wrapPolygon>
            </wp:wrapTight>
            <wp:docPr id="119" name="Рисунок 49" descr="http://im8-tub-ru.yandex.net/i?id=172485638-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8-tub-ru.yandex.net/i?id=172485638-56-72&amp;n=21"/>
                    <pic:cNvPicPr>
                      <a:picLocks noChangeAspect="1" noChangeArrowheads="1"/>
                    </pic:cNvPicPr>
                  </pic:nvPicPr>
                  <pic:blipFill>
                    <a:blip r:embed="rId165" r:link="rId166"/>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FE421A" w:rsidRPr="000427CC">
        <w:rPr>
          <w:sz w:val="22"/>
          <w:szCs w:val="22"/>
        </w:rPr>
        <w:t xml:space="preserve">                              </w:t>
      </w:r>
    </w:p>
    <w:p w:rsidR="00FE421A" w:rsidRDefault="00FE421A" w:rsidP="00FE421A">
      <w:pPr>
        <w:spacing w:before="100" w:beforeAutospacing="1" w:after="100" w:afterAutospacing="1" w:line="240" w:lineRule="exact"/>
      </w:pPr>
      <w:r>
        <w:rPr>
          <w:noProof/>
        </w:rPr>
        <w:pict>
          <v:shape id="_x0000_s1080" type="#_x0000_t202" style="position:absolute;margin-left:0;margin-top:14.95pt;width:108pt;height:45pt;z-index:251676672" strokecolor="white">
            <v:textbox style="mso-next-textbox:#_x0000_s1080">
              <w:txbxContent>
                <w:p w:rsidR="00FE421A" w:rsidRPr="006D4AB6" w:rsidRDefault="00FE421A" w:rsidP="00FE421A">
                  <w:pPr>
                    <w:jc w:val="center"/>
                    <w:rPr>
                      <w:b/>
                      <w:sz w:val="20"/>
                      <w:szCs w:val="20"/>
                    </w:rPr>
                  </w:pPr>
                  <w:r w:rsidRPr="006D4AB6">
                    <w:rPr>
                      <w:b/>
                      <w:sz w:val="20"/>
                      <w:szCs w:val="20"/>
                    </w:rPr>
                    <w:t>Водонагреватель электрический проточный</w:t>
                  </w:r>
                </w:p>
              </w:txbxContent>
            </v:textbox>
          </v:shape>
        </w:pict>
      </w:r>
    </w:p>
    <w:p w:rsidR="00FE421A" w:rsidRDefault="00FE421A" w:rsidP="00FE421A">
      <w:pPr>
        <w:spacing w:before="100" w:beforeAutospacing="1" w:after="100" w:afterAutospacing="1" w:line="240" w:lineRule="exact"/>
      </w:pPr>
      <w:r>
        <w:rPr>
          <w:noProof/>
        </w:rPr>
        <w:pict>
          <v:line id="_x0000_s1083" style="position:absolute;flip:x;z-index:251679744" from="-9pt,13.5pt" to="9pt,13.5pt">
            <v:stroke endarrow="block"/>
          </v:line>
        </w:pict>
      </w:r>
    </w:p>
    <w:p w:rsidR="00FE421A" w:rsidRDefault="00FE421A" w:rsidP="00FE421A">
      <w:pPr>
        <w:spacing w:before="100" w:beforeAutospacing="1" w:after="100" w:afterAutospacing="1" w:line="240" w:lineRule="exact"/>
      </w:pPr>
      <w:r>
        <w:rPr>
          <w:noProof/>
        </w:rPr>
        <w:pict>
          <v:line id="_x0000_s1081" style="position:absolute;flip:x y;z-index:251677696" from="-243pt,7.95pt" to="-3in,25.95pt">
            <v:stroke endarrow="block"/>
          </v:line>
        </w:pict>
      </w:r>
      <w:r>
        <w:rPr>
          <w:noProof/>
        </w:rPr>
        <w:pict>
          <v:line id="_x0000_s1082" style="position:absolute;flip:y;z-index:251678720" from="-198pt,7.95pt" to="-180pt,25.95pt">
            <v:stroke endarrow="block"/>
          </v:line>
        </w:pict>
      </w:r>
    </w:p>
    <w:p w:rsidR="00FE421A" w:rsidRDefault="00FE421A" w:rsidP="00FE421A">
      <w:pPr>
        <w:spacing w:before="100" w:beforeAutospacing="1" w:after="100" w:afterAutospacing="1" w:line="240" w:lineRule="exact"/>
      </w:pPr>
      <w:r>
        <w:rPr>
          <w:noProof/>
        </w:rPr>
        <w:pict>
          <v:shape id="_x0000_s1078" type="#_x0000_t202" style="position:absolute;margin-left:-90pt;margin-top:14.95pt;width:90pt;height:36pt;z-index:251674624" strokecolor="white">
            <v:textbox style="mso-next-textbox:#_x0000_s1078">
              <w:txbxContent>
                <w:p w:rsidR="00FE421A" w:rsidRPr="006D4AB6" w:rsidRDefault="00FE421A" w:rsidP="00FE421A">
                  <w:pPr>
                    <w:jc w:val="center"/>
                    <w:rPr>
                      <w:b/>
                      <w:sz w:val="20"/>
                      <w:szCs w:val="20"/>
                    </w:rPr>
                  </w:pPr>
                  <w:r w:rsidRPr="006D4AB6">
                    <w:rPr>
                      <w:b/>
                      <w:sz w:val="20"/>
                      <w:szCs w:val="20"/>
                    </w:rPr>
                    <w:t>На твердом топливе (титан)</w:t>
                  </w:r>
                </w:p>
              </w:txbxContent>
            </v:textbox>
          </v:shape>
        </w:pict>
      </w:r>
      <w:r>
        <w:rPr>
          <w:noProof/>
        </w:rPr>
        <w:pict>
          <v:shape id="_x0000_s1079" type="#_x0000_t202" style="position:absolute;margin-left:54pt;margin-top:-.05pt;width:90pt;height:36pt;z-index:251675648" strokecolor="white">
            <v:textbox style="mso-next-textbox:#_x0000_s1079">
              <w:txbxContent>
                <w:p w:rsidR="00FE421A" w:rsidRPr="006D4AB6" w:rsidRDefault="00FE421A" w:rsidP="00FE421A">
                  <w:pPr>
                    <w:jc w:val="center"/>
                    <w:rPr>
                      <w:b/>
                      <w:sz w:val="20"/>
                      <w:szCs w:val="20"/>
                    </w:rPr>
                  </w:pPr>
                  <w:r w:rsidRPr="006D4AB6">
                    <w:rPr>
                      <w:b/>
                      <w:sz w:val="20"/>
                      <w:szCs w:val="20"/>
                    </w:rPr>
                    <w:t>Колонки газовые</w:t>
                  </w:r>
                </w:p>
              </w:txbxContent>
            </v:textbox>
          </v:shape>
        </w:pict>
      </w:r>
    </w:p>
    <w:p w:rsidR="00FE421A" w:rsidRDefault="008C140E" w:rsidP="00FE421A">
      <w:pPr>
        <w:spacing w:before="100" w:beforeAutospacing="1" w:after="100" w:afterAutospacing="1" w:line="240" w:lineRule="exact"/>
        <w:rPr>
          <w:b/>
        </w:rPr>
      </w:pPr>
      <w:r>
        <w:rPr>
          <w:noProof/>
          <w:sz w:val="22"/>
          <w:szCs w:val="22"/>
        </w:rPr>
        <w:drawing>
          <wp:anchor distT="0" distB="0" distL="114300" distR="114300" simplePos="0" relativeHeight="251671552" behindDoc="1" locked="0" layoutInCell="1" allowOverlap="1">
            <wp:simplePos x="0" y="0"/>
            <wp:positionH relativeFrom="column">
              <wp:posOffset>914400</wp:posOffset>
            </wp:positionH>
            <wp:positionV relativeFrom="paragraph">
              <wp:posOffset>130810</wp:posOffset>
            </wp:positionV>
            <wp:extent cx="1485900" cy="1047750"/>
            <wp:effectExtent l="19050" t="0" r="0" b="0"/>
            <wp:wrapTight wrapText="bothSides">
              <wp:wrapPolygon edited="0">
                <wp:start x="-277" y="0"/>
                <wp:lineTo x="-277" y="21207"/>
                <wp:lineTo x="21600" y="21207"/>
                <wp:lineTo x="21600" y="0"/>
                <wp:lineTo x="-277" y="0"/>
              </wp:wrapPolygon>
            </wp:wrapTight>
            <wp:docPr id="118" name="Рисунок 51" descr="http://im8-tub-ru.yandex.net/i?id=2965027-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8-tub-ru.yandex.net/i?id=2965027-67-72&amp;n=21"/>
                    <pic:cNvPicPr>
                      <a:picLocks noChangeAspect="1" noChangeArrowheads="1"/>
                    </pic:cNvPicPr>
                  </pic:nvPicPr>
                  <pic:blipFill>
                    <a:blip r:embed="rId167" r:link="rId168"/>
                    <a:srcRect/>
                    <a:stretch>
                      <a:fillRect/>
                    </a:stretch>
                  </pic:blipFill>
                  <pic:spPr bwMode="auto">
                    <a:xfrm>
                      <a:off x="0" y="0"/>
                      <a:ext cx="1485900" cy="104775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-342900</wp:posOffset>
            </wp:positionH>
            <wp:positionV relativeFrom="paragraph">
              <wp:posOffset>245110</wp:posOffset>
            </wp:positionV>
            <wp:extent cx="784225" cy="1200150"/>
            <wp:effectExtent l="19050" t="0" r="0" b="0"/>
            <wp:wrapTight wrapText="bothSides">
              <wp:wrapPolygon edited="0">
                <wp:start x="-525" y="0"/>
                <wp:lineTo x="-525" y="21257"/>
                <wp:lineTo x="21513" y="21257"/>
                <wp:lineTo x="21513" y="0"/>
                <wp:lineTo x="-525" y="0"/>
              </wp:wrapPolygon>
            </wp:wrapTight>
            <wp:docPr id="117" name="Рисунок 50" descr="http://im3-tub-ru.yandex.net/i?id=218605177-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3-tub-ru.yandex.net/i?id=218605177-60-72&amp;n=21"/>
                    <pic:cNvPicPr>
                      <a:picLocks noChangeAspect="1" noChangeArrowheads="1"/>
                    </pic:cNvPicPr>
                  </pic:nvPicPr>
                  <pic:blipFill>
                    <a:blip r:embed="rId169" r:link="rId170"/>
                    <a:srcRect/>
                    <a:stretch>
                      <a:fillRect/>
                    </a:stretch>
                  </pic:blipFill>
                  <pic:spPr bwMode="auto">
                    <a:xfrm>
                      <a:off x="0" y="0"/>
                      <a:ext cx="784225" cy="1200150"/>
                    </a:xfrm>
                    <a:prstGeom prst="rect">
                      <a:avLst/>
                    </a:prstGeom>
                    <a:noFill/>
                    <a:ln w="9525">
                      <a:noFill/>
                      <a:miter lim="800000"/>
                      <a:headEnd/>
                      <a:tailEnd/>
                    </a:ln>
                  </pic:spPr>
                </pic:pic>
              </a:graphicData>
            </a:graphic>
          </wp:anchor>
        </w:drawing>
      </w:r>
    </w:p>
    <w:p w:rsidR="00FE421A" w:rsidRPr="000427CC" w:rsidRDefault="006D4AB6" w:rsidP="00FE421A">
      <w:pPr>
        <w:spacing w:before="100" w:beforeAutospacing="1" w:after="100" w:afterAutospacing="1" w:line="240" w:lineRule="exact"/>
        <w:rPr>
          <w:b/>
        </w:rPr>
      </w:pPr>
      <w:r>
        <w:rPr>
          <w:bCs/>
          <w:i/>
          <w:noProof/>
        </w:rPr>
        <w:pict>
          <v:shape id="_x0000_s1084" type="#_x0000_t202" style="position:absolute;margin-left:315pt;margin-top:20.3pt;width:198pt;height:36pt;z-index:251680768" strokecolor="white">
            <v:textbox style="mso-next-textbox:#_x0000_s1084">
              <w:txbxContent>
                <w:p w:rsidR="00FE421A" w:rsidRPr="006D4AB6" w:rsidRDefault="00FE421A" w:rsidP="00FE421A">
                  <w:pPr>
                    <w:jc w:val="center"/>
                    <w:rPr>
                      <w:b/>
                      <w:sz w:val="20"/>
                      <w:szCs w:val="20"/>
                    </w:rPr>
                  </w:pPr>
                  <w:r w:rsidRPr="006D4AB6">
                    <w:rPr>
                      <w:b/>
                      <w:sz w:val="20"/>
                      <w:szCs w:val="20"/>
                    </w:rPr>
                    <w:t>Водонагреватель электрический накопительный (бойлер)</w:t>
                  </w:r>
                </w:p>
              </w:txbxContent>
            </v:textbox>
          </v:shape>
        </w:pict>
      </w:r>
    </w:p>
    <w:p w:rsidR="00FE421A" w:rsidRDefault="006D4AB6" w:rsidP="00FE421A">
      <w:pPr>
        <w:spacing w:before="100" w:beforeAutospacing="1" w:after="100" w:afterAutospacing="1" w:line="240" w:lineRule="exact"/>
        <w:rPr>
          <w:bCs/>
          <w:i/>
        </w:rPr>
      </w:pPr>
      <w:r>
        <w:rPr>
          <w:bCs/>
          <w:i/>
          <w:noProof/>
        </w:rPr>
        <w:pict>
          <v:line id="_x0000_s1086" style="position:absolute;flip:x;z-index:251682816" from="153pt,21.3pt" to="324pt,48.3pt">
            <v:stroke endarrow="block"/>
          </v:line>
        </w:pict>
      </w:r>
      <w:r>
        <w:rPr>
          <w:bCs/>
          <w:i/>
          <w:noProof/>
        </w:rPr>
        <w:pict>
          <v:line id="_x0000_s1085" style="position:absolute;flip:x;z-index:251681792" from="279pt,12.3pt" to="315pt,12.3pt">
            <v:stroke endarrow="block"/>
          </v:line>
        </w:pict>
      </w:r>
    </w:p>
    <w:p w:rsidR="006D4AB6" w:rsidRDefault="006D4AB6" w:rsidP="00FE421A">
      <w:pPr>
        <w:spacing w:before="100" w:beforeAutospacing="1" w:after="100" w:afterAutospacing="1" w:line="240" w:lineRule="exact"/>
        <w:rPr>
          <w:bCs/>
          <w:i/>
        </w:rPr>
      </w:pPr>
    </w:p>
    <w:p w:rsidR="00FE421A" w:rsidRPr="00DA22F9" w:rsidRDefault="00FE421A" w:rsidP="00FE421A">
      <w:pPr>
        <w:spacing w:before="100" w:beforeAutospacing="1" w:after="100" w:afterAutospacing="1" w:line="240" w:lineRule="exact"/>
        <w:rPr>
          <w:sz w:val="22"/>
          <w:szCs w:val="22"/>
        </w:rPr>
      </w:pPr>
      <w:r w:rsidRPr="00DA22F9">
        <w:rPr>
          <w:b/>
          <w:bCs/>
          <w:i/>
          <w:sz w:val="22"/>
          <w:szCs w:val="22"/>
        </w:rPr>
        <w:t>Раковины</w:t>
      </w:r>
      <w:r w:rsidRPr="00DA22F9">
        <w:rPr>
          <w:b/>
          <w:bCs/>
          <w:sz w:val="22"/>
          <w:szCs w:val="22"/>
        </w:rPr>
        <w:t xml:space="preserve"> </w:t>
      </w:r>
      <w:r w:rsidRPr="00DA22F9">
        <w:rPr>
          <w:sz w:val="22"/>
          <w:szCs w:val="22"/>
        </w:rPr>
        <w:t>стальные эмалированные выпускаются с отъемной спинкой: РС-1 - с одним отверстием для крана или смесителя в спинке и РС-2 - с двумя отверстиями.</w:t>
      </w:r>
    </w:p>
    <w:p w:rsidR="00FE421A" w:rsidRDefault="008C140E" w:rsidP="00FE421A">
      <w:pPr>
        <w:spacing w:before="100" w:beforeAutospacing="1" w:after="100" w:afterAutospacing="1" w:line="240" w:lineRule="exact"/>
        <w:rPr>
          <w:sz w:val="22"/>
          <w:szCs w:val="22"/>
        </w:rPr>
      </w:pPr>
      <w:r>
        <w:rPr>
          <w:b/>
          <w:noProof/>
        </w:rPr>
        <w:drawing>
          <wp:anchor distT="0" distB="0" distL="114300" distR="114300" simplePos="0" relativeHeight="251686912" behindDoc="1" locked="0" layoutInCell="1" allowOverlap="1">
            <wp:simplePos x="0" y="0"/>
            <wp:positionH relativeFrom="column">
              <wp:posOffset>4800600</wp:posOffset>
            </wp:positionH>
            <wp:positionV relativeFrom="paragraph">
              <wp:posOffset>698500</wp:posOffset>
            </wp:positionV>
            <wp:extent cx="1676400" cy="1123950"/>
            <wp:effectExtent l="19050" t="0" r="0" b="0"/>
            <wp:wrapTight wrapText="bothSides">
              <wp:wrapPolygon edited="0">
                <wp:start x="-245" y="0"/>
                <wp:lineTo x="-245" y="21234"/>
                <wp:lineTo x="21600" y="21234"/>
                <wp:lineTo x="21600" y="0"/>
                <wp:lineTo x="-245" y="0"/>
              </wp:wrapPolygon>
            </wp:wrapTight>
            <wp:docPr id="116" name="Рисунок 66" descr="http://im4-tub-ru.yandex.net/i?id=199198803-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4-tub-ru.yandex.net/i?id=199198803-00-72&amp;n=21"/>
                    <pic:cNvPicPr>
                      <a:picLocks noChangeAspect="1" noChangeArrowheads="1"/>
                    </pic:cNvPicPr>
                  </pic:nvPicPr>
                  <pic:blipFill>
                    <a:blip r:embed="rId171" r:link="rId172"/>
                    <a:srcRect/>
                    <a:stretch>
                      <a:fillRect/>
                    </a:stretch>
                  </pic:blipFill>
                  <pic:spPr bwMode="auto">
                    <a:xfrm>
                      <a:off x="0" y="0"/>
                      <a:ext cx="1676400" cy="1123950"/>
                    </a:xfrm>
                    <a:prstGeom prst="rect">
                      <a:avLst/>
                    </a:prstGeom>
                    <a:noFill/>
                    <a:ln w="9525">
                      <a:noFill/>
                      <a:miter lim="800000"/>
                      <a:headEnd/>
                      <a:tailEnd/>
                    </a:ln>
                  </pic:spPr>
                </pic:pic>
              </a:graphicData>
            </a:graphic>
          </wp:anchor>
        </w:drawing>
      </w:r>
      <w:r>
        <w:rPr>
          <w:b/>
          <w:noProof/>
        </w:rPr>
        <w:drawing>
          <wp:anchor distT="0" distB="0" distL="114300" distR="114300" simplePos="0" relativeHeight="251685888" behindDoc="1" locked="0" layoutInCell="1" allowOverlap="1">
            <wp:simplePos x="0" y="0"/>
            <wp:positionH relativeFrom="column">
              <wp:posOffset>3200400</wp:posOffset>
            </wp:positionH>
            <wp:positionV relativeFrom="paragraph">
              <wp:posOffset>698500</wp:posOffset>
            </wp:positionV>
            <wp:extent cx="1485900" cy="1046480"/>
            <wp:effectExtent l="19050" t="0" r="0" b="0"/>
            <wp:wrapTight wrapText="bothSides">
              <wp:wrapPolygon edited="0">
                <wp:start x="-277" y="0"/>
                <wp:lineTo x="-277" y="21233"/>
                <wp:lineTo x="21600" y="21233"/>
                <wp:lineTo x="21600" y="0"/>
                <wp:lineTo x="-277" y="0"/>
              </wp:wrapPolygon>
            </wp:wrapTight>
            <wp:docPr id="115" name="Рисунок 65" descr="http://im0-tub-ru.yandex.net/i?id=329275961-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0-tub-ru.yandex.net/i?id=329275961-06-72&amp;n=21"/>
                    <pic:cNvPicPr>
                      <a:picLocks noChangeAspect="1" noChangeArrowheads="1"/>
                    </pic:cNvPicPr>
                  </pic:nvPicPr>
                  <pic:blipFill>
                    <a:blip r:embed="rId173" r:link="rId174"/>
                    <a:srcRect/>
                    <a:stretch>
                      <a:fillRect/>
                    </a:stretch>
                  </pic:blipFill>
                  <pic:spPr bwMode="auto">
                    <a:xfrm>
                      <a:off x="0" y="0"/>
                      <a:ext cx="1485900" cy="1046480"/>
                    </a:xfrm>
                    <a:prstGeom prst="rect">
                      <a:avLst/>
                    </a:prstGeom>
                    <a:noFill/>
                    <a:ln w="9525">
                      <a:noFill/>
                      <a:miter lim="800000"/>
                      <a:headEnd/>
                      <a:tailEnd/>
                    </a:ln>
                  </pic:spPr>
                </pic:pic>
              </a:graphicData>
            </a:graphic>
          </wp:anchor>
        </w:drawing>
      </w:r>
      <w:r>
        <w:rPr>
          <w:b/>
          <w:noProof/>
        </w:rPr>
        <w:drawing>
          <wp:anchor distT="0" distB="0" distL="114300" distR="114300" simplePos="0" relativeHeight="251683840" behindDoc="1" locked="0" layoutInCell="1" allowOverlap="1">
            <wp:simplePos x="0" y="0"/>
            <wp:positionH relativeFrom="column">
              <wp:posOffset>1600200</wp:posOffset>
            </wp:positionH>
            <wp:positionV relativeFrom="paragraph">
              <wp:posOffset>698500</wp:posOffset>
            </wp:positionV>
            <wp:extent cx="1485900" cy="1036955"/>
            <wp:effectExtent l="19050" t="0" r="0" b="0"/>
            <wp:wrapTight wrapText="bothSides">
              <wp:wrapPolygon edited="0">
                <wp:start x="-277" y="0"/>
                <wp:lineTo x="-277" y="21031"/>
                <wp:lineTo x="21600" y="21031"/>
                <wp:lineTo x="21600" y="0"/>
                <wp:lineTo x="-277" y="0"/>
              </wp:wrapPolygon>
            </wp:wrapTight>
            <wp:docPr id="114" name="Рисунок 63" descr="http://im5-tub-ru.yandex.net/i?id=25931440-5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5-tub-ru.yandex.net/i?id=25931440-52-72&amp;n=21"/>
                    <pic:cNvPicPr>
                      <a:picLocks noChangeAspect="1" noChangeArrowheads="1"/>
                    </pic:cNvPicPr>
                  </pic:nvPicPr>
                  <pic:blipFill>
                    <a:blip r:embed="rId175" r:link="rId176"/>
                    <a:srcRect/>
                    <a:stretch>
                      <a:fillRect/>
                    </a:stretch>
                  </pic:blipFill>
                  <pic:spPr bwMode="auto">
                    <a:xfrm>
                      <a:off x="0" y="0"/>
                      <a:ext cx="1485900" cy="1036955"/>
                    </a:xfrm>
                    <a:prstGeom prst="rect">
                      <a:avLst/>
                    </a:prstGeom>
                    <a:noFill/>
                    <a:ln w="9525">
                      <a:noFill/>
                      <a:miter lim="800000"/>
                      <a:headEnd/>
                      <a:tailEnd/>
                    </a:ln>
                  </pic:spPr>
                </pic:pic>
              </a:graphicData>
            </a:graphic>
          </wp:anchor>
        </w:drawing>
      </w:r>
      <w:r>
        <w:rPr>
          <w:b/>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698500</wp:posOffset>
            </wp:positionV>
            <wp:extent cx="1600200" cy="991870"/>
            <wp:effectExtent l="19050" t="0" r="0" b="0"/>
            <wp:wrapTight wrapText="bothSides">
              <wp:wrapPolygon edited="0">
                <wp:start x="-257" y="0"/>
                <wp:lineTo x="-257" y="21157"/>
                <wp:lineTo x="21600" y="21157"/>
                <wp:lineTo x="21600" y="0"/>
                <wp:lineTo x="-257" y="0"/>
              </wp:wrapPolygon>
            </wp:wrapTight>
            <wp:docPr id="113" name="Рисунок 64" descr="http://im7-tub-ru.yandex.net/i?id=181077425-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7-tub-ru.yandex.net/i?id=181077425-07-72&amp;n=21"/>
                    <pic:cNvPicPr>
                      <a:picLocks noChangeAspect="1" noChangeArrowheads="1"/>
                    </pic:cNvPicPr>
                  </pic:nvPicPr>
                  <pic:blipFill>
                    <a:blip r:embed="rId177" r:link="rId178"/>
                    <a:srcRect/>
                    <a:stretch>
                      <a:fillRect/>
                    </a:stretch>
                  </pic:blipFill>
                  <pic:spPr bwMode="auto">
                    <a:xfrm>
                      <a:off x="0" y="0"/>
                      <a:ext cx="1600200" cy="991870"/>
                    </a:xfrm>
                    <a:prstGeom prst="rect">
                      <a:avLst/>
                    </a:prstGeom>
                    <a:noFill/>
                    <a:ln w="9525">
                      <a:noFill/>
                      <a:miter lim="800000"/>
                      <a:headEnd/>
                      <a:tailEnd/>
                    </a:ln>
                  </pic:spPr>
                </pic:pic>
              </a:graphicData>
            </a:graphic>
          </wp:anchor>
        </w:drawing>
      </w:r>
      <w:r w:rsidR="00FE421A" w:rsidRPr="006B48DF">
        <w:rPr>
          <w:b/>
          <w:bCs/>
          <w:i/>
          <w:sz w:val="22"/>
          <w:szCs w:val="22"/>
        </w:rPr>
        <w:t>Мойки</w:t>
      </w:r>
      <w:r w:rsidR="00FE421A" w:rsidRPr="00DA22F9">
        <w:rPr>
          <w:b/>
          <w:bCs/>
          <w:sz w:val="22"/>
          <w:szCs w:val="22"/>
        </w:rPr>
        <w:t xml:space="preserve"> </w:t>
      </w:r>
      <w:r w:rsidR="00FE421A" w:rsidRPr="00DA22F9">
        <w:rPr>
          <w:sz w:val="22"/>
          <w:szCs w:val="22"/>
        </w:rPr>
        <w:t>стальные эмалированные изготовляют двух ти</w:t>
      </w:r>
      <w:r w:rsidR="00FE421A" w:rsidRPr="00DA22F9">
        <w:rPr>
          <w:sz w:val="22"/>
          <w:szCs w:val="22"/>
        </w:rPr>
        <w:softHyphen/>
        <w:t>пов: МС-2-1 - устанавливается на кронштейнах, МС-1-2 -на деревянном подстолье.</w:t>
      </w:r>
      <w:r w:rsidR="00FE421A">
        <w:rPr>
          <w:sz w:val="22"/>
          <w:szCs w:val="22"/>
        </w:rPr>
        <w:t xml:space="preserve"> Так же выпускают мойки из нержавейки.</w:t>
      </w:r>
      <w:r w:rsidR="00FE421A" w:rsidRPr="00DA22F9">
        <w:rPr>
          <w:sz w:val="22"/>
          <w:szCs w:val="22"/>
        </w:rPr>
        <w:t xml:space="preserve"> Комплектуются настольным краном или краном-смесителем, иногда смесителем со щеткой на гибком шланге, а также сифоном с выпуском. Мойки чугунные эмалированные выпускаются на одно или два отделения.</w:t>
      </w:r>
      <w:r w:rsidR="00FE421A">
        <w:rPr>
          <w:sz w:val="22"/>
          <w:szCs w:val="22"/>
        </w:rPr>
        <w:t xml:space="preserve"> </w:t>
      </w:r>
    </w:p>
    <w:p w:rsidR="00FE421A" w:rsidRPr="006B48DF" w:rsidRDefault="00FE421A" w:rsidP="00FE421A">
      <w:pPr>
        <w:spacing w:before="100" w:beforeAutospacing="1" w:after="100" w:afterAutospacing="1" w:line="240" w:lineRule="exact"/>
        <w:rPr>
          <w:b/>
          <w:sz w:val="22"/>
          <w:szCs w:val="22"/>
        </w:rPr>
      </w:pPr>
    </w:p>
    <w:p w:rsidR="00FE421A" w:rsidRPr="00DA22F9" w:rsidRDefault="008C140E" w:rsidP="00FE421A">
      <w:pPr>
        <w:spacing w:before="100" w:beforeAutospacing="1" w:after="100" w:afterAutospacing="1" w:line="240" w:lineRule="exact"/>
        <w:rPr>
          <w:sz w:val="22"/>
          <w:szCs w:val="22"/>
        </w:rPr>
      </w:pPr>
      <w:r>
        <w:rPr>
          <w:b/>
          <w:noProof/>
        </w:rPr>
        <w:drawing>
          <wp:anchor distT="0" distB="0" distL="114300" distR="114300" simplePos="0" relativeHeight="251689984" behindDoc="1" locked="0" layoutInCell="1" allowOverlap="1">
            <wp:simplePos x="0" y="0"/>
            <wp:positionH relativeFrom="column">
              <wp:posOffset>2286000</wp:posOffset>
            </wp:positionH>
            <wp:positionV relativeFrom="paragraph">
              <wp:posOffset>457200</wp:posOffset>
            </wp:positionV>
            <wp:extent cx="1143000" cy="1143000"/>
            <wp:effectExtent l="19050" t="0" r="0" b="0"/>
            <wp:wrapTight wrapText="bothSides">
              <wp:wrapPolygon edited="0">
                <wp:start x="-360" y="0"/>
                <wp:lineTo x="-360" y="21240"/>
                <wp:lineTo x="21600" y="21240"/>
                <wp:lineTo x="21600" y="0"/>
                <wp:lineTo x="-360" y="0"/>
              </wp:wrapPolygon>
            </wp:wrapTight>
            <wp:docPr id="112" name="Рисунок 69" descr="http://im0-tub-ru.yandex.net/i?id=28085729-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0-tub-ru.yandex.net/i?id=28085729-28-72&amp;n=21"/>
                    <pic:cNvPicPr>
                      <a:picLocks noChangeAspect="1" noChangeArrowheads="1"/>
                    </pic:cNvPicPr>
                  </pic:nvPicPr>
                  <pic:blipFill>
                    <a:blip r:embed="rId179" r:link="rId180"/>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Pr>
          <w:b/>
          <w:noProof/>
        </w:rPr>
        <w:drawing>
          <wp:anchor distT="0" distB="0" distL="114300" distR="114300" simplePos="0" relativeHeight="251687936" behindDoc="1" locked="0" layoutInCell="1" allowOverlap="1">
            <wp:simplePos x="0" y="0"/>
            <wp:positionH relativeFrom="column">
              <wp:posOffset>4229100</wp:posOffset>
            </wp:positionH>
            <wp:positionV relativeFrom="paragraph">
              <wp:posOffset>457200</wp:posOffset>
            </wp:positionV>
            <wp:extent cx="1828800" cy="1169670"/>
            <wp:effectExtent l="19050" t="0" r="0" b="0"/>
            <wp:wrapTight wrapText="bothSides">
              <wp:wrapPolygon edited="0">
                <wp:start x="-225" y="0"/>
                <wp:lineTo x="-225" y="21107"/>
                <wp:lineTo x="21600" y="21107"/>
                <wp:lineTo x="21600" y="0"/>
                <wp:lineTo x="-225" y="0"/>
              </wp:wrapPolygon>
            </wp:wrapTight>
            <wp:docPr id="111" name="Рисунок 67" descr="http://im2-tub-ru.yandex.net/i?id=45796725-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2-tub-ru.yandex.net/i?id=45796725-33-72&amp;n=21"/>
                    <pic:cNvPicPr>
                      <a:picLocks noChangeAspect="1" noChangeArrowheads="1"/>
                    </pic:cNvPicPr>
                  </pic:nvPicPr>
                  <pic:blipFill>
                    <a:blip r:embed="rId181" r:link="rId182"/>
                    <a:srcRect/>
                    <a:stretch>
                      <a:fillRect/>
                    </a:stretch>
                  </pic:blipFill>
                  <pic:spPr bwMode="auto">
                    <a:xfrm>
                      <a:off x="0" y="0"/>
                      <a:ext cx="1828800" cy="1169670"/>
                    </a:xfrm>
                    <a:prstGeom prst="rect">
                      <a:avLst/>
                    </a:prstGeom>
                    <a:noFill/>
                    <a:ln w="9525">
                      <a:noFill/>
                      <a:miter lim="800000"/>
                      <a:headEnd/>
                      <a:tailEnd/>
                    </a:ln>
                  </pic:spPr>
                </pic:pic>
              </a:graphicData>
            </a:graphic>
          </wp:anchor>
        </w:drawing>
      </w:r>
      <w:r>
        <w:rPr>
          <w:b/>
          <w:noProof/>
        </w:rPr>
        <w:drawing>
          <wp:anchor distT="0" distB="0" distL="114300" distR="114300" simplePos="0" relativeHeight="251688960" behindDoc="1" locked="0" layoutInCell="1" allowOverlap="1">
            <wp:simplePos x="0" y="0"/>
            <wp:positionH relativeFrom="column">
              <wp:posOffset>114300</wp:posOffset>
            </wp:positionH>
            <wp:positionV relativeFrom="paragraph">
              <wp:posOffset>457200</wp:posOffset>
            </wp:positionV>
            <wp:extent cx="1257300" cy="1257300"/>
            <wp:effectExtent l="19050" t="0" r="0" b="0"/>
            <wp:wrapTight wrapText="bothSides">
              <wp:wrapPolygon edited="0">
                <wp:start x="-327" y="0"/>
                <wp:lineTo x="-327" y="21273"/>
                <wp:lineTo x="21600" y="21273"/>
                <wp:lineTo x="21600" y="0"/>
                <wp:lineTo x="-327" y="0"/>
              </wp:wrapPolygon>
            </wp:wrapTight>
            <wp:docPr id="110" name="Рисунок 68" descr="http://im0-tub-ru.yandex.net/i?id=144085784-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0-tub-ru.yandex.net/i?id=144085784-32-72&amp;n=21"/>
                    <pic:cNvPicPr>
                      <a:picLocks noChangeAspect="1" noChangeArrowheads="1"/>
                    </pic:cNvPicPr>
                  </pic:nvPicPr>
                  <pic:blipFill>
                    <a:blip r:embed="rId183" r:link="rId184"/>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FE421A" w:rsidRPr="006B48DF">
        <w:rPr>
          <w:b/>
          <w:bCs/>
          <w:i/>
          <w:sz w:val="22"/>
          <w:szCs w:val="22"/>
        </w:rPr>
        <w:t>Умывальники</w:t>
      </w:r>
      <w:r w:rsidR="00FE421A" w:rsidRPr="00DA22F9">
        <w:rPr>
          <w:b/>
          <w:bCs/>
          <w:sz w:val="22"/>
          <w:szCs w:val="22"/>
        </w:rPr>
        <w:t xml:space="preserve"> </w:t>
      </w:r>
      <w:r w:rsidR="00FE421A" w:rsidRPr="00DA22F9">
        <w:rPr>
          <w:sz w:val="22"/>
          <w:szCs w:val="22"/>
        </w:rPr>
        <w:t>керамические выпускаются прямо</w:t>
      </w:r>
      <w:r w:rsidR="00FE421A" w:rsidRPr="00DA22F9">
        <w:rPr>
          <w:sz w:val="22"/>
          <w:szCs w:val="22"/>
        </w:rPr>
        <w:softHyphen/>
        <w:t>угольные и полукруглые со спинкой и без нее, с мыльни</w:t>
      </w:r>
      <w:r w:rsidR="00FE421A" w:rsidRPr="00DA22F9">
        <w:rPr>
          <w:sz w:val="22"/>
          <w:szCs w:val="22"/>
        </w:rPr>
        <w:softHyphen/>
        <w:t>цей и без нее, различных типоразмеров.</w:t>
      </w:r>
    </w:p>
    <w:p w:rsidR="00FE421A" w:rsidRDefault="00FE421A" w:rsidP="00FE421A">
      <w:pPr>
        <w:spacing w:before="100" w:beforeAutospacing="1" w:after="100" w:afterAutospacing="1" w:line="240" w:lineRule="exact"/>
      </w:pPr>
    </w:p>
    <w:p w:rsidR="00FE421A" w:rsidRDefault="00FE421A" w:rsidP="00FE421A">
      <w:pPr>
        <w:spacing w:before="100" w:beforeAutospacing="1" w:after="100" w:afterAutospacing="1" w:line="240" w:lineRule="exact"/>
      </w:pPr>
    </w:p>
    <w:p w:rsidR="00FE421A" w:rsidRDefault="00FE421A" w:rsidP="00FE421A">
      <w:pPr>
        <w:spacing w:before="100" w:beforeAutospacing="1" w:after="100" w:afterAutospacing="1" w:line="240" w:lineRule="exact"/>
      </w:pPr>
      <w:r>
        <w:t xml:space="preserve">  </w:t>
      </w:r>
    </w:p>
    <w:p w:rsidR="00FE421A" w:rsidRPr="009373AF" w:rsidRDefault="00FE421A" w:rsidP="00FE421A">
      <w:pPr>
        <w:spacing w:before="100" w:beforeAutospacing="1" w:after="100" w:afterAutospacing="1" w:line="240" w:lineRule="exact"/>
      </w:pPr>
    </w:p>
    <w:p w:rsidR="00FE421A" w:rsidRPr="006B48DF" w:rsidRDefault="00FE421A" w:rsidP="00FE421A">
      <w:pPr>
        <w:spacing w:before="100" w:beforeAutospacing="1" w:after="100" w:afterAutospacing="1" w:line="240" w:lineRule="exact"/>
        <w:rPr>
          <w:sz w:val="22"/>
          <w:szCs w:val="22"/>
        </w:rPr>
      </w:pPr>
      <w:r w:rsidRPr="006B48DF">
        <w:rPr>
          <w:b/>
          <w:bCs/>
          <w:i/>
          <w:sz w:val="22"/>
          <w:szCs w:val="22"/>
        </w:rPr>
        <w:t>Краны</w:t>
      </w:r>
      <w:r w:rsidRPr="006B48DF">
        <w:rPr>
          <w:b/>
          <w:bCs/>
          <w:sz w:val="22"/>
          <w:szCs w:val="22"/>
        </w:rPr>
        <w:t xml:space="preserve"> </w:t>
      </w:r>
      <w:r w:rsidRPr="006B48DF">
        <w:rPr>
          <w:sz w:val="22"/>
          <w:szCs w:val="22"/>
        </w:rPr>
        <w:t>применяют для регулирования подачи и пере</w:t>
      </w:r>
      <w:r w:rsidRPr="006B48DF">
        <w:rPr>
          <w:sz w:val="22"/>
          <w:szCs w:val="22"/>
        </w:rPr>
        <w:softHyphen/>
        <w:t>крытия воды или газа. Различают краны-смесители для умывальников, моек, ванн, душевых установок.</w:t>
      </w:r>
    </w:p>
    <w:p w:rsidR="00FE421A" w:rsidRDefault="00FE421A" w:rsidP="00FE421A">
      <w:pPr>
        <w:spacing w:before="100" w:beforeAutospacing="1" w:after="100" w:afterAutospacing="1" w:line="240" w:lineRule="exact"/>
        <w:rPr>
          <w:sz w:val="22"/>
          <w:szCs w:val="22"/>
        </w:rPr>
      </w:pPr>
      <w:r w:rsidRPr="006B48DF">
        <w:rPr>
          <w:b/>
          <w:bCs/>
          <w:i/>
          <w:sz w:val="22"/>
          <w:szCs w:val="22"/>
        </w:rPr>
        <w:t>Унитазы</w:t>
      </w:r>
      <w:r w:rsidRPr="006B48DF">
        <w:rPr>
          <w:b/>
          <w:bCs/>
          <w:sz w:val="22"/>
          <w:szCs w:val="22"/>
        </w:rPr>
        <w:t xml:space="preserve"> </w:t>
      </w:r>
      <w:r w:rsidRPr="006B48DF">
        <w:rPr>
          <w:sz w:val="22"/>
          <w:szCs w:val="22"/>
        </w:rPr>
        <w:t>керамические изготовляют из фаянса, фарфо</w:t>
      </w:r>
      <w:r w:rsidRPr="006B48DF">
        <w:rPr>
          <w:sz w:val="22"/>
          <w:szCs w:val="22"/>
        </w:rPr>
        <w:softHyphen/>
        <w:t>ра, полуфарфора. Их делят на тарельчатые, козырьковые</w:t>
      </w:r>
      <w:r>
        <w:rPr>
          <w:sz w:val="22"/>
          <w:szCs w:val="22"/>
        </w:rPr>
        <w:t xml:space="preserve">, воронкообразные </w:t>
      </w:r>
      <w:r w:rsidRPr="006B48DF">
        <w:rPr>
          <w:sz w:val="22"/>
          <w:szCs w:val="22"/>
        </w:rPr>
        <w:t xml:space="preserve"> и тарельчатые детские с прямым или косым выпуском. Поставляют унитазы с непосредственно соединенным бач</w:t>
      </w:r>
      <w:r w:rsidRPr="006B48DF">
        <w:rPr>
          <w:sz w:val="22"/>
          <w:szCs w:val="22"/>
        </w:rPr>
        <w:softHyphen/>
        <w:t>ком («компакт»), отъемной или цельноотлитой полочкой.</w:t>
      </w:r>
    </w:p>
    <w:p w:rsidR="00FE421A" w:rsidRDefault="008C140E" w:rsidP="00FE421A">
      <w:pPr>
        <w:spacing w:before="100" w:beforeAutospacing="1" w:after="100" w:afterAutospacing="1" w:line="240" w:lineRule="exact"/>
        <w:rPr>
          <w:sz w:val="22"/>
          <w:szCs w:val="22"/>
        </w:rPr>
      </w:pPr>
      <w:r>
        <w:rPr>
          <w:noProof/>
        </w:rPr>
        <w:drawing>
          <wp:anchor distT="0" distB="0" distL="114300" distR="114300" simplePos="0" relativeHeight="251691008" behindDoc="1" locked="0" layoutInCell="1" allowOverlap="1">
            <wp:simplePos x="0" y="0"/>
            <wp:positionH relativeFrom="column">
              <wp:posOffset>1485900</wp:posOffset>
            </wp:positionH>
            <wp:positionV relativeFrom="paragraph">
              <wp:posOffset>50800</wp:posOffset>
            </wp:positionV>
            <wp:extent cx="4019550" cy="1276350"/>
            <wp:effectExtent l="19050" t="0" r="0" b="0"/>
            <wp:wrapTight wrapText="bothSides">
              <wp:wrapPolygon edited="0">
                <wp:start x="-102" y="0"/>
                <wp:lineTo x="-102" y="21278"/>
                <wp:lineTo x="21600" y="21278"/>
                <wp:lineTo x="21600" y="0"/>
                <wp:lineTo x="-102" y="0"/>
              </wp:wrapPolygon>
            </wp:wrapTight>
            <wp:docPr id="109" name="Рисунок 70" descr="http://www.camremont.ru/docs/1_100/5/imag5/5-4-2/un-4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amremont.ru/docs/1_100/5/imag5/5-4-2/un-4n.gif"/>
                    <pic:cNvPicPr>
                      <a:picLocks noChangeAspect="1" noChangeArrowheads="1"/>
                    </pic:cNvPicPr>
                  </pic:nvPicPr>
                  <pic:blipFill>
                    <a:blip r:embed="rId185" r:link="rId186"/>
                    <a:srcRect/>
                    <a:stretch>
                      <a:fillRect/>
                    </a:stretch>
                  </pic:blipFill>
                  <pic:spPr bwMode="auto">
                    <a:xfrm>
                      <a:off x="0" y="0"/>
                      <a:ext cx="4019550" cy="1276350"/>
                    </a:xfrm>
                    <a:prstGeom prst="rect">
                      <a:avLst/>
                    </a:prstGeom>
                    <a:noFill/>
                    <a:ln w="9525">
                      <a:noFill/>
                      <a:miter lim="800000"/>
                      <a:headEnd/>
                      <a:tailEnd/>
                    </a:ln>
                  </pic:spPr>
                </pic:pic>
              </a:graphicData>
            </a:graphic>
          </wp:anchor>
        </w:drawing>
      </w:r>
    </w:p>
    <w:p w:rsidR="00FE421A" w:rsidRDefault="00FE421A" w:rsidP="00FE421A">
      <w:pPr>
        <w:spacing w:before="100" w:beforeAutospacing="1" w:after="100" w:afterAutospacing="1" w:line="240" w:lineRule="exact"/>
        <w:rPr>
          <w:sz w:val="22"/>
          <w:szCs w:val="22"/>
        </w:rPr>
      </w:pPr>
    </w:p>
    <w:p w:rsidR="00FE421A" w:rsidRDefault="00FE421A" w:rsidP="00FE421A">
      <w:pPr>
        <w:spacing w:before="100" w:beforeAutospacing="1" w:after="100" w:afterAutospacing="1" w:line="240" w:lineRule="exact"/>
        <w:rPr>
          <w:sz w:val="22"/>
          <w:szCs w:val="22"/>
        </w:rPr>
      </w:pPr>
      <w:r>
        <w:rPr>
          <w:sz w:val="22"/>
          <w:szCs w:val="22"/>
        </w:rPr>
        <w:t xml:space="preserve"> </w:t>
      </w:r>
    </w:p>
    <w:p w:rsidR="00FE421A" w:rsidRDefault="00FE421A" w:rsidP="00FE421A">
      <w:pPr>
        <w:spacing w:before="100" w:beforeAutospacing="1" w:after="100" w:afterAutospacing="1" w:line="240" w:lineRule="exact"/>
        <w:rPr>
          <w:sz w:val="22"/>
          <w:szCs w:val="22"/>
        </w:rPr>
      </w:pPr>
    </w:p>
    <w:p w:rsidR="00FE421A" w:rsidRDefault="00FE421A" w:rsidP="00FE421A">
      <w:pPr>
        <w:spacing w:before="100" w:beforeAutospacing="1" w:after="100" w:afterAutospacing="1" w:line="240" w:lineRule="exact"/>
        <w:rPr>
          <w:sz w:val="22"/>
          <w:szCs w:val="22"/>
        </w:rPr>
      </w:pPr>
    </w:p>
    <w:p w:rsidR="00FE421A" w:rsidRPr="005F0A79" w:rsidRDefault="00FE421A" w:rsidP="00FE421A">
      <w:pPr>
        <w:pStyle w:val="a4"/>
        <w:rPr>
          <w:i/>
          <w:sz w:val="20"/>
          <w:szCs w:val="20"/>
        </w:rPr>
      </w:pPr>
      <w:r w:rsidRPr="005F0A79">
        <w:rPr>
          <w:i/>
          <w:sz w:val="20"/>
          <w:szCs w:val="20"/>
          <w:u w:val="single"/>
        </w:rPr>
        <w:t>Тарельчатые унитазы</w:t>
      </w:r>
      <w:r w:rsidRPr="005F0A79">
        <w:rPr>
          <w:i/>
          <w:sz w:val="20"/>
          <w:szCs w:val="20"/>
        </w:rPr>
        <w:t xml:space="preserve"> состоят из чаши с платформой внутри, напоминающей своим внешним видом тарелку. Они удобны тем, что при самом процессе дефекации вы избежите попадания капель воды, вызванных брызгами из лунки, всегда до определенного уровня наполненной водой, на опущенные во внутреннюю часть чаши отдельных участков тела.</w:t>
      </w:r>
    </w:p>
    <w:p w:rsidR="00FE421A" w:rsidRPr="005F0A79" w:rsidRDefault="00FE421A" w:rsidP="00FE421A">
      <w:pPr>
        <w:pStyle w:val="a4"/>
        <w:rPr>
          <w:i/>
          <w:sz w:val="20"/>
          <w:szCs w:val="20"/>
        </w:rPr>
      </w:pPr>
      <w:r w:rsidRPr="005F0A79">
        <w:rPr>
          <w:i/>
          <w:sz w:val="20"/>
          <w:szCs w:val="20"/>
        </w:rPr>
        <w:t xml:space="preserve">Сидя на </w:t>
      </w:r>
      <w:r w:rsidRPr="005F0A79">
        <w:rPr>
          <w:i/>
          <w:sz w:val="20"/>
          <w:szCs w:val="20"/>
          <w:u w:val="single"/>
        </w:rPr>
        <w:t>воронкообразном унитазе</w:t>
      </w:r>
      <w:r w:rsidRPr="005F0A79">
        <w:rPr>
          <w:i/>
          <w:sz w:val="20"/>
          <w:szCs w:val="20"/>
        </w:rPr>
        <w:t xml:space="preserve"> при этом процессе, наоборот, нередко можно испытывать неприятные ощущения от попадающих на эти участки тела брызг воды. Внутренняя часть таких унитазов представляет собой воронку, лунка в которой, расположена, как правило, в самом центре чаши. Но при этом воронкообразный унитаз избавит вас от брызг воды при ее смывании.</w:t>
      </w:r>
    </w:p>
    <w:p w:rsidR="00FE421A" w:rsidRPr="005F0A79" w:rsidRDefault="00FE421A" w:rsidP="00FE421A">
      <w:pPr>
        <w:pStyle w:val="a4"/>
        <w:rPr>
          <w:i/>
          <w:sz w:val="20"/>
          <w:szCs w:val="20"/>
        </w:rPr>
      </w:pPr>
      <w:r w:rsidRPr="005F0A79">
        <w:rPr>
          <w:i/>
          <w:sz w:val="20"/>
          <w:szCs w:val="20"/>
        </w:rPr>
        <w:t xml:space="preserve">Золотой серединой являются </w:t>
      </w:r>
      <w:r w:rsidRPr="005F0A79">
        <w:rPr>
          <w:i/>
          <w:sz w:val="20"/>
          <w:szCs w:val="20"/>
          <w:u w:val="single"/>
        </w:rPr>
        <w:t>унитазы козырьковые</w:t>
      </w:r>
      <w:r w:rsidRPr="005F0A79">
        <w:rPr>
          <w:i/>
          <w:sz w:val="20"/>
          <w:szCs w:val="20"/>
        </w:rPr>
        <w:t xml:space="preserve">, внутренняя часть которых состоит из платформы расположенной под определенным углом относительно пола, заканчивающейся лункой в своей нижней части. Угол </w:t>
      </w:r>
      <w:r w:rsidRPr="005F0A79">
        <w:rPr>
          <w:i/>
          <w:sz w:val="20"/>
          <w:szCs w:val="20"/>
        </w:rPr>
        <w:lastRenderedPageBreak/>
        <w:t xml:space="preserve">этой платформы составляет обычно 30-45 градусов. Благодаря такой внутренней конструкции чаши, вы наверняка, будете защищены от неприятных капель, как во время дефекации, так и при смывании воды. </w:t>
      </w:r>
    </w:p>
    <w:p w:rsidR="00FE421A" w:rsidRDefault="00FE421A" w:rsidP="00FE421A">
      <w:pPr>
        <w:spacing w:before="100" w:beforeAutospacing="1" w:after="100" w:afterAutospacing="1" w:line="240" w:lineRule="exact"/>
        <w:rPr>
          <w:sz w:val="22"/>
          <w:szCs w:val="22"/>
        </w:rPr>
      </w:pPr>
    </w:p>
    <w:p w:rsidR="00FE421A" w:rsidRPr="006B48DF" w:rsidRDefault="008C140E" w:rsidP="00FE421A">
      <w:pPr>
        <w:spacing w:before="100" w:beforeAutospacing="1" w:after="100" w:afterAutospacing="1" w:line="240" w:lineRule="exact"/>
        <w:rPr>
          <w:sz w:val="22"/>
          <w:szCs w:val="22"/>
        </w:rPr>
      </w:pPr>
      <w:r>
        <w:rPr>
          <w:noProof/>
        </w:rPr>
        <w:drawing>
          <wp:anchor distT="0" distB="0" distL="114300" distR="114300" simplePos="0" relativeHeight="251692032" behindDoc="1" locked="0" layoutInCell="1" allowOverlap="1">
            <wp:simplePos x="0" y="0"/>
            <wp:positionH relativeFrom="column">
              <wp:posOffset>4914900</wp:posOffset>
            </wp:positionH>
            <wp:positionV relativeFrom="paragraph">
              <wp:posOffset>0</wp:posOffset>
            </wp:positionV>
            <wp:extent cx="1257300" cy="1257300"/>
            <wp:effectExtent l="19050" t="0" r="0" b="0"/>
            <wp:wrapTight wrapText="bothSides">
              <wp:wrapPolygon edited="0">
                <wp:start x="-327" y="0"/>
                <wp:lineTo x="-327" y="21273"/>
                <wp:lineTo x="21600" y="21273"/>
                <wp:lineTo x="21600" y="0"/>
                <wp:lineTo x="-327" y="0"/>
              </wp:wrapPolygon>
            </wp:wrapTight>
            <wp:docPr id="108" name="Рисунок 71" descr="http://im8-tub-ru.yandex.net/i?id=964705908-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8-tub-ru.yandex.net/i?id=964705908-08-72&amp;n=21"/>
                    <pic:cNvPicPr>
                      <a:picLocks noChangeAspect="1" noChangeArrowheads="1"/>
                    </pic:cNvPicPr>
                  </pic:nvPicPr>
                  <pic:blipFill>
                    <a:blip r:embed="rId187" r:link="rId188"/>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FE421A" w:rsidRDefault="00FE421A" w:rsidP="00FE421A">
      <w:pPr>
        <w:spacing w:before="100" w:beforeAutospacing="1" w:after="100" w:afterAutospacing="1" w:line="240" w:lineRule="exact"/>
        <w:rPr>
          <w:sz w:val="22"/>
          <w:szCs w:val="22"/>
        </w:rPr>
      </w:pPr>
      <w:r w:rsidRPr="006B48DF">
        <w:rPr>
          <w:b/>
          <w:bCs/>
          <w:i/>
          <w:sz w:val="22"/>
          <w:szCs w:val="22"/>
        </w:rPr>
        <w:t>Биде</w:t>
      </w:r>
      <w:r w:rsidRPr="006B48DF">
        <w:rPr>
          <w:b/>
          <w:bCs/>
          <w:sz w:val="22"/>
          <w:szCs w:val="22"/>
        </w:rPr>
        <w:t xml:space="preserve"> </w:t>
      </w:r>
      <w:r w:rsidRPr="006B48DF">
        <w:rPr>
          <w:sz w:val="22"/>
          <w:szCs w:val="22"/>
        </w:rPr>
        <w:t>- изделия для личной гигиены из фарфора, полу</w:t>
      </w:r>
      <w:r w:rsidRPr="006B48DF">
        <w:rPr>
          <w:sz w:val="22"/>
          <w:szCs w:val="22"/>
        </w:rPr>
        <w:softHyphen/>
        <w:t>фарфора, фаянса, в комплекте с краном-смесителем, фон</w:t>
      </w:r>
      <w:r w:rsidRPr="006B48DF">
        <w:rPr>
          <w:sz w:val="22"/>
          <w:szCs w:val="22"/>
        </w:rPr>
        <w:softHyphen/>
        <w:t>танчиком с наконечником в виде душевой сетки.</w:t>
      </w:r>
    </w:p>
    <w:p w:rsidR="00FE421A" w:rsidRPr="006B48DF" w:rsidRDefault="00FE421A" w:rsidP="00FE421A">
      <w:pPr>
        <w:spacing w:before="100" w:beforeAutospacing="1" w:after="100" w:afterAutospacing="1" w:line="240" w:lineRule="exact"/>
        <w:rPr>
          <w:sz w:val="22"/>
          <w:szCs w:val="22"/>
        </w:rPr>
      </w:pPr>
    </w:p>
    <w:p w:rsidR="00FE421A" w:rsidRPr="006B48DF" w:rsidRDefault="00FE421A" w:rsidP="00FE421A">
      <w:pPr>
        <w:spacing w:before="100" w:beforeAutospacing="1" w:after="100" w:afterAutospacing="1" w:line="240" w:lineRule="exact"/>
        <w:rPr>
          <w:sz w:val="22"/>
          <w:szCs w:val="22"/>
        </w:rPr>
      </w:pPr>
      <w:r w:rsidRPr="006B48DF">
        <w:rPr>
          <w:b/>
          <w:bCs/>
          <w:i/>
          <w:sz w:val="22"/>
          <w:szCs w:val="22"/>
        </w:rPr>
        <w:t>Бачки смывные</w:t>
      </w:r>
      <w:r w:rsidRPr="006B48DF">
        <w:rPr>
          <w:b/>
          <w:bCs/>
          <w:sz w:val="22"/>
          <w:szCs w:val="22"/>
        </w:rPr>
        <w:t xml:space="preserve"> </w:t>
      </w:r>
      <w:r w:rsidRPr="006B48DF">
        <w:rPr>
          <w:sz w:val="22"/>
          <w:szCs w:val="22"/>
        </w:rPr>
        <w:t>керамические предназначены для про</w:t>
      </w:r>
      <w:r w:rsidRPr="006B48DF">
        <w:rPr>
          <w:sz w:val="22"/>
          <w:szCs w:val="22"/>
        </w:rPr>
        <w:softHyphen/>
        <w:t>мывки унитазов. Выпускаются трех типов: высокораспо</w:t>
      </w:r>
      <w:r w:rsidRPr="006B48DF">
        <w:rPr>
          <w:sz w:val="22"/>
          <w:szCs w:val="22"/>
        </w:rPr>
        <w:softHyphen/>
        <w:t>ложенные с гибким сифоном, низкорасположенные, с бо</w:t>
      </w:r>
      <w:r w:rsidRPr="006B48DF">
        <w:rPr>
          <w:sz w:val="22"/>
          <w:szCs w:val="22"/>
        </w:rPr>
        <w:softHyphen/>
        <w:t>ковым пуском.</w:t>
      </w:r>
    </w:p>
    <w:p w:rsidR="00FE421A" w:rsidRPr="006B48DF" w:rsidRDefault="00FE421A" w:rsidP="00FE421A">
      <w:pPr>
        <w:pStyle w:val="a4"/>
        <w:ind w:firstLine="360"/>
        <w:jc w:val="both"/>
        <w:rPr>
          <w:sz w:val="22"/>
          <w:szCs w:val="22"/>
        </w:rPr>
      </w:pPr>
      <w:r w:rsidRPr="006B48DF">
        <w:rPr>
          <w:b/>
          <w:sz w:val="22"/>
          <w:szCs w:val="22"/>
        </w:rPr>
        <w:t>Отопительное оборудование</w:t>
      </w:r>
      <w:r w:rsidRPr="006B48DF">
        <w:rPr>
          <w:sz w:val="22"/>
          <w:szCs w:val="22"/>
        </w:rPr>
        <w:t xml:space="preserve"> - это котлы и аппараты отопительные, бойлеры, запасные части к отопительному оборудованию, радиаторы чугунные и стальные, конвекторы отопительные, решетки колосниковые, заслонки поворотные, трубы печные, колена для печных труб, зольники, коробка для дымохода, решетка вентиляционная, решетка для поддувала).</w:t>
      </w:r>
    </w:p>
    <w:p w:rsidR="00FE421A" w:rsidRPr="00827D25" w:rsidRDefault="00FE421A" w:rsidP="00FE421A">
      <w:pPr>
        <w:shd w:val="clear" w:color="auto" w:fill="FFFFFF"/>
        <w:spacing w:before="91"/>
        <w:ind w:left="10" w:right="154" w:firstLine="331"/>
        <w:jc w:val="both"/>
        <w:rPr>
          <w:color w:val="000000"/>
          <w:sz w:val="22"/>
          <w:szCs w:val="22"/>
        </w:rPr>
      </w:pPr>
      <w:r w:rsidRPr="009373AF">
        <w:rPr>
          <w:b/>
          <w:bCs/>
          <w:spacing w:val="-6"/>
          <w:sz w:val="22"/>
          <w:szCs w:val="22"/>
        </w:rPr>
        <w:t xml:space="preserve"> </w:t>
      </w:r>
      <w:r w:rsidRPr="009373AF">
        <w:rPr>
          <w:b/>
          <w:color w:val="000000"/>
          <w:sz w:val="22"/>
          <w:szCs w:val="22"/>
        </w:rPr>
        <w:t>Металлопродукция</w:t>
      </w:r>
      <w:r w:rsidRPr="009373AF">
        <w:rPr>
          <w:color w:val="000000"/>
          <w:sz w:val="22"/>
          <w:szCs w:val="22"/>
        </w:rPr>
        <w:t xml:space="preserve">: </w:t>
      </w:r>
      <w:hyperlink r:id="rId189" w:history="1">
        <w:r w:rsidRPr="009373AF">
          <w:rPr>
            <w:rStyle w:val="a6"/>
            <w:color w:val="000000"/>
            <w:sz w:val="22"/>
            <w:szCs w:val="22"/>
          </w:rPr>
          <w:t>трубы стальные</w:t>
        </w:r>
      </w:hyperlink>
      <w:r w:rsidRPr="009373AF">
        <w:rPr>
          <w:color w:val="000000"/>
          <w:sz w:val="22"/>
          <w:szCs w:val="22"/>
        </w:rPr>
        <w:t xml:space="preserve"> водогазопроводные, водонапорные чугунные, чугунные канализационные. </w:t>
      </w:r>
    </w:p>
    <w:p w:rsidR="00FE421A" w:rsidRDefault="00FE421A" w:rsidP="00FE421A">
      <w:pPr>
        <w:shd w:val="clear" w:color="auto" w:fill="FFFFFF"/>
        <w:spacing w:before="91"/>
        <w:ind w:left="10" w:right="154" w:firstLine="331"/>
        <w:jc w:val="both"/>
        <w:rPr>
          <w:color w:val="000000"/>
          <w:sz w:val="22"/>
          <w:szCs w:val="22"/>
        </w:rPr>
      </w:pPr>
      <w:r w:rsidRPr="009373AF">
        <w:rPr>
          <w:b/>
          <w:color w:val="000000"/>
          <w:sz w:val="22"/>
          <w:szCs w:val="22"/>
        </w:rPr>
        <w:t>Соединительные детали к трубам</w:t>
      </w:r>
      <w:r w:rsidRPr="009373AF">
        <w:rPr>
          <w:color w:val="000000"/>
          <w:sz w:val="22"/>
          <w:szCs w:val="22"/>
        </w:rPr>
        <w:t>: муфты, угольники, тройники, крестовины, отводы, краны, ниппели, контргайки, сгоны. Колена, отступы и патрубки; трубы водосточные, крепежные материалы и изделия: балки, швеллеры; чугунное литье, сталь сортовая, круглая и квадратная, угловая и полосовая, тонколистовая, оцинкованная, листовая, кровельная; жесть черная и белая; гвозди строительные, толевые, кровельные, оцинкованные шурупы, болты с гайками, проволока стальная, сетка металлическая, олово, припои.</w:t>
      </w:r>
    </w:p>
    <w:p w:rsidR="00FE421A" w:rsidRDefault="00FE421A" w:rsidP="00FE421A">
      <w:pPr>
        <w:shd w:val="clear" w:color="auto" w:fill="FFFFFF"/>
        <w:spacing w:before="91"/>
        <w:ind w:left="10" w:right="154" w:firstLine="331"/>
        <w:jc w:val="both"/>
        <w:rPr>
          <w:b/>
          <w:bCs/>
          <w:color w:val="000000"/>
          <w:spacing w:val="-6"/>
          <w:sz w:val="22"/>
          <w:szCs w:val="22"/>
        </w:rPr>
      </w:pPr>
      <w:r w:rsidRPr="009373AF">
        <w:rPr>
          <w:b/>
          <w:bCs/>
          <w:color w:val="000000"/>
          <w:spacing w:val="-6"/>
          <w:sz w:val="22"/>
          <w:szCs w:val="22"/>
        </w:rPr>
        <w:t xml:space="preserve"> </w:t>
      </w:r>
    </w:p>
    <w:p w:rsidR="00FE421A" w:rsidRDefault="00FE421A" w:rsidP="00FE421A">
      <w:pPr>
        <w:shd w:val="clear" w:color="auto" w:fill="FFFFFF"/>
        <w:spacing w:before="91"/>
        <w:ind w:left="10" w:right="154" w:firstLine="331"/>
        <w:jc w:val="both"/>
        <w:rPr>
          <w:b/>
          <w:bCs/>
          <w:color w:val="000000"/>
          <w:spacing w:val="-6"/>
          <w:sz w:val="22"/>
          <w:szCs w:val="22"/>
        </w:rPr>
      </w:pPr>
    </w:p>
    <w:p w:rsidR="00FE421A" w:rsidRDefault="00FE421A" w:rsidP="00FE421A">
      <w:pPr>
        <w:shd w:val="clear" w:color="auto" w:fill="FFFFFF"/>
        <w:spacing w:before="91"/>
        <w:ind w:left="10" w:right="154" w:firstLine="331"/>
        <w:jc w:val="both"/>
        <w:rPr>
          <w:b/>
          <w:bCs/>
          <w:color w:val="000000"/>
          <w:spacing w:val="-6"/>
          <w:sz w:val="22"/>
          <w:szCs w:val="22"/>
        </w:rPr>
      </w:pPr>
    </w:p>
    <w:p w:rsidR="00FE421A" w:rsidRDefault="00FE421A" w:rsidP="00FE421A">
      <w:pPr>
        <w:shd w:val="clear" w:color="auto" w:fill="FFFFFF"/>
        <w:spacing w:before="91"/>
        <w:ind w:left="10" w:right="154" w:firstLine="331"/>
        <w:jc w:val="both"/>
        <w:rPr>
          <w:bCs/>
          <w:sz w:val="22"/>
          <w:szCs w:val="22"/>
        </w:rPr>
      </w:pPr>
      <w:r>
        <w:rPr>
          <w:b/>
          <w:bCs/>
          <w:spacing w:val="-6"/>
          <w:sz w:val="22"/>
          <w:szCs w:val="22"/>
        </w:rPr>
        <w:t>9</w:t>
      </w:r>
      <w:r w:rsidR="006D4AB6">
        <w:rPr>
          <w:b/>
          <w:bCs/>
          <w:spacing w:val="-6"/>
          <w:sz w:val="22"/>
          <w:szCs w:val="22"/>
        </w:rPr>
        <w:t>.</w:t>
      </w:r>
      <w:r>
        <w:rPr>
          <w:b/>
          <w:bCs/>
          <w:spacing w:val="-6"/>
          <w:sz w:val="22"/>
          <w:szCs w:val="22"/>
        </w:rPr>
        <w:t xml:space="preserve"> Полуфабрикаты многоцелевого использования. </w:t>
      </w:r>
      <w:r w:rsidRPr="00827D25">
        <w:rPr>
          <w:bCs/>
          <w:spacing w:val="-6"/>
          <w:sz w:val="22"/>
          <w:szCs w:val="22"/>
        </w:rPr>
        <w:t>К</w:t>
      </w:r>
      <w:r>
        <w:rPr>
          <w:b/>
          <w:bCs/>
          <w:spacing w:val="-6"/>
          <w:sz w:val="22"/>
          <w:szCs w:val="22"/>
        </w:rPr>
        <w:t xml:space="preserve"> </w:t>
      </w:r>
      <w:r>
        <w:rPr>
          <w:spacing w:val="-6"/>
          <w:sz w:val="22"/>
          <w:szCs w:val="22"/>
        </w:rPr>
        <w:t xml:space="preserve">ним относят </w:t>
      </w:r>
      <w:r>
        <w:rPr>
          <w:spacing w:val="-5"/>
          <w:sz w:val="22"/>
          <w:szCs w:val="22"/>
        </w:rPr>
        <w:t xml:space="preserve">профильные материалы из стали и алюминиевых сплавов (угловые, </w:t>
      </w:r>
      <w:r>
        <w:rPr>
          <w:sz w:val="22"/>
          <w:szCs w:val="22"/>
        </w:rPr>
        <w:t>квадратные, коробчатые, тавровые и др.); круглые лесомате</w:t>
      </w:r>
      <w:r>
        <w:rPr>
          <w:sz w:val="22"/>
          <w:szCs w:val="22"/>
        </w:rPr>
        <w:softHyphen/>
        <w:t xml:space="preserve">риалы— жерди, бревна, столбики; пиломатериалы — доски, бруски, пластины, четвертины; фанеру; плиты древесно-стружечные (ДСП) и древесно-волокнистые </w:t>
      </w:r>
      <w:r w:rsidRPr="00EA6E5C">
        <w:rPr>
          <w:bCs/>
          <w:sz w:val="22"/>
          <w:szCs w:val="22"/>
        </w:rPr>
        <w:t>(ДВП).</w:t>
      </w:r>
    </w:p>
    <w:p w:rsidR="00FE421A" w:rsidRDefault="00FE421A" w:rsidP="00FE421A">
      <w:pPr>
        <w:shd w:val="clear" w:color="auto" w:fill="FFFFFF"/>
        <w:spacing w:before="91"/>
        <w:ind w:left="10" w:right="154" w:firstLine="331"/>
        <w:jc w:val="both"/>
      </w:pPr>
    </w:p>
    <w:p w:rsidR="00FE421A" w:rsidRPr="0015486C" w:rsidRDefault="00FE421A" w:rsidP="00FE421A">
      <w:pPr>
        <w:shd w:val="clear" w:color="auto" w:fill="FFFFFF"/>
        <w:spacing w:before="211"/>
        <w:ind w:right="144"/>
        <w:jc w:val="center"/>
        <w:rPr>
          <w:sz w:val="28"/>
          <w:szCs w:val="28"/>
        </w:rPr>
      </w:pPr>
      <w:r>
        <w:rPr>
          <w:b/>
          <w:bCs/>
          <w:spacing w:val="-5"/>
          <w:sz w:val="28"/>
          <w:szCs w:val="28"/>
        </w:rPr>
        <w:br w:type="page"/>
      </w:r>
      <w:r>
        <w:rPr>
          <w:b/>
          <w:bCs/>
          <w:spacing w:val="-5"/>
          <w:sz w:val="28"/>
          <w:szCs w:val="28"/>
        </w:rPr>
        <w:lastRenderedPageBreak/>
        <w:t xml:space="preserve"> </w:t>
      </w:r>
      <w:r w:rsidRPr="0015486C">
        <w:rPr>
          <w:b/>
          <w:bCs/>
          <w:spacing w:val="-5"/>
          <w:sz w:val="28"/>
          <w:szCs w:val="28"/>
        </w:rPr>
        <w:t>Качество строительных товаров</w:t>
      </w:r>
    </w:p>
    <w:p w:rsidR="00FE421A" w:rsidRDefault="00FE421A" w:rsidP="00FE421A">
      <w:pPr>
        <w:shd w:val="clear" w:color="auto" w:fill="FFFFFF"/>
        <w:spacing w:before="163"/>
        <w:ind w:right="158" w:firstLine="336"/>
        <w:jc w:val="both"/>
      </w:pPr>
      <w:r>
        <w:rPr>
          <w:b/>
          <w:bCs/>
          <w:sz w:val="22"/>
          <w:szCs w:val="22"/>
        </w:rPr>
        <w:t xml:space="preserve">Требования к качеству. </w:t>
      </w:r>
      <w:r>
        <w:rPr>
          <w:sz w:val="22"/>
          <w:szCs w:val="22"/>
        </w:rPr>
        <w:t>Доброкачественные строительные товары должны иметь установленные состав, размеры, правиль</w:t>
      </w:r>
      <w:r>
        <w:rPr>
          <w:sz w:val="22"/>
          <w:szCs w:val="22"/>
        </w:rPr>
        <w:softHyphen/>
        <w:t>ную  форму,  тщательно  выполненное  покрытие  без   наслоений,</w:t>
      </w:r>
      <w:r>
        <w:t xml:space="preserve"> </w:t>
      </w:r>
      <w:r>
        <w:rPr>
          <w:spacing w:val="-2"/>
          <w:sz w:val="22"/>
          <w:szCs w:val="22"/>
        </w:rPr>
        <w:t xml:space="preserve">наплывов, плешин, пузырей и других дефектов. Необходимо, чтобы </w:t>
      </w:r>
      <w:r>
        <w:rPr>
          <w:sz w:val="22"/>
          <w:szCs w:val="22"/>
        </w:rPr>
        <w:t>вяжущие материалы были однородны по цвету и дисперсности, имели установленные скорость схватывания и твердения, проч</w:t>
      </w:r>
      <w:r>
        <w:rPr>
          <w:sz w:val="22"/>
          <w:szCs w:val="22"/>
        </w:rPr>
        <w:softHyphen/>
      </w:r>
      <w:r>
        <w:rPr>
          <w:spacing w:val="-1"/>
          <w:sz w:val="22"/>
          <w:szCs w:val="22"/>
        </w:rPr>
        <w:t xml:space="preserve">ность в соответствии с маркой. Кровельные материалы должны </w:t>
      </w:r>
      <w:r>
        <w:rPr>
          <w:sz w:val="22"/>
          <w:szCs w:val="22"/>
        </w:rPr>
        <w:t xml:space="preserve">обладать водо- и теплостойкостью, иметь равномерную посыпку </w:t>
      </w:r>
      <w:r>
        <w:rPr>
          <w:spacing w:val="-1"/>
          <w:sz w:val="22"/>
          <w:szCs w:val="22"/>
        </w:rPr>
        <w:t xml:space="preserve">и пропитку. На поверхности товаров из стекла не допускаются </w:t>
      </w:r>
      <w:r>
        <w:rPr>
          <w:sz w:val="22"/>
          <w:szCs w:val="22"/>
        </w:rPr>
        <w:t>волнистость и кривизна, радужные налеты и помутнения. При резке оконного стекла стеклорезом у черты не должны обра</w:t>
      </w:r>
      <w:r>
        <w:rPr>
          <w:sz w:val="22"/>
          <w:szCs w:val="22"/>
        </w:rPr>
        <w:softHyphen/>
        <w:t>зовываться трещины.</w:t>
      </w:r>
    </w:p>
    <w:p w:rsidR="00FE421A" w:rsidRDefault="00FE421A" w:rsidP="00FE421A">
      <w:pPr>
        <w:shd w:val="clear" w:color="auto" w:fill="FFFFFF"/>
        <w:ind w:right="5" w:firstLine="326"/>
        <w:jc w:val="both"/>
      </w:pPr>
      <w:r>
        <w:rPr>
          <w:sz w:val="22"/>
          <w:szCs w:val="22"/>
        </w:rPr>
        <w:t>Известь гашеную выпускают 1-го и 2-го сортов, сталь листо</w:t>
      </w:r>
      <w:r>
        <w:rPr>
          <w:sz w:val="22"/>
          <w:szCs w:val="22"/>
        </w:rPr>
        <w:softHyphen/>
      </w:r>
      <w:r>
        <w:rPr>
          <w:spacing w:val="-1"/>
          <w:sz w:val="22"/>
          <w:szCs w:val="22"/>
        </w:rPr>
        <w:t>вую кровельную, известь негашеную, пиломатериалы, плитки ке</w:t>
      </w:r>
      <w:r>
        <w:rPr>
          <w:spacing w:val="-1"/>
          <w:sz w:val="22"/>
          <w:szCs w:val="22"/>
        </w:rPr>
        <w:softHyphen/>
      </w:r>
      <w:r>
        <w:rPr>
          <w:sz w:val="22"/>
          <w:szCs w:val="22"/>
        </w:rPr>
        <w:t>рамические и стеклянные— 1, 2 и 3-го сортов; лесоматериалы круглые— 1, 2, 3 и 4-го сортов; доски и брусья хвойных пород — отборного, 1, 2, 3 и 4-го сортов, стальные строи</w:t>
      </w:r>
      <w:r>
        <w:rPr>
          <w:sz w:val="22"/>
          <w:szCs w:val="22"/>
        </w:rPr>
        <w:softHyphen/>
        <w:t>тельные товары на сорта не делят.</w:t>
      </w:r>
    </w:p>
    <w:p w:rsidR="00FE421A" w:rsidRDefault="00FE421A" w:rsidP="00FE421A">
      <w:pPr>
        <w:shd w:val="clear" w:color="auto" w:fill="FFFFFF"/>
        <w:ind w:left="5" w:firstLine="336"/>
        <w:jc w:val="both"/>
      </w:pPr>
      <w:r>
        <w:rPr>
          <w:sz w:val="22"/>
          <w:szCs w:val="22"/>
        </w:rPr>
        <w:t>Контроль качества. При приемке строительных товаров по качеству проверяют полноту и четкость маркировки, комплект</w:t>
      </w:r>
      <w:r>
        <w:rPr>
          <w:sz w:val="22"/>
          <w:szCs w:val="22"/>
        </w:rPr>
        <w:softHyphen/>
        <w:t>ность, правильность формы и соответствие размеров, наличие, количество и место расположения дефектов. Оценивают однород</w:t>
      </w:r>
      <w:r>
        <w:rPr>
          <w:sz w:val="22"/>
          <w:szCs w:val="22"/>
        </w:rPr>
        <w:softHyphen/>
        <w:t>ность сыпучих товаров, начало и конец схватывания вяжущих материалов, качество отделки и сборки арматуры и приборов, отсутствие ржавчины, надежность покрытий, целостность рулон</w:t>
      </w:r>
      <w:r>
        <w:rPr>
          <w:sz w:val="22"/>
          <w:szCs w:val="22"/>
        </w:rPr>
        <w:softHyphen/>
      </w:r>
      <w:r>
        <w:rPr>
          <w:spacing w:val="-2"/>
          <w:sz w:val="22"/>
          <w:szCs w:val="22"/>
        </w:rPr>
        <w:t xml:space="preserve">ных материалов, отсутствие искривлений и короблений на плоских </w:t>
      </w:r>
      <w:r>
        <w:rPr>
          <w:sz w:val="22"/>
          <w:szCs w:val="22"/>
        </w:rPr>
        <w:t>листах, пластинах и плитках.</w:t>
      </w:r>
    </w:p>
    <w:p w:rsidR="00FE421A" w:rsidRDefault="00FE421A"/>
    <w:p w:rsidR="006D4AB6" w:rsidRDefault="006D4AB6"/>
    <w:p w:rsidR="006D4AB6" w:rsidRDefault="00FD2FCB">
      <w:pPr>
        <w:rPr>
          <w:i/>
          <w:color w:val="FF0000"/>
        </w:rPr>
      </w:pPr>
      <w:r w:rsidRPr="00B95844">
        <w:rPr>
          <w:i/>
          <w:color w:val="008000"/>
        </w:rPr>
        <w:t>*</w:t>
      </w:r>
      <w:r w:rsidR="00454BD0" w:rsidRPr="00B95844">
        <w:rPr>
          <w:i/>
          <w:color w:val="008000"/>
        </w:rPr>
        <w:t>13.</w:t>
      </w:r>
      <w:r w:rsidR="00454BD0">
        <w:rPr>
          <w:i/>
          <w:color w:val="FF0000"/>
        </w:rPr>
        <w:t xml:space="preserve"> Задание: выпишите название всех групп строительных товаров (9)</w:t>
      </w:r>
    </w:p>
    <w:p w:rsidR="00454BD0" w:rsidRDefault="00454BD0">
      <w:pPr>
        <w:rPr>
          <w:i/>
          <w:color w:val="FF0000"/>
        </w:rPr>
      </w:pPr>
    </w:p>
    <w:p w:rsidR="00454BD0" w:rsidRDefault="00454BD0">
      <w:pPr>
        <w:rPr>
          <w:i/>
          <w:color w:val="FF0000"/>
        </w:rPr>
      </w:pPr>
    </w:p>
    <w:p w:rsidR="00B95844" w:rsidRPr="00B95844" w:rsidRDefault="00B95844">
      <w:pPr>
        <w:rPr>
          <w:i/>
          <w:color w:val="008000"/>
        </w:rPr>
      </w:pPr>
    </w:p>
    <w:p w:rsidR="00454BD0" w:rsidRDefault="00B95844" w:rsidP="00B95844">
      <w:pPr>
        <w:rPr>
          <w:i/>
          <w:color w:val="FF0000"/>
        </w:rPr>
      </w:pPr>
      <w:r w:rsidRPr="00B95844">
        <w:rPr>
          <w:i/>
          <w:color w:val="008000"/>
        </w:rPr>
        <w:t>*14.</w:t>
      </w:r>
      <w:r w:rsidRPr="00B95844">
        <w:rPr>
          <w:i/>
          <w:color w:val="FF0000"/>
        </w:rPr>
        <w:t xml:space="preserve"> Определите по картинке и подпишите</w:t>
      </w:r>
      <w:r w:rsidR="0056724B">
        <w:rPr>
          <w:i/>
          <w:color w:val="FF0000"/>
        </w:rPr>
        <w:t>:</w:t>
      </w:r>
      <w:r w:rsidRPr="00B95844">
        <w:rPr>
          <w:i/>
          <w:color w:val="FF0000"/>
        </w:rPr>
        <w:t xml:space="preserve"> что является саморезом, а что шурупом?</w:t>
      </w:r>
      <w:r w:rsidR="0056724B">
        <w:rPr>
          <w:i/>
          <w:color w:val="FF0000"/>
        </w:rPr>
        <w:t xml:space="preserve"> По каким признакам вы это определили (именно на этом фото)?</w:t>
      </w:r>
    </w:p>
    <w:p w:rsidR="00B95844" w:rsidRPr="00B95844" w:rsidRDefault="00B95844" w:rsidP="00B95844">
      <w:pPr>
        <w:rPr>
          <w:i/>
          <w:color w:val="FF0000"/>
        </w:rPr>
      </w:pPr>
    </w:p>
    <w:p w:rsidR="00B95844" w:rsidRDefault="008C140E" w:rsidP="00B95844">
      <w:pPr>
        <w:ind w:left="360"/>
        <w:rPr>
          <w:i/>
          <w:color w:val="FF0000"/>
        </w:rPr>
      </w:pPr>
      <w:r>
        <w:rPr>
          <w:i/>
          <w:noProof/>
          <w:color w:val="FF0000"/>
        </w:rPr>
        <w:drawing>
          <wp:inline distT="0" distB="0" distL="0" distR="0">
            <wp:extent cx="4314825" cy="2867025"/>
            <wp:effectExtent l="19050" t="0" r="9525" b="0"/>
            <wp:docPr id="107" name="Рисунок 107" descr="шур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шуруп"/>
                    <pic:cNvPicPr>
                      <a:picLocks noChangeAspect="1" noChangeArrowheads="1"/>
                    </pic:cNvPicPr>
                  </pic:nvPicPr>
                  <pic:blipFill>
                    <a:blip r:embed="rId190"/>
                    <a:srcRect/>
                    <a:stretch>
                      <a:fillRect/>
                    </a:stretch>
                  </pic:blipFill>
                  <pic:spPr bwMode="auto">
                    <a:xfrm>
                      <a:off x="0" y="0"/>
                      <a:ext cx="4314825" cy="2867025"/>
                    </a:xfrm>
                    <a:prstGeom prst="rect">
                      <a:avLst/>
                    </a:prstGeom>
                    <a:noFill/>
                    <a:ln w="9525">
                      <a:noFill/>
                      <a:miter lim="800000"/>
                      <a:headEnd/>
                      <a:tailEnd/>
                    </a:ln>
                  </pic:spPr>
                </pic:pic>
              </a:graphicData>
            </a:graphic>
          </wp:inline>
        </w:drawing>
      </w:r>
    </w:p>
    <w:p w:rsidR="00B95844" w:rsidRPr="00B95844" w:rsidRDefault="00B95844" w:rsidP="00B95844">
      <w:pPr>
        <w:ind w:left="360"/>
      </w:pPr>
      <w:r>
        <w:rPr>
          <w:i/>
          <w:color w:val="FF0000"/>
        </w:rPr>
        <w:t xml:space="preserve">             </w:t>
      </w:r>
      <w:r>
        <w:t xml:space="preserve">           1                                                    2</w:t>
      </w:r>
    </w:p>
    <w:sectPr w:rsidR="00B95844" w:rsidRPr="00B95844" w:rsidSect="00FE421A">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15814"/>
    <w:multiLevelType w:val="hybridMultilevel"/>
    <w:tmpl w:val="04547F70"/>
    <w:lvl w:ilvl="0" w:tplc="04190001">
      <w:start w:val="9"/>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04908D0"/>
    <w:multiLevelType w:val="hybridMultilevel"/>
    <w:tmpl w:val="01C43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compat/>
  <w:rsids>
    <w:rsidRoot w:val="00FE421A"/>
    <w:rsid w:val="00454BD0"/>
    <w:rsid w:val="0056724B"/>
    <w:rsid w:val="006D4AB6"/>
    <w:rsid w:val="008C140E"/>
    <w:rsid w:val="00902379"/>
    <w:rsid w:val="009D21E3"/>
    <w:rsid w:val="00B95844"/>
    <w:rsid w:val="00D10DD2"/>
    <w:rsid w:val="00E842BA"/>
    <w:rsid w:val="00EF2D20"/>
    <w:rsid w:val="00FD2FCB"/>
    <w:rsid w:val="00FE42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21A"/>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basedOn w:val="a0"/>
    <w:qFormat/>
    <w:rsid w:val="00FE421A"/>
    <w:rPr>
      <w:b/>
      <w:bCs/>
    </w:rPr>
  </w:style>
  <w:style w:type="paragraph" w:styleId="a4">
    <w:name w:val="Normal (Web)"/>
    <w:basedOn w:val="a"/>
    <w:rsid w:val="00FE421A"/>
    <w:pPr>
      <w:spacing w:before="100" w:beforeAutospacing="1" w:after="100" w:afterAutospacing="1"/>
    </w:pPr>
  </w:style>
  <w:style w:type="character" w:styleId="a5">
    <w:name w:val="Emphasis"/>
    <w:basedOn w:val="a0"/>
    <w:qFormat/>
    <w:rsid w:val="00FE421A"/>
    <w:rPr>
      <w:i/>
      <w:iCs/>
    </w:rPr>
  </w:style>
  <w:style w:type="character" w:styleId="a6">
    <w:name w:val="Hyperlink"/>
    <w:basedOn w:val="a0"/>
    <w:rsid w:val="00FE421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http://im8-tub-ru.yandex.net/i?id=35540276-57-72&amp;n=21" TargetMode="External"/><Relationship Id="rId21" Type="http://schemas.openxmlformats.org/officeDocument/2006/relationships/image" Target="http://im5-tub-ru.yandex.net/i?id=137484947-00-72&amp;n=21"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3.jpeg"/><Relationship Id="rId133" Type="http://schemas.openxmlformats.org/officeDocument/2006/relationships/image" Target="media/image110.jpeg"/><Relationship Id="rId138" Type="http://schemas.openxmlformats.org/officeDocument/2006/relationships/image" Target="media/image115.jpeg"/><Relationship Id="rId154" Type="http://schemas.openxmlformats.org/officeDocument/2006/relationships/image" Target="http://im4-tub-ru.yandex.net/i?id=16821915-39-72&amp;n=21" TargetMode="External"/><Relationship Id="rId159" Type="http://schemas.openxmlformats.org/officeDocument/2006/relationships/image" Target="media/image131.jpeg"/><Relationship Id="rId175" Type="http://schemas.openxmlformats.org/officeDocument/2006/relationships/image" Target="media/image139.jpeg"/><Relationship Id="rId170" Type="http://schemas.openxmlformats.org/officeDocument/2006/relationships/image" Target="http://im3-tub-ru.yandex.net/i?id=218605177-60-72&amp;n=21" TargetMode="External"/><Relationship Id="rId191"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88.jpeg"/><Relationship Id="rId11" Type="http://schemas.openxmlformats.org/officeDocument/2006/relationships/image" Target="http://im6-tub-ru.yandex.net/i?id=29360721-45-72&amp;n=21"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4.jpeg"/><Relationship Id="rId123" Type="http://schemas.openxmlformats.org/officeDocument/2006/relationships/image" Target="http://im4-tub-ru.yandex.net/i?id=88082835-51-72&amp;n=21" TargetMode="External"/><Relationship Id="rId128" Type="http://schemas.openxmlformats.org/officeDocument/2006/relationships/image" Target="media/image105.jpe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image" Target="media/image1.jpeg"/><Relationship Id="rId90" Type="http://schemas.openxmlformats.org/officeDocument/2006/relationships/image" Target="media/image77.jpeg"/><Relationship Id="rId95" Type="http://schemas.openxmlformats.org/officeDocument/2006/relationships/image" Target="http://im4-tub-ru.yandex.net/i?id=176484912-09-72&amp;n=21" TargetMode="External"/><Relationship Id="rId160" Type="http://schemas.openxmlformats.org/officeDocument/2006/relationships/image" Target="http://im2-tub-ru.yandex.net/i?id=43600483-07-72&amp;n=21" TargetMode="External"/><Relationship Id="rId165" Type="http://schemas.openxmlformats.org/officeDocument/2006/relationships/image" Target="media/image134.jpeg"/><Relationship Id="rId181" Type="http://schemas.openxmlformats.org/officeDocument/2006/relationships/image" Target="media/image142.jpeg"/><Relationship Id="rId186" Type="http://schemas.openxmlformats.org/officeDocument/2006/relationships/image" Target="http://www.camremont.ru/docs/1_100/5/imag5/5-4-2/un-4n.gif" TargetMode="Externa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4.jpeg"/><Relationship Id="rId118" Type="http://schemas.openxmlformats.org/officeDocument/2006/relationships/image" Target="media/image98.jpeg"/><Relationship Id="rId134" Type="http://schemas.openxmlformats.org/officeDocument/2006/relationships/image" Target="media/image111.jpeg"/><Relationship Id="rId139" Type="http://schemas.openxmlformats.org/officeDocument/2006/relationships/image" Target="media/image11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http://im0-tub-ru.yandex.net/i?id=91429170-35-72&amp;n=21" TargetMode="External"/><Relationship Id="rId155" Type="http://schemas.openxmlformats.org/officeDocument/2006/relationships/image" Target="media/image129.jpeg"/><Relationship Id="rId171" Type="http://schemas.openxmlformats.org/officeDocument/2006/relationships/image" Target="media/image137.jpeg"/><Relationship Id="rId176" Type="http://schemas.openxmlformats.org/officeDocument/2006/relationships/image" Target="http://im5-tub-ru.yandex.net/i?id=25931440-52-72&amp;n=21" TargetMode="External"/><Relationship Id="rId192"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http://im0-tub-ru.yandex.net/i?id=21036101-00-72&amp;n=21"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6.jpeg"/><Relationship Id="rId103" Type="http://schemas.openxmlformats.org/officeDocument/2006/relationships/image" Target="http://im2-tub-ru.yandex.net/i?id=164591800-05-72&amp;n=21" TargetMode="External"/><Relationship Id="rId108" Type="http://schemas.openxmlformats.org/officeDocument/2006/relationships/image" Target="media/image89.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http://im4-tub-ru.yandex.net/i?id=166206296-48-72&amp;n=21" TargetMode="External"/><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1.jpeg"/><Relationship Id="rId140" Type="http://schemas.openxmlformats.org/officeDocument/2006/relationships/image" Target="media/image117.jpeg"/><Relationship Id="rId145" Type="http://schemas.openxmlformats.org/officeDocument/2006/relationships/image" Target="media/image122.jpeg"/><Relationship Id="rId161" Type="http://schemas.openxmlformats.org/officeDocument/2006/relationships/image" Target="media/image132.jpeg"/><Relationship Id="rId166" Type="http://schemas.openxmlformats.org/officeDocument/2006/relationships/image" Target="http://im8-tub-ru.yandex.net/i?id=172485638-56-72&amp;n=21" TargetMode="External"/><Relationship Id="rId182" Type="http://schemas.openxmlformats.org/officeDocument/2006/relationships/image" Target="http://im2-tub-ru.yandex.net/i?id=45796725-33-72&amp;n=21" TargetMode="External"/><Relationship Id="rId187" Type="http://schemas.openxmlformats.org/officeDocument/2006/relationships/image" Target="media/image145.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http://im3-tub-ru.yandex.net/i?id=90606002-41-72&amp;n=21" TargetMode="External"/><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95.jpeg"/><Relationship Id="rId119" Type="http://schemas.openxmlformats.org/officeDocument/2006/relationships/image" Target="http://im0-tub-ru.yandex.net/i?id=247632611-53-72&amp;n=21" TargetMode="External"/><Relationship Id="rId44" Type="http://schemas.openxmlformats.org/officeDocument/2006/relationships/image" Target="media/image33.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07.jpeg"/><Relationship Id="rId135" Type="http://schemas.openxmlformats.org/officeDocument/2006/relationships/image" Target="media/image112.jpeg"/><Relationship Id="rId151" Type="http://schemas.openxmlformats.org/officeDocument/2006/relationships/image" Target="media/image127.jpeg"/><Relationship Id="rId156" Type="http://schemas.openxmlformats.org/officeDocument/2006/relationships/image" Target="http://im3-tub-ru.yandex.net/i?id=409900153-49-72&amp;n=21" TargetMode="External"/><Relationship Id="rId177" Type="http://schemas.openxmlformats.org/officeDocument/2006/relationships/image" Target="media/image140.jpeg"/><Relationship Id="rId172" Type="http://schemas.openxmlformats.org/officeDocument/2006/relationships/image" Target="http://im4-tub-ru.yandex.net/i?id=199198803-00-72&amp;n=21" TargetMode="External"/><Relationship Id="rId13" Type="http://schemas.openxmlformats.org/officeDocument/2006/relationships/image" Target="http://im3-tub-ru.yandex.net/i?id=207264565-25-72&amp;n=21" TargetMode="External"/><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image" Target="media/image90.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image" Target="http://im2-tub-ru.yandex.net/i?id=90384575-23-72&amp;n=21" TargetMode="External"/><Relationship Id="rId104" Type="http://schemas.openxmlformats.org/officeDocument/2006/relationships/image" Target="media/image85.jpeg"/><Relationship Id="rId120" Type="http://schemas.openxmlformats.org/officeDocument/2006/relationships/image" Target="media/image99.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jpeg"/><Relationship Id="rId167" Type="http://schemas.openxmlformats.org/officeDocument/2006/relationships/image" Target="media/image135.jpeg"/><Relationship Id="rId188" Type="http://schemas.openxmlformats.org/officeDocument/2006/relationships/image" Target="http://im8-tub-ru.yandex.net/i?id=964705908-08-72&amp;n=21" TargetMode="External"/><Relationship Id="rId7" Type="http://schemas.openxmlformats.org/officeDocument/2006/relationships/image" Target="media/image3.jpeg"/><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http://im3-tub-ru.yandex.net/i?id=224076142-46-72&amp;n=21" TargetMode="External"/><Relationship Id="rId183" Type="http://schemas.openxmlformats.org/officeDocument/2006/relationships/image" Target="media/image143.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0.jpeg"/><Relationship Id="rId178" Type="http://schemas.openxmlformats.org/officeDocument/2006/relationships/image" Target="http://im7-tub-ru.yandex.net/i?id=181077425-07-72&amp;n=21" TargetMode="External"/><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http://im7-tub-ru.yandex.net/i?id=34379475-47-72&amp;n=21" TargetMode="External"/><Relationship Id="rId173" Type="http://schemas.openxmlformats.org/officeDocument/2006/relationships/image" Target="media/image138.jpeg"/><Relationship Id="rId19" Type="http://schemas.openxmlformats.org/officeDocument/2006/relationships/image" Target="http://im4-tub-ru.yandex.net/i?id=98691390-39-72&amp;n=21" TargetMode="External"/><Relationship Id="rId14" Type="http://schemas.openxmlformats.org/officeDocument/2006/relationships/image" Target="media/image8.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http://im0-tub-ru.yandex.net/i?id=55643194-01-72&amp;n=21" TargetMode="External"/><Relationship Id="rId77" Type="http://schemas.openxmlformats.org/officeDocument/2006/relationships/image" Target="media/image64.jpeg"/><Relationship Id="rId100" Type="http://schemas.openxmlformats.org/officeDocument/2006/relationships/image" Target="media/image83.jpeg"/><Relationship Id="rId105" Type="http://schemas.openxmlformats.org/officeDocument/2006/relationships/image" Target="media/image86.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http://im8-tub-ru.yandex.net/i?id=2965027-67-72&amp;n=21" TargetMode="External"/><Relationship Id="rId8" Type="http://schemas.openxmlformats.org/officeDocument/2006/relationships/image" Target="media/image4.jpeg"/><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http://im8-tub-ru.yandex.net/i?id=245778173-47-72&amp;n=21" TargetMode="External"/><Relationship Id="rId98" Type="http://schemas.openxmlformats.org/officeDocument/2006/relationships/image" Target="media/image82.jpeg"/><Relationship Id="rId121" Type="http://schemas.openxmlformats.org/officeDocument/2006/relationships/image" Target="http://im5-tub-ru.yandex.net/i?id=342669313-65-72&amp;n=21" TargetMode="External"/><Relationship Id="rId142" Type="http://schemas.openxmlformats.org/officeDocument/2006/relationships/image" Target="media/image119.jpeg"/><Relationship Id="rId163" Type="http://schemas.openxmlformats.org/officeDocument/2006/relationships/image" Target="media/image133.jpeg"/><Relationship Id="rId184" Type="http://schemas.openxmlformats.org/officeDocument/2006/relationships/image" Target="http://im0-tub-ru.yandex.net/i?id=144085784-32-72&amp;n=21" TargetMode="External"/><Relationship Id="rId189" Type="http://schemas.openxmlformats.org/officeDocument/2006/relationships/hyperlink" Target="http://www.bugatti-neva.ru/truba1.html"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4.jpeg"/><Relationship Id="rId116" Type="http://schemas.openxmlformats.org/officeDocument/2006/relationships/image" Target="media/image97.jpeg"/><Relationship Id="rId137" Type="http://schemas.openxmlformats.org/officeDocument/2006/relationships/image" Target="media/image114.jpeg"/><Relationship Id="rId158" Type="http://schemas.openxmlformats.org/officeDocument/2006/relationships/image" Target="http://im7-tub-ru.yandex.net/i?id=556067511-59-72&amp;n=21" TargetMode="External"/><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2.jpeg"/><Relationship Id="rId132" Type="http://schemas.openxmlformats.org/officeDocument/2006/relationships/image" Target="media/image109.jpeg"/><Relationship Id="rId153" Type="http://schemas.openxmlformats.org/officeDocument/2006/relationships/image" Target="media/image128.jpeg"/><Relationship Id="rId174" Type="http://schemas.openxmlformats.org/officeDocument/2006/relationships/image" Target="http://im0-tub-ru.yandex.net/i?id=329275961-06-72&amp;n=21" TargetMode="External"/><Relationship Id="rId179" Type="http://schemas.openxmlformats.org/officeDocument/2006/relationships/image" Target="media/image141.jpeg"/><Relationship Id="rId190" Type="http://schemas.openxmlformats.org/officeDocument/2006/relationships/image" Target="media/image146.jpeg"/><Relationship Id="rId15" Type="http://schemas.openxmlformats.org/officeDocument/2006/relationships/image" Target="http://im2-tub-ru.yandex.net/i?id=281474152-12-72&amp;n=21" TargetMode="External"/><Relationship Id="rId36" Type="http://schemas.openxmlformats.org/officeDocument/2006/relationships/image" Target="media/image25.jpeg"/><Relationship Id="rId57" Type="http://schemas.openxmlformats.org/officeDocument/2006/relationships/image" Target="media/image44.jpeg"/><Relationship Id="rId106" Type="http://schemas.openxmlformats.org/officeDocument/2006/relationships/image" Target="media/image87.jpeg"/><Relationship Id="rId127" Type="http://schemas.openxmlformats.org/officeDocument/2006/relationships/image" Target="media/image104.jpeg"/><Relationship Id="rId10" Type="http://schemas.openxmlformats.org/officeDocument/2006/relationships/image" Target="media/image6.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0.jpeg"/><Relationship Id="rId99" Type="http://schemas.openxmlformats.org/officeDocument/2006/relationships/image" Target="http://im6-tub-ru.yandex.net/i?id=7707177-08-72&amp;n=21" TargetMode="External"/><Relationship Id="rId101" Type="http://schemas.openxmlformats.org/officeDocument/2006/relationships/image" Target="http://im8-tub-ru.yandex.net/i?id=358934759-59-72&amp;n=21" TargetMode="External"/><Relationship Id="rId122" Type="http://schemas.openxmlformats.org/officeDocument/2006/relationships/image" Target="media/image100.jpeg"/><Relationship Id="rId143" Type="http://schemas.openxmlformats.org/officeDocument/2006/relationships/image" Target="media/image120.jpeg"/><Relationship Id="rId148" Type="http://schemas.openxmlformats.org/officeDocument/2006/relationships/image" Target="media/image125.jpeg"/><Relationship Id="rId164" Type="http://schemas.openxmlformats.org/officeDocument/2006/relationships/image" Target="http://im3-tub-ru.yandex.net/i?id=390807466-21-72&amp;n=21" TargetMode="External"/><Relationship Id="rId169" Type="http://schemas.openxmlformats.org/officeDocument/2006/relationships/image" Target="media/image136.jpeg"/><Relationship Id="rId185"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http://im0-tub-ru.yandex.net/i?id=28085729-28-72&amp;n=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3524</Words>
  <Characters>20091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Опорные конспекты по учебной практике по ПМ 01 для группы ПР-31</vt:lpstr>
    </vt:vector>
  </TitlesOfParts>
  <Company>Microsoft</Company>
  <LinksUpToDate>false</LinksUpToDate>
  <CharactersWithSpaces>23568</CharactersWithSpaces>
  <SharedDoc>false</SharedDoc>
  <HLinks>
    <vt:vector size="240" baseType="variant">
      <vt:variant>
        <vt:i4>2490464</vt:i4>
      </vt:variant>
      <vt:variant>
        <vt:i4>318</vt:i4>
      </vt:variant>
      <vt:variant>
        <vt:i4>0</vt:i4>
      </vt:variant>
      <vt:variant>
        <vt:i4>5</vt:i4>
      </vt:variant>
      <vt:variant>
        <vt:lpwstr>http://www.bugatti-neva.ru/truba1.html</vt:lpwstr>
      </vt:variant>
      <vt:variant>
        <vt:lpwstr/>
      </vt:variant>
      <vt:variant>
        <vt:i4>6553707</vt:i4>
      </vt:variant>
      <vt:variant>
        <vt:i4>-1</vt:i4>
      </vt:variant>
      <vt:variant>
        <vt:i4>1037</vt:i4>
      </vt:variant>
      <vt:variant>
        <vt:i4>1</vt:i4>
      </vt:variant>
      <vt:variant>
        <vt:lpwstr>http://im3-tub-ru.yandex.net/i?id=207264565-25-72&amp;n=21</vt:lpwstr>
      </vt:variant>
      <vt:variant>
        <vt:lpwstr/>
      </vt:variant>
      <vt:variant>
        <vt:i4>1703966</vt:i4>
      </vt:variant>
      <vt:variant>
        <vt:i4>-1</vt:i4>
      </vt:variant>
      <vt:variant>
        <vt:i4>1038</vt:i4>
      </vt:variant>
      <vt:variant>
        <vt:i4>1</vt:i4>
      </vt:variant>
      <vt:variant>
        <vt:lpwstr>http://im6-tub-ru.yandex.net/i?id=29360721-45-72&amp;n=21</vt:lpwstr>
      </vt:variant>
      <vt:variant>
        <vt:lpwstr/>
      </vt:variant>
      <vt:variant>
        <vt:i4>1245212</vt:i4>
      </vt:variant>
      <vt:variant>
        <vt:i4>-1</vt:i4>
      </vt:variant>
      <vt:variant>
        <vt:i4>1040</vt:i4>
      </vt:variant>
      <vt:variant>
        <vt:i4>1</vt:i4>
      </vt:variant>
      <vt:variant>
        <vt:lpwstr>http://im0-tub-ru.yandex.net/i?id=21036101-00-72&amp;n=21</vt:lpwstr>
      </vt:variant>
      <vt:variant>
        <vt:lpwstr/>
      </vt:variant>
      <vt:variant>
        <vt:i4>1310742</vt:i4>
      </vt:variant>
      <vt:variant>
        <vt:i4>-1</vt:i4>
      </vt:variant>
      <vt:variant>
        <vt:i4>1041</vt:i4>
      </vt:variant>
      <vt:variant>
        <vt:i4>1</vt:i4>
      </vt:variant>
      <vt:variant>
        <vt:lpwstr>http://im4-tub-ru.yandex.net/i?id=98691390-39-72&amp;n=21</vt:lpwstr>
      </vt:variant>
      <vt:variant>
        <vt:lpwstr/>
      </vt:variant>
      <vt:variant>
        <vt:i4>7274604</vt:i4>
      </vt:variant>
      <vt:variant>
        <vt:i4>-1</vt:i4>
      </vt:variant>
      <vt:variant>
        <vt:i4>1042</vt:i4>
      </vt:variant>
      <vt:variant>
        <vt:i4>1</vt:i4>
      </vt:variant>
      <vt:variant>
        <vt:lpwstr>http://im2-tub-ru.yandex.net/i?id=281474152-12-72&amp;n=21</vt:lpwstr>
      </vt:variant>
      <vt:variant>
        <vt:lpwstr/>
      </vt:variant>
      <vt:variant>
        <vt:i4>1310736</vt:i4>
      </vt:variant>
      <vt:variant>
        <vt:i4>-1</vt:i4>
      </vt:variant>
      <vt:variant>
        <vt:i4>1044</vt:i4>
      </vt:variant>
      <vt:variant>
        <vt:i4>1</vt:i4>
      </vt:variant>
      <vt:variant>
        <vt:lpwstr>http://im3-tub-ru.yandex.net/i?id=90606002-41-72&amp;n=21</vt:lpwstr>
      </vt:variant>
      <vt:variant>
        <vt:lpwstr/>
      </vt:variant>
      <vt:variant>
        <vt:i4>6291562</vt:i4>
      </vt:variant>
      <vt:variant>
        <vt:i4>-1</vt:i4>
      </vt:variant>
      <vt:variant>
        <vt:i4>1045</vt:i4>
      </vt:variant>
      <vt:variant>
        <vt:i4>1</vt:i4>
      </vt:variant>
      <vt:variant>
        <vt:lpwstr>http://im5-tub-ru.yandex.net/i?id=137484947-00-72&amp;n=21</vt:lpwstr>
      </vt:variant>
      <vt:variant>
        <vt:lpwstr/>
      </vt:variant>
      <vt:variant>
        <vt:i4>6619245</vt:i4>
      </vt:variant>
      <vt:variant>
        <vt:i4>-1</vt:i4>
      </vt:variant>
      <vt:variant>
        <vt:i4>1047</vt:i4>
      </vt:variant>
      <vt:variant>
        <vt:i4>1</vt:i4>
      </vt:variant>
      <vt:variant>
        <vt:lpwstr>http://im4-tub-ru.yandex.net/i?id=166206296-48-72&amp;n=21</vt:lpwstr>
      </vt:variant>
      <vt:variant>
        <vt:lpwstr/>
      </vt:variant>
      <vt:variant>
        <vt:i4>1376272</vt:i4>
      </vt:variant>
      <vt:variant>
        <vt:i4>-1</vt:i4>
      </vt:variant>
      <vt:variant>
        <vt:i4>1048</vt:i4>
      </vt:variant>
      <vt:variant>
        <vt:i4>1</vt:i4>
      </vt:variant>
      <vt:variant>
        <vt:lpwstr>http://im0-tub-ru.yandex.net/i?id=55643194-01-72&amp;n=21</vt:lpwstr>
      </vt:variant>
      <vt:variant>
        <vt:lpwstr/>
      </vt:variant>
      <vt:variant>
        <vt:i4>6357100</vt:i4>
      </vt:variant>
      <vt:variant>
        <vt:i4>-1</vt:i4>
      </vt:variant>
      <vt:variant>
        <vt:i4>1050</vt:i4>
      </vt:variant>
      <vt:variant>
        <vt:i4>1</vt:i4>
      </vt:variant>
      <vt:variant>
        <vt:lpwstr>http://im8-tub-ru.yandex.net/i?id=245778173-47-72&amp;n=21</vt:lpwstr>
      </vt:variant>
      <vt:variant>
        <vt:lpwstr/>
      </vt:variant>
      <vt:variant>
        <vt:i4>6881390</vt:i4>
      </vt:variant>
      <vt:variant>
        <vt:i4>-1</vt:i4>
      </vt:variant>
      <vt:variant>
        <vt:i4>1051</vt:i4>
      </vt:variant>
      <vt:variant>
        <vt:i4>1</vt:i4>
      </vt:variant>
      <vt:variant>
        <vt:lpwstr>http://im4-tub-ru.yandex.net/i?id=176484912-09-72&amp;n=21</vt:lpwstr>
      </vt:variant>
      <vt:variant>
        <vt:lpwstr/>
      </vt:variant>
      <vt:variant>
        <vt:i4>6750318</vt:i4>
      </vt:variant>
      <vt:variant>
        <vt:i4>-1</vt:i4>
      </vt:variant>
      <vt:variant>
        <vt:i4>1052</vt:i4>
      </vt:variant>
      <vt:variant>
        <vt:i4>1</vt:i4>
      </vt:variant>
      <vt:variant>
        <vt:lpwstr>http://im2-tub-ru.yandex.net/i?id=164591800-05-72&amp;n=21</vt:lpwstr>
      </vt:variant>
      <vt:variant>
        <vt:lpwstr/>
      </vt:variant>
      <vt:variant>
        <vt:i4>5963867</vt:i4>
      </vt:variant>
      <vt:variant>
        <vt:i4>-1</vt:i4>
      </vt:variant>
      <vt:variant>
        <vt:i4>1053</vt:i4>
      </vt:variant>
      <vt:variant>
        <vt:i4>1</vt:i4>
      </vt:variant>
      <vt:variant>
        <vt:lpwstr>http://im6-tub-ru.yandex.net/i?id=7707177-08-72&amp;n=21</vt:lpwstr>
      </vt:variant>
      <vt:variant>
        <vt:lpwstr/>
      </vt:variant>
      <vt:variant>
        <vt:i4>7209065</vt:i4>
      </vt:variant>
      <vt:variant>
        <vt:i4>-1</vt:i4>
      </vt:variant>
      <vt:variant>
        <vt:i4>1054</vt:i4>
      </vt:variant>
      <vt:variant>
        <vt:i4>1</vt:i4>
      </vt:variant>
      <vt:variant>
        <vt:lpwstr>http://im8-tub-ru.yandex.net/i?id=358934759-59-72&amp;n=21</vt:lpwstr>
      </vt:variant>
      <vt:variant>
        <vt:lpwstr/>
      </vt:variant>
      <vt:variant>
        <vt:i4>1638418</vt:i4>
      </vt:variant>
      <vt:variant>
        <vt:i4>-1</vt:i4>
      </vt:variant>
      <vt:variant>
        <vt:i4>1055</vt:i4>
      </vt:variant>
      <vt:variant>
        <vt:i4>1</vt:i4>
      </vt:variant>
      <vt:variant>
        <vt:lpwstr>http://im2-tub-ru.yandex.net/i?id=90384575-23-72&amp;n=21</vt:lpwstr>
      </vt:variant>
      <vt:variant>
        <vt:lpwstr/>
      </vt:variant>
      <vt:variant>
        <vt:i4>6815851</vt:i4>
      </vt:variant>
      <vt:variant>
        <vt:i4>-1</vt:i4>
      </vt:variant>
      <vt:variant>
        <vt:i4>1056</vt:i4>
      </vt:variant>
      <vt:variant>
        <vt:i4>1</vt:i4>
      </vt:variant>
      <vt:variant>
        <vt:lpwstr>http://im5-tub-ru.yandex.net/i?id=342669313-65-72&amp;n=21</vt:lpwstr>
      </vt:variant>
      <vt:variant>
        <vt:lpwstr/>
      </vt:variant>
      <vt:variant>
        <vt:i4>6291566</vt:i4>
      </vt:variant>
      <vt:variant>
        <vt:i4>-1</vt:i4>
      </vt:variant>
      <vt:variant>
        <vt:i4>1057</vt:i4>
      </vt:variant>
      <vt:variant>
        <vt:i4>1</vt:i4>
      </vt:variant>
      <vt:variant>
        <vt:lpwstr>http://im0-tub-ru.yandex.net/i?id=247632611-53-72&amp;n=21</vt:lpwstr>
      </vt:variant>
      <vt:variant>
        <vt:lpwstr/>
      </vt:variant>
      <vt:variant>
        <vt:i4>1638430</vt:i4>
      </vt:variant>
      <vt:variant>
        <vt:i4>-1</vt:i4>
      </vt:variant>
      <vt:variant>
        <vt:i4>1058</vt:i4>
      </vt:variant>
      <vt:variant>
        <vt:i4>1</vt:i4>
      </vt:variant>
      <vt:variant>
        <vt:lpwstr>http://im8-tub-ru.yandex.net/i?id=35540276-57-72&amp;n=21</vt:lpwstr>
      </vt:variant>
      <vt:variant>
        <vt:lpwstr/>
      </vt:variant>
      <vt:variant>
        <vt:i4>1900560</vt:i4>
      </vt:variant>
      <vt:variant>
        <vt:i4>-1</vt:i4>
      </vt:variant>
      <vt:variant>
        <vt:i4>1059</vt:i4>
      </vt:variant>
      <vt:variant>
        <vt:i4>1</vt:i4>
      </vt:variant>
      <vt:variant>
        <vt:lpwstr>http://im4-tub-ru.yandex.net/i?id=88082835-51-72&amp;n=21</vt:lpwstr>
      </vt:variant>
      <vt:variant>
        <vt:lpwstr/>
      </vt:variant>
      <vt:variant>
        <vt:i4>1048593</vt:i4>
      </vt:variant>
      <vt:variant>
        <vt:i4>-1</vt:i4>
      </vt:variant>
      <vt:variant>
        <vt:i4>1063</vt:i4>
      </vt:variant>
      <vt:variant>
        <vt:i4>1</vt:i4>
      </vt:variant>
      <vt:variant>
        <vt:lpwstr>http://im7-tub-ru.yandex.net/i?id=34379475-47-72&amp;n=21</vt:lpwstr>
      </vt:variant>
      <vt:variant>
        <vt:lpwstr/>
      </vt:variant>
      <vt:variant>
        <vt:i4>1966104</vt:i4>
      </vt:variant>
      <vt:variant>
        <vt:i4>-1</vt:i4>
      </vt:variant>
      <vt:variant>
        <vt:i4>1064</vt:i4>
      </vt:variant>
      <vt:variant>
        <vt:i4>1</vt:i4>
      </vt:variant>
      <vt:variant>
        <vt:lpwstr>http://im4-tub-ru.yandex.net/i?id=16821915-39-72&amp;n=21</vt:lpwstr>
      </vt:variant>
      <vt:variant>
        <vt:lpwstr/>
      </vt:variant>
      <vt:variant>
        <vt:i4>7274606</vt:i4>
      </vt:variant>
      <vt:variant>
        <vt:i4>-1</vt:i4>
      </vt:variant>
      <vt:variant>
        <vt:i4>1065</vt:i4>
      </vt:variant>
      <vt:variant>
        <vt:i4>1</vt:i4>
      </vt:variant>
      <vt:variant>
        <vt:lpwstr>http://im7-tub-ru.yandex.net/i?id=556067511-59-72&amp;n=21</vt:lpwstr>
      </vt:variant>
      <vt:variant>
        <vt:lpwstr/>
      </vt:variant>
      <vt:variant>
        <vt:i4>6553697</vt:i4>
      </vt:variant>
      <vt:variant>
        <vt:i4>-1</vt:i4>
      </vt:variant>
      <vt:variant>
        <vt:i4>1066</vt:i4>
      </vt:variant>
      <vt:variant>
        <vt:i4>1</vt:i4>
      </vt:variant>
      <vt:variant>
        <vt:lpwstr>http://im3-tub-ru.yandex.net/i?id=409900153-49-72&amp;n=21</vt:lpwstr>
      </vt:variant>
      <vt:variant>
        <vt:lpwstr/>
      </vt:variant>
      <vt:variant>
        <vt:i4>1048606</vt:i4>
      </vt:variant>
      <vt:variant>
        <vt:i4>-1</vt:i4>
      </vt:variant>
      <vt:variant>
        <vt:i4>1067</vt:i4>
      </vt:variant>
      <vt:variant>
        <vt:i4>1</vt:i4>
      </vt:variant>
      <vt:variant>
        <vt:lpwstr>http://im0-tub-ru.yandex.net/i?id=91429170-35-72&amp;n=21</vt:lpwstr>
      </vt:variant>
      <vt:variant>
        <vt:lpwstr/>
      </vt:variant>
      <vt:variant>
        <vt:i4>1507349</vt:i4>
      </vt:variant>
      <vt:variant>
        <vt:i4>-1</vt:i4>
      </vt:variant>
      <vt:variant>
        <vt:i4>1072</vt:i4>
      </vt:variant>
      <vt:variant>
        <vt:i4>1</vt:i4>
      </vt:variant>
      <vt:variant>
        <vt:lpwstr>http://im2-tub-ru.yandex.net/i?id=43600483-07-72&amp;n=21</vt:lpwstr>
      </vt:variant>
      <vt:variant>
        <vt:lpwstr/>
      </vt:variant>
      <vt:variant>
        <vt:i4>6881386</vt:i4>
      </vt:variant>
      <vt:variant>
        <vt:i4>-1</vt:i4>
      </vt:variant>
      <vt:variant>
        <vt:i4>1073</vt:i4>
      </vt:variant>
      <vt:variant>
        <vt:i4>1</vt:i4>
      </vt:variant>
      <vt:variant>
        <vt:lpwstr>http://im8-tub-ru.yandex.net/i?id=172485638-56-72&amp;n=21</vt:lpwstr>
      </vt:variant>
      <vt:variant>
        <vt:lpwstr/>
      </vt:variant>
      <vt:variant>
        <vt:i4>6553696</vt:i4>
      </vt:variant>
      <vt:variant>
        <vt:i4>-1</vt:i4>
      </vt:variant>
      <vt:variant>
        <vt:i4>1074</vt:i4>
      </vt:variant>
      <vt:variant>
        <vt:i4>1</vt:i4>
      </vt:variant>
      <vt:variant>
        <vt:lpwstr>http://im3-tub-ru.yandex.net/i?id=218605177-60-72&amp;n=21</vt:lpwstr>
      </vt:variant>
      <vt:variant>
        <vt:lpwstr/>
      </vt:variant>
      <vt:variant>
        <vt:i4>5439583</vt:i4>
      </vt:variant>
      <vt:variant>
        <vt:i4>-1</vt:i4>
      </vt:variant>
      <vt:variant>
        <vt:i4>1075</vt:i4>
      </vt:variant>
      <vt:variant>
        <vt:i4>1</vt:i4>
      </vt:variant>
      <vt:variant>
        <vt:lpwstr>http://im8-tub-ru.yandex.net/i?id=2965027-67-72&amp;n=21</vt:lpwstr>
      </vt:variant>
      <vt:variant>
        <vt:lpwstr/>
      </vt:variant>
      <vt:variant>
        <vt:i4>6291561</vt:i4>
      </vt:variant>
      <vt:variant>
        <vt:i4>-1</vt:i4>
      </vt:variant>
      <vt:variant>
        <vt:i4>1076</vt:i4>
      </vt:variant>
      <vt:variant>
        <vt:i4>1</vt:i4>
      </vt:variant>
      <vt:variant>
        <vt:lpwstr>http://im3-tub-ru.yandex.net/i?id=390807466-21-72&amp;n=21</vt:lpwstr>
      </vt:variant>
      <vt:variant>
        <vt:lpwstr/>
      </vt:variant>
      <vt:variant>
        <vt:i4>6750316</vt:i4>
      </vt:variant>
      <vt:variant>
        <vt:i4>-1</vt:i4>
      </vt:variant>
      <vt:variant>
        <vt:i4>1077</vt:i4>
      </vt:variant>
      <vt:variant>
        <vt:i4>1</vt:i4>
      </vt:variant>
      <vt:variant>
        <vt:lpwstr>http://im3-tub-ru.yandex.net/i?id=224076142-46-72&amp;n=21</vt:lpwstr>
      </vt:variant>
      <vt:variant>
        <vt:lpwstr/>
      </vt:variant>
      <vt:variant>
        <vt:i4>1245204</vt:i4>
      </vt:variant>
      <vt:variant>
        <vt:i4>-1</vt:i4>
      </vt:variant>
      <vt:variant>
        <vt:i4>1087</vt:i4>
      </vt:variant>
      <vt:variant>
        <vt:i4>1</vt:i4>
      </vt:variant>
      <vt:variant>
        <vt:lpwstr>http://im5-tub-ru.yandex.net/i?id=25931440-52-72&amp;n=21</vt:lpwstr>
      </vt:variant>
      <vt:variant>
        <vt:lpwstr/>
      </vt:variant>
      <vt:variant>
        <vt:i4>7274604</vt:i4>
      </vt:variant>
      <vt:variant>
        <vt:i4>-1</vt:i4>
      </vt:variant>
      <vt:variant>
        <vt:i4>1088</vt:i4>
      </vt:variant>
      <vt:variant>
        <vt:i4>1</vt:i4>
      </vt:variant>
      <vt:variant>
        <vt:lpwstr>http://im7-tub-ru.yandex.net/i?id=181077425-07-72&amp;n=21</vt:lpwstr>
      </vt:variant>
      <vt:variant>
        <vt:lpwstr/>
      </vt:variant>
      <vt:variant>
        <vt:i4>6750319</vt:i4>
      </vt:variant>
      <vt:variant>
        <vt:i4>-1</vt:i4>
      </vt:variant>
      <vt:variant>
        <vt:i4>1089</vt:i4>
      </vt:variant>
      <vt:variant>
        <vt:i4>1</vt:i4>
      </vt:variant>
      <vt:variant>
        <vt:lpwstr>http://im0-tub-ru.yandex.net/i?id=329275961-06-72&amp;n=21</vt:lpwstr>
      </vt:variant>
      <vt:variant>
        <vt:lpwstr/>
      </vt:variant>
      <vt:variant>
        <vt:i4>6684768</vt:i4>
      </vt:variant>
      <vt:variant>
        <vt:i4>-1</vt:i4>
      </vt:variant>
      <vt:variant>
        <vt:i4>1090</vt:i4>
      </vt:variant>
      <vt:variant>
        <vt:i4>1</vt:i4>
      </vt:variant>
      <vt:variant>
        <vt:lpwstr>http://im4-tub-ru.yandex.net/i?id=199198803-00-72&amp;n=21</vt:lpwstr>
      </vt:variant>
      <vt:variant>
        <vt:lpwstr/>
      </vt:variant>
      <vt:variant>
        <vt:i4>1966108</vt:i4>
      </vt:variant>
      <vt:variant>
        <vt:i4>-1</vt:i4>
      </vt:variant>
      <vt:variant>
        <vt:i4>1091</vt:i4>
      </vt:variant>
      <vt:variant>
        <vt:i4>1</vt:i4>
      </vt:variant>
      <vt:variant>
        <vt:lpwstr>http://im2-tub-ru.yandex.net/i?id=45796725-33-72&amp;n=21</vt:lpwstr>
      </vt:variant>
      <vt:variant>
        <vt:lpwstr/>
      </vt:variant>
      <vt:variant>
        <vt:i4>6881383</vt:i4>
      </vt:variant>
      <vt:variant>
        <vt:i4>-1</vt:i4>
      </vt:variant>
      <vt:variant>
        <vt:i4>1092</vt:i4>
      </vt:variant>
      <vt:variant>
        <vt:i4>1</vt:i4>
      </vt:variant>
      <vt:variant>
        <vt:lpwstr>http://im0-tub-ru.yandex.net/i?id=144085784-32-72&amp;n=21</vt:lpwstr>
      </vt:variant>
      <vt:variant>
        <vt:lpwstr/>
      </vt:variant>
      <vt:variant>
        <vt:i4>1900565</vt:i4>
      </vt:variant>
      <vt:variant>
        <vt:i4>-1</vt:i4>
      </vt:variant>
      <vt:variant>
        <vt:i4>1093</vt:i4>
      </vt:variant>
      <vt:variant>
        <vt:i4>1</vt:i4>
      </vt:variant>
      <vt:variant>
        <vt:lpwstr>http://im0-tub-ru.yandex.net/i?id=28085729-28-72&amp;n=21</vt:lpwstr>
      </vt:variant>
      <vt:variant>
        <vt:lpwstr/>
      </vt:variant>
      <vt:variant>
        <vt:i4>2490443</vt:i4>
      </vt:variant>
      <vt:variant>
        <vt:i4>-1</vt:i4>
      </vt:variant>
      <vt:variant>
        <vt:i4>1094</vt:i4>
      </vt:variant>
      <vt:variant>
        <vt:i4>1</vt:i4>
      </vt:variant>
      <vt:variant>
        <vt:lpwstr>http://www.camremont.ru/docs/1_100/5/imag5/5-4-2/un-4n.gif</vt:lpwstr>
      </vt:variant>
      <vt:variant>
        <vt:lpwstr/>
      </vt:variant>
      <vt:variant>
        <vt:i4>6684774</vt:i4>
      </vt:variant>
      <vt:variant>
        <vt:i4>-1</vt:i4>
      </vt:variant>
      <vt:variant>
        <vt:i4>1095</vt:i4>
      </vt:variant>
      <vt:variant>
        <vt:i4>1</vt:i4>
      </vt:variant>
      <vt:variant>
        <vt:lpwstr>http://im8-tub-ru.yandex.net/i?id=964705908-08-72&amp;n=21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Опорные конспекты по учебной практике по ПМ 01 для группы ПР-31</dc:title>
  <dc:creator>Admin1</dc:creator>
  <cp:lastModifiedBy>1</cp:lastModifiedBy>
  <cp:revision>2</cp:revision>
  <dcterms:created xsi:type="dcterms:W3CDTF">2020-12-10T12:26:00Z</dcterms:created>
  <dcterms:modified xsi:type="dcterms:W3CDTF">2020-12-10T12:26:00Z</dcterms:modified>
</cp:coreProperties>
</file>