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2"/>
        <w:jc w:val="center"/>
      </w:pPr>
      <w:r>
        <w:t>План-конспект урока учебной практики</w:t>
      </w:r>
    </w:p>
    <w:p w:rsidR="001111B6" w:rsidRDefault="001111B6" w:rsidP="001111B6">
      <w:pPr>
        <w:pStyle w:val="1"/>
        <w:rPr>
          <w:u w:val="none"/>
        </w:rPr>
      </w:pPr>
    </w:p>
    <w:p w:rsidR="001111B6" w:rsidRDefault="001111B6" w:rsidP="001111B6">
      <w:pPr>
        <w:rPr>
          <w:sz w:val="28"/>
        </w:rPr>
      </w:pPr>
      <w:r w:rsidRPr="001111B6">
        <w:rPr>
          <w:sz w:val="28"/>
          <w:highlight w:val="yellow"/>
        </w:rPr>
        <w:t>ВЫПОЛНИТЬ 3 ЗАДАНИЯ И ОТВЕТИТЬ НА КОНТРОЛЬНЫЕ ВОПРОСЫ</w:t>
      </w:r>
    </w:p>
    <w:p w:rsidR="001111B6" w:rsidRPr="001111B6" w:rsidRDefault="001111B6" w:rsidP="001111B6">
      <w:pPr>
        <w:rPr>
          <w:sz w:val="28"/>
        </w:rPr>
      </w:pPr>
      <w:r>
        <w:rPr>
          <w:sz w:val="28"/>
        </w:rPr>
        <w:t xml:space="preserve">Отчет отправить на почту </w:t>
      </w:r>
      <w:proofErr w:type="spellStart"/>
      <w:r w:rsidRPr="00020C58">
        <w:rPr>
          <w:sz w:val="28"/>
          <w:highlight w:val="yellow"/>
          <w:lang w:val="en-US"/>
        </w:rPr>
        <w:t>arptyushkina</w:t>
      </w:r>
      <w:proofErr w:type="spellEnd"/>
      <w:r w:rsidRPr="001111B6">
        <w:rPr>
          <w:sz w:val="28"/>
          <w:highlight w:val="yellow"/>
        </w:rPr>
        <w:t>@</w:t>
      </w:r>
      <w:r w:rsidRPr="00020C58">
        <w:rPr>
          <w:sz w:val="28"/>
          <w:highlight w:val="yellow"/>
          <w:lang w:val="en-US"/>
        </w:rPr>
        <w:t>mail</w:t>
      </w:r>
      <w:r w:rsidRPr="001111B6">
        <w:rPr>
          <w:sz w:val="28"/>
          <w:highlight w:val="yellow"/>
        </w:rPr>
        <w:t>.</w:t>
      </w:r>
      <w:proofErr w:type="spellStart"/>
      <w:r w:rsidRPr="00020C58">
        <w:rPr>
          <w:sz w:val="28"/>
          <w:highlight w:val="yellow"/>
          <w:lang w:val="en-US"/>
        </w:rPr>
        <w:t>ru</w:t>
      </w:r>
      <w:proofErr w:type="spellEnd"/>
    </w:p>
    <w:p w:rsidR="001111B6" w:rsidRPr="00361074" w:rsidRDefault="001111B6" w:rsidP="0011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 Выбор, расчет потребности в торговой мебели</w:t>
      </w:r>
    </w:p>
    <w:p w:rsidR="001111B6" w:rsidRDefault="001111B6" w:rsidP="00111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работы:</w:t>
      </w:r>
    </w:p>
    <w:p w:rsidR="001111B6" w:rsidRPr="00361074" w:rsidRDefault="001111B6" w:rsidP="00111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sz w:val="24"/>
          <w:szCs w:val="24"/>
        </w:rPr>
        <w:t>Изучить основные виды современной торговой мебели.</w:t>
      </w:r>
    </w:p>
    <w:p w:rsidR="001111B6" w:rsidRPr="00361074" w:rsidRDefault="001111B6" w:rsidP="00111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sz w:val="24"/>
          <w:szCs w:val="24"/>
        </w:rPr>
        <w:t>Научиться подбирать торговую мебель для оснащения магазина.</w:t>
      </w:r>
    </w:p>
    <w:p w:rsidR="001111B6" w:rsidRPr="00361074" w:rsidRDefault="001111B6" w:rsidP="0011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1B6" w:rsidRPr="00361074" w:rsidRDefault="001111B6" w:rsidP="00111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работы:</w:t>
      </w:r>
    </w:p>
    <w:p w:rsidR="001111B6" w:rsidRPr="00361074" w:rsidRDefault="001111B6" w:rsidP="001111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sz w:val="24"/>
          <w:szCs w:val="24"/>
        </w:rPr>
        <w:t>Дайте характеристику предложенным образцам торговой мебели согласно призн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>кам классификации. Результаты задания запишите в таблицу по следующей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>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74"/>
        <w:gridCol w:w="1958"/>
        <w:gridCol w:w="1823"/>
      </w:tblGrid>
      <w:tr w:rsidR="001111B6" w:rsidRPr="00361074" w:rsidTr="007E0049">
        <w:trPr>
          <w:cantSplit/>
        </w:trPr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классификации</w:t>
            </w:r>
          </w:p>
        </w:tc>
        <w:tc>
          <w:tcPr>
            <w:tcW w:w="5655" w:type="dxa"/>
            <w:gridSpan w:val="3"/>
          </w:tcPr>
          <w:p w:rsidR="001111B6" w:rsidRPr="00361074" w:rsidRDefault="001111B6" w:rsidP="0011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торговой мебели</w:t>
            </w:r>
          </w:p>
        </w:tc>
      </w:tr>
      <w:tr w:rsidR="001111B6" w:rsidRPr="00361074" w:rsidTr="007E0049"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использования</w:t>
            </w:r>
          </w:p>
        </w:tc>
        <w:tc>
          <w:tcPr>
            <w:tcW w:w="187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B6" w:rsidRPr="00361074" w:rsidTr="007E0049"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7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B6" w:rsidRPr="00361074" w:rsidTr="007E0049"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способу установки</w:t>
            </w:r>
          </w:p>
        </w:tc>
        <w:tc>
          <w:tcPr>
            <w:tcW w:w="187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B6" w:rsidRPr="00361074" w:rsidTr="007E0049"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товарному профилю</w:t>
            </w:r>
          </w:p>
        </w:tc>
        <w:tc>
          <w:tcPr>
            <w:tcW w:w="187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B6" w:rsidRPr="00361074" w:rsidTr="007E0049"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методу продажи</w:t>
            </w:r>
          </w:p>
        </w:tc>
        <w:tc>
          <w:tcPr>
            <w:tcW w:w="187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B6" w:rsidRPr="00361074" w:rsidTr="007E0049"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конструкции</w:t>
            </w:r>
          </w:p>
        </w:tc>
        <w:tc>
          <w:tcPr>
            <w:tcW w:w="187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1B6" w:rsidRPr="00361074" w:rsidRDefault="001111B6" w:rsidP="0011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1B6" w:rsidRPr="00361074" w:rsidRDefault="001111B6" w:rsidP="001111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sz w:val="24"/>
          <w:szCs w:val="24"/>
        </w:rPr>
        <w:t xml:space="preserve">Пользуясь предложенными образцами торговой </w:t>
      </w:r>
      <w:proofErr w:type="gramStart"/>
      <w:r w:rsidRPr="00361074">
        <w:rPr>
          <w:rFonts w:ascii="Times New Roman" w:eastAsia="Times New Roman" w:hAnsi="Times New Roman" w:cs="Times New Roman"/>
          <w:sz w:val="24"/>
          <w:szCs w:val="24"/>
        </w:rPr>
        <w:t>мебели</w:t>
      </w:r>
      <w:proofErr w:type="gramEnd"/>
      <w:r w:rsidRPr="00361074">
        <w:rPr>
          <w:rFonts w:ascii="Times New Roman" w:eastAsia="Times New Roman" w:hAnsi="Times New Roman" w:cs="Times New Roman"/>
          <w:sz w:val="24"/>
          <w:szCs w:val="24"/>
        </w:rPr>
        <w:t xml:space="preserve"> составьте перечень торговой мебели для оснащения предложенного в вариантах 1-4 типа магазина самообслуж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>вания. Обоснуйте свой выбор, указав назначение мебели. Результаты выполнения задания отразите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3934"/>
        <w:gridCol w:w="2939"/>
      </w:tblGrid>
      <w:tr w:rsidR="001111B6" w:rsidRPr="00361074" w:rsidTr="007E0049"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торговой меб</w:t>
            </w: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</w:tcPr>
          <w:p w:rsidR="001111B6" w:rsidRPr="00361074" w:rsidRDefault="001111B6" w:rsidP="007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констру</w:t>
            </w: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111B6" w:rsidRPr="00361074" w:rsidTr="007E0049">
        <w:trPr>
          <w:cantSplit/>
        </w:trPr>
        <w:tc>
          <w:tcPr>
            <w:tcW w:w="0" w:type="auto"/>
            <w:gridSpan w:val="3"/>
          </w:tcPr>
          <w:p w:rsidR="001111B6" w:rsidRPr="00361074" w:rsidRDefault="001111B6" w:rsidP="007E00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торговых залов</w:t>
            </w:r>
          </w:p>
        </w:tc>
      </w:tr>
      <w:tr w:rsidR="001111B6" w:rsidRPr="00361074" w:rsidTr="007E0049">
        <w:tc>
          <w:tcPr>
            <w:tcW w:w="2535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B6" w:rsidRPr="00361074" w:rsidTr="007E0049">
        <w:tc>
          <w:tcPr>
            <w:tcW w:w="2535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B6" w:rsidRPr="00361074" w:rsidTr="007E0049">
        <w:trPr>
          <w:cantSplit/>
        </w:trPr>
        <w:tc>
          <w:tcPr>
            <w:tcW w:w="9408" w:type="dxa"/>
            <w:gridSpan w:val="3"/>
          </w:tcPr>
          <w:p w:rsidR="001111B6" w:rsidRPr="00361074" w:rsidRDefault="001111B6" w:rsidP="007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подсобных помещений</w:t>
            </w:r>
          </w:p>
        </w:tc>
      </w:tr>
      <w:tr w:rsidR="001111B6" w:rsidRPr="00361074" w:rsidTr="007E0049">
        <w:tc>
          <w:tcPr>
            <w:tcW w:w="2535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9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11B6" w:rsidRPr="00361074" w:rsidTr="007E0049">
        <w:tc>
          <w:tcPr>
            <w:tcW w:w="2535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9" w:type="dxa"/>
          </w:tcPr>
          <w:p w:rsidR="001111B6" w:rsidRPr="00361074" w:rsidRDefault="001111B6" w:rsidP="007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111B6" w:rsidRPr="00361074" w:rsidRDefault="001111B6" w:rsidP="001111B6">
      <w:pPr>
        <w:tabs>
          <w:tab w:val="left" w:pos="405"/>
        </w:tabs>
        <w:spacing w:after="0" w:line="36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sz w:val="24"/>
          <w:szCs w:val="24"/>
        </w:rPr>
        <w:t>Вариант 1. Магазины типа «Хлебобулочный» и «Посуда».</w:t>
      </w:r>
    </w:p>
    <w:p w:rsidR="001111B6" w:rsidRPr="00361074" w:rsidRDefault="001111B6" w:rsidP="001111B6">
      <w:pPr>
        <w:tabs>
          <w:tab w:val="left" w:pos="405"/>
        </w:tabs>
        <w:spacing w:after="0" w:line="36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sz w:val="24"/>
          <w:szCs w:val="24"/>
        </w:rPr>
        <w:t>Вариант 2. Магазины типа «Кондитерские товары» и «Одежда».</w:t>
      </w:r>
    </w:p>
    <w:p w:rsidR="001111B6" w:rsidRPr="00361074" w:rsidRDefault="001111B6" w:rsidP="001111B6">
      <w:pPr>
        <w:tabs>
          <w:tab w:val="left" w:pos="405"/>
        </w:tabs>
        <w:spacing w:after="0" w:line="36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sz w:val="24"/>
          <w:szCs w:val="24"/>
        </w:rPr>
        <w:t>Вариант 3. Магазины «Бакалейные товары» и «Ткани».</w:t>
      </w:r>
    </w:p>
    <w:p w:rsidR="001111B6" w:rsidRPr="00361074" w:rsidRDefault="001111B6" w:rsidP="001111B6">
      <w:pPr>
        <w:tabs>
          <w:tab w:val="left" w:pos="405"/>
        </w:tabs>
        <w:spacing w:after="0" w:line="36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361074">
        <w:rPr>
          <w:rFonts w:ascii="Times New Roman" w:eastAsia="Times New Roman" w:hAnsi="Times New Roman" w:cs="Times New Roman"/>
          <w:sz w:val="24"/>
          <w:szCs w:val="24"/>
        </w:rPr>
        <w:t>Вариант 4. Магазины «Чай» и «Обувь».</w:t>
      </w:r>
    </w:p>
    <w:p w:rsidR="001111B6" w:rsidRPr="00361074" w:rsidRDefault="001111B6" w:rsidP="0011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1B6" w:rsidRPr="00361074" w:rsidRDefault="001111B6" w:rsidP="001111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 xml:space="preserve">Пользуясь таблицами, составьте перечень торгового инвентаря для </w:t>
      </w:r>
      <w:proofErr w:type="gramStart"/>
      <w:r w:rsidRPr="00361074">
        <w:rPr>
          <w:rFonts w:ascii="Times New Roman" w:eastAsia="Times New Roman" w:hAnsi="Times New Roman" w:cs="Times New Roman"/>
          <w:sz w:val="24"/>
          <w:szCs w:val="24"/>
        </w:rPr>
        <w:t>оснащения</w:t>
      </w:r>
      <w:proofErr w:type="gramEnd"/>
      <w:r w:rsidRPr="00361074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1074">
        <w:rPr>
          <w:rFonts w:ascii="Times New Roman" w:eastAsia="Times New Roman" w:hAnsi="Times New Roman" w:cs="Times New Roman"/>
          <w:sz w:val="24"/>
          <w:szCs w:val="24"/>
        </w:rPr>
        <w:t>ложенного в вариантах 1-4 типа магазина самообслуживания. Обоснуйте свой выбор, указав назначение инвентаря. Результаты выполнения отразите в таблице:</w:t>
      </w:r>
    </w:p>
    <w:p w:rsidR="001111B6" w:rsidRPr="00361074" w:rsidRDefault="001111B6" w:rsidP="001111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  <w:tab w:val="left" w:pos="2835"/>
              </w:tabs>
              <w:spacing w:after="0" w:line="36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Группа инвентаря (в зависимости от назн</w:t>
            </w: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чения)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Вид инвентаря</w:t>
            </w: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Инвентарь для упаковки и вскрытия тары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Инвентарь для контроля качества товаров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Инвентарь для подготовки к продаже и пр</w:t>
            </w: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дажи товаров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Рекламно-выставочный инвентарь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Инвентарь для хранения рабочего запаса товаров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Вспомогательный инвентарь 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Счетный инвентарь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Санитарно-гигиенический инвентарь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11B6" w:rsidRPr="00361074" w:rsidTr="007E0049"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074">
              <w:rPr>
                <w:rFonts w:ascii="Times New Roman" w:eastAsia="Times New Roman" w:hAnsi="Times New Roman" w:cs="Times New Roman"/>
                <w:sz w:val="24"/>
                <w:szCs w:val="20"/>
              </w:rPr>
              <w:t>Противопожарный инвентарь</w:t>
            </w:r>
          </w:p>
        </w:tc>
        <w:tc>
          <w:tcPr>
            <w:tcW w:w="2500" w:type="pct"/>
          </w:tcPr>
          <w:p w:rsidR="001111B6" w:rsidRPr="00361074" w:rsidRDefault="001111B6" w:rsidP="007E0049">
            <w:pPr>
              <w:tabs>
                <w:tab w:val="left" w:pos="405"/>
              </w:tabs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1111B6" w:rsidRDefault="001111B6" w:rsidP="001111B6">
      <w:pPr>
        <w:tabs>
          <w:tab w:val="left" w:pos="405"/>
        </w:tabs>
        <w:spacing w:after="0" w:line="36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1111B6" w:rsidRPr="00361074" w:rsidRDefault="001111B6" w:rsidP="001111B6">
      <w:pPr>
        <w:tabs>
          <w:tab w:val="left" w:pos="405"/>
        </w:tabs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36107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Контрольные вопросы:</w:t>
      </w:r>
    </w:p>
    <w:p w:rsidR="001111B6" w:rsidRPr="00361074" w:rsidRDefault="001111B6" w:rsidP="001111B6">
      <w:pPr>
        <w:numPr>
          <w:ilvl w:val="0"/>
          <w:numId w:val="4"/>
        </w:numPr>
        <w:tabs>
          <w:tab w:val="left" w:pos="405"/>
        </w:tabs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1074">
        <w:rPr>
          <w:rFonts w:ascii="Times New Roman" w:eastAsia="Times New Roman" w:hAnsi="Times New Roman" w:cs="Times New Roman"/>
          <w:sz w:val="24"/>
          <w:szCs w:val="20"/>
        </w:rPr>
        <w:t>Что включает в себя противопожарный инвентарь? Где он должен располагаться?</w:t>
      </w:r>
    </w:p>
    <w:p w:rsidR="001111B6" w:rsidRPr="001111B6" w:rsidRDefault="001111B6" w:rsidP="001111B6">
      <w:pPr>
        <w:pStyle w:val="a3"/>
        <w:numPr>
          <w:ilvl w:val="0"/>
          <w:numId w:val="4"/>
        </w:numPr>
        <w:tabs>
          <w:tab w:val="left" w:pos="405"/>
        </w:tabs>
        <w:spacing w:after="0" w:line="360" w:lineRule="auto"/>
        <w:ind w:right="45"/>
        <w:rPr>
          <w:rFonts w:ascii="Times New Roman" w:eastAsia="Times New Roman" w:hAnsi="Times New Roman" w:cs="Times New Roman"/>
          <w:sz w:val="24"/>
          <w:szCs w:val="20"/>
        </w:rPr>
      </w:pPr>
      <w:r w:rsidRPr="001111B6">
        <w:rPr>
          <w:rFonts w:ascii="Times New Roman" w:eastAsia="Times New Roman" w:hAnsi="Times New Roman" w:cs="Times New Roman"/>
          <w:sz w:val="24"/>
          <w:szCs w:val="20"/>
        </w:rPr>
        <w:t>Для чего нужна торговым предприятиям мебель?</w:t>
      </w:r>
    </w:p>
    <w:p w:rsidR="001F0DA4" w:rsidRDefault="001F0DA4"/>
    <w:sectPr w:rsidR="001F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B6"/>
    <w:rsid w:val="001111B6"/>
    <w:rsid w:val="001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2020-12-14T04:17:00Z</dcterms:created>
  <dcterms:modified xsi:type="dcterms:W3CDTF">2020-12-14T04:22:00Z</dcterms:modified>
</cp:coreProperties>
</file>