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709" w:rsidRDefault="00FE6709" w:rsidP="00FE67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Дата: 1</w:t>
      </w:r>
      <w:r w:rsidR="00516DD0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.12.2020    </w:t>
      </w:r>
    </w:p>
    <w:p w:rsidR="00FE6709" w:rsidRDefault="00FE6709" w:rsidP="00FE67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Группа: м-12</w:t>
      </w:r>
    </w:p>
    <w:p w:rsidR="00FE6709" w:rsidRDefault="00FE6709" w:rsidP="00FE67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Предмет: Математика</w:t>
      </w:r>
    </w:p>
    <w:p w:rsidR="00FE6709" w:rsidRDefault="00FE6709" w:rsidP="00FE6709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Тема: Основы тригонометрии</w:t>
      </w:r>
      <w:r w:rsidR="00516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16DD0"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Радианная</w:t>
      </w:r>
      <w:r w:rsidR="00516DD0"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6DD0"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мера</w:t>
      </w:r>
      <w:r w:rsidR="00516DD0"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16DD0"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угла</w:t>
      </w:r>
    </w:p>
    <w:p w:rsidR="00FE6709" w:rsidRDefault="00FE6709" w:rsidP="00FE67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Леханова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Елена Анатольевна</w:t>
      </w:r>
    </w:p>
    <w:p w:rsidR="00FE6709" w:rsidRDefault="00FE6709" w:rsidP="00FE6709"/>
    <w:p w:rsidR="00FE6709" w:rsidRDefault="00FE6709" w:rsidP="00FE670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Запиши число, тему урок</w:t>
      </w:r>
      <w:r w:rsidR="00516DD0">
        <w:rPr>
          <w:rFonts w:ascii="Times New Roman" w:eastAsia="Times New Roman" w:hAnsi="Times New Roman" w:cs="Times New Roman"/>
          <w:sz w:val="24"/>
          <w:szCs w:val="24"/>
        </w:rPr>
        <w:t>а, спиши теорию и реши 4 номера.</w:t>
      </w:r>
    </w:p>
    <w:p w:rsidR="00CA6F20" w:rsidRDefault="00CA6F20"/>
    <w:p w:rsidR="00FE6709" w:rsidRPr="00214436" w:rsidRDefault="00FE6709" w:rsidP="00FE6709">
      <w:pPr>
        <w:shd w:val="clear" w:color="auto" w:fill="FFFFFF"/>
        <w:spacing w:after="252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Тема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>: «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Радианная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мера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угла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.» </w:t>
      </w:r>
    </w:p>
    <w:p w:rsidR="00FE6709" w:rsidRPr="00214436" w:rsidRDefault="00FE6709" w:rsidP="00FE6709">
      <w:pPr>
        <w:shd w:val="clear" w:color="auto" w:fill="FFFFFF"/>
        <w:spacing w:after="240" w:line="261" w:lineRule="auto"/>
        <w:ind w:left="161" w:right="535" w:hanging="10"/>
        <w:rPr>
          <w:rFonts w:ascii="Times New Roman" w:eastAsia="Times New Roman" w:hAnsi="Times New Roman" w:cs="Times New Roman"/>
          <w:sz w:val="24"/>
          <w:szCs w:val="24"/>
        </w:rPr>
      </w:pP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Цель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: 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отработка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навыков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решения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упражнений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на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тригонометрические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тождества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.  </w:t>
      </w:r>
    </w:p>
    <w:p w:rsidR="00FE6709" w:rsidRPr="00214436" w:rsidRDefault="00FE6709" w:rsidP="00FE6709">
      <w:pPr>
        <w:shd w:val="clear" w:color="auto" w:fill="FFFFFF"/>
        <w:spacing w:after="218" w:line="240" w:lineRule="auto"/>
        <w:ind w:left="161" w:right="376" w:hanging="10"/>
        <w:rPr>
          <w:rFonts w:ascii="Times New Roman" w:eastAsia="Times New Roman" w:hAnsi="Times New Roman" w:cs="Times New Roman"/>
          <w:sz w:val="24"/>
          <w:szCs w:val="24"/>
        </w:rPr>
      </w:pP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Методические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214436">
        <w:rPr>
          <w:rFonts w:ascii="Times New Roman" w:eastAsia="Times New Roman" w:hAnsi="Times New Roman" w:cs="Times New Roman"/>
          <w:bCs/>
          <w:iCs/>
          <w:sz w:val="24"/>
          <w:szCs w:val="24"/>
        </w:rPr>
        <w:t>указания</w:t>
      </w:r>
      <w:r w:rsidRPr="00214436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FE6709" w:rsidRPr="00516DD0" w:rsidRDefault="00FE6709" w:rsidP="00FE6709">
      <w:pPr>
        <w:shd w:val="clear" w:color="auto" w:fill="FFFFFF"/>
        <w:spacing w:after="93" w:line="283" w:lineRule="auto"/>
        <w:ind w:left="161" w:right="61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В геометрии угол определяется как часть плоскости, ограниченная двумя лучами. При таком определении получаются углы от 0° до 180°. Однако угол можно рассматривать и как меру поворота. Это отношение может быть выбрано характеристикой и мерой данного угла: </w:t>
      </w:r>
      <w:r w:rsidRPr="0075153C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81000" cy="419100"/>
            <wp:effectExtent l="19050" t="0" r="0" b="0"/>
            <wp:docPr id="1656" name="Picture24631" descr="https://mega-talant.com/uploads/files/89762/80918/86074_html/images/809187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4631" descr="https://mega-talant.com/uploads/files/89762/80918/86074_html/images/80918705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="00516DD0">
        <w:rPr>
          <w:rFonts w:ascii="Times New Roman" w:eastAsia="Times New Roman" w:hAnsi="Times New Roman" w:cs="Times New Roman"/>
          <w:iCs/>
          <w:sz w:val="24"/>
          <w:szCs w:val="24"/>
        </w:rPr>
        <w:t xml:space="preserve">  </w:t>
      </w:r>
      <w:r w:rsidR="00516DD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l</w:t>
      </w:r>
      <w:r w:rsidR="00516DD0" w:rsidRPr="00516DD0">
        <w:rPr>
          <w:rFonts w:ascii="Times New Roman" w:eastAsia="Times New Roman" w:hAnsi="Times New Roman" w:cs="Times New Roman"/>
          <w:iCs/>
          <w:sz w:val="24"/>
          <w:szCs w:val="24"/>
        </w:rPr>
        <w:t>-</w:t>
      </w:r>
      <w:r w:rsidR="00516DD0">
        <w:rPr>
          <w:rFonts w:ascii="Times New Roman" w:eastAsia="Times New Roman" w:hAnsi="Times New Roman" w:cs="Times New Roman"/>
          <w:iCs/>
          <w:sz w:val="24"/>
          <w:szCs w:val="24"/>
        </w:rPr>
        <w:t xml:space="preserve"> длина окружности, R - радиус окружности </w:t>
      </w:r>
      <w:r w:rsidR="00516DD0" w:rsidRPr="00516DD0">
        <w:rPr>
          <w:rFonts w:ascii="Times New Roman" w:eastAsia="Times New Roman" w:hAnsi="Times New Roman" w:cs="Times New Roman"/>
          <w:iCs/>
          <w:sz w:val="24"/>
          <w:szCs w:val="24"/>
        </w:rPr>
        <w:t>(</w:t>
      </w:r>
      <w:r w:rsidR="00516DD0">
        <w:rPr>
          <w:rFonts w:ascii="Times New Roman" w:eastAsia="Times New Roman" w:hAnsi="Times New Roman" w:cs="Times New Roman"/>
          <w:iCs/>
          <w:sz w:val="24"/>
          <w:szCs w:val="24"/>
        </w:rPr>
        <w:t xml:space="preserve">длина </w:t>
      </w:r>
      <w:r w:rsidR="00516DD0" w:rsidRPr="0075153C">
        <w:rPr>
          <w:rFonts w:ascii="Times New Roman" w:eastAsia="Times New Roman" w:hAnsi="Times New Roman" w:cs="Times New Roman"/>
          <w:iCs/>
          <w:sz w:val="24"/>
          <w:szCs w:val="24"/>
        </w:rPr>
        <w:t>окружности</w:t>
      </w:r>
      <w:r w:rsidR="00516DD0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находиться по формуле</w:t>
      </w:r>
      <w:r w:rsidR="00516DD0" w:rsidRPr="00516DD0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516DD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L</w:t>
      </w:r>
      <w:r w:rsidR="00516DD0" w:rsidRPr="00516DD0">
        <w:rPr>
          <w:rFonts w:ascii="Times New Roman" w:eastAsia="Times New Roman" w:hAnsi="Times New Roman" w:cs="Times New Roman"/>
          <w:iCs/>
          <w:sz w:val="24"/>
          <w:szCs w:val="24"/>
        </w:rPr>
        <w:t>=2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π</m:t>
        </m:r>
      </m:oMath>
      <w:r w:rsidR="00516DD0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R</w:t>
      </w:r>
      <w:r w:rsidR="00516DD0" w:rsidRPr="00516DD0">
        <w:rPr>
          <w:rFonts w:ascii="Times New Roman" w:eastAsia="Times New Roman" w:hAnsi="Times New Roman" w:cs="Times New Roman"/>
          <w:iCs/>
          <w:sz w:val="24"/>
          <w:szCs w:val="24"/>
        </w:rPr>
        <w:t>).</w:t>
      </w:r>
    </w:p>
    <w:p w:rsidR="00FE6709" w:rsidRPr="0075153C" w:rsidRDefault="005F4C88" w:rsidP="00FE6709">
      <w:pPr>
        <w:shd w:val="clear" w:color="auto" w:fill="FFFFFF"/>
        <w:spacing w:after="132" w:line="283" w:lineRule="auto"/>
        <w:ind w:left="161" w:right="613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FE6709"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Такая мера называется </w:t>
      </w:r>
      <w:r w:rsidR="00FE6709" w:rsidRPr="007515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радианной мерой угла</w:t>
      </w:r>
      <w:r w:rsidR="00FE6709"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 и используется наравне с угловой. Говорят, что угол равен определѐнному числу радиан. Ясно, что угол в </w:t>
      </w:r>
      <w:r w:rsidR="00FE6709" w:rsidRPr="007515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один радиан</w:t>
      </w:r>
      <w:r w:rsidR="00FE6709"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 опирается на длину дуги окружности, равную еѐ радиусу.  </w:t>
      </w:r>
    </w:p>
    <w:p w:rsidR="00FE6709" w:rsidRPr="00FE6709" w:rsidRDefault="00FE6709" w:rsidP="00FE6709">
      <w:pPr>
        <w:shd w:val="clear" w:color="auto" w:fill="FFFFFF"/>
        <w:spacing w:line="266" w:lineRule="auto"/>
        <w:ind w:left="161" w:right="626" w:hanging="10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Обозначение радиана – «рад».  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рад =180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0</w:t>
      </w:r>
    </w:p>
    <w:tbl>
      <w:tblPr>
        <w:tblW w:w="6856" w:type="dxa"/>
        <w:tblInd w:w="1642" w:type="dxa"/>
        <w:tblCellMar>
          <w:left w:w="0" w:type="dxa"/>
          <w:right w:w="0" w:type="dxa"/>
        </w:tblCellMar>
        <w:tblLook w:val="04A0"/>
      </w:tblPr>
      <w:tblGrid>
        <w:gridCol w:w="1844"/>
        <w:gridCol w:w="424"/>
        <w:gridCol w:w="610"/>
        <w:gridCol w:w="610"/>
        <w:gridCol w:w="610"/>
        <w:gridCol w:w="610"/>
        <w:gridCol w:w="704"/>
        <w:gridCol w:w="741"/>
        <w:gridCol w:w="703"/>
      </w:tblGrid>
      <w:tr w:rsidR="00FE6709" w:rsidRPr="00347DCE" w:rsidTr="0027435F">
        <w:trPr>
          <w:trHeight w:val="554"/>
        </w:trPr>
        <w:tc>
          <w:tcPr>
            <w:tcW w:w="1970" w:type="dxa"/>
            <w:tcBorders>
              <w:top w:val="single" w:sz="8" w:space="0" w:color="FFFFFF"/>
              <w:left w:val="double" w:sz="4" w:space="0" w:color="000000"/>
              <w:bottom w:val="double" w:sz="24" w:space="0" w:color="FFFFFF"/>
              <w:right w:val="single" w:sz="8" w:space="0" w:color="FFFFFF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FE6709" w:rsidRPr="00347DCE" w:rsidRDefault="00FE6709" w:rsidP="0027435F">
            <w:pPr>
              <w:spacing w:after="0" w:line="240" w:lineRule="auto"/>
              <w:ind w:left="50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Угол, градусы </w:t>
            </w:r>
          </w:p>
        </w:tc>
        <w:tc>
          <w:tcPr>
            <w:tcW w:w="436" w:type="dxa"/>
            <w:tcBorders>
              <w:top w:val="single" w:sz="8" w:space="0" w:color="auto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FE6709" w:rsidRPr="00347DCE" w:rsidRDefault="00FE6709" w:rsidP="0027435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0°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FE6709" w:rsidRPr="00347DCE" w:rsidRDefault="00FE6709" w:rsidP="0027435F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30°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FE6709" w:rsidRPr="00347DCE" w:rsidRDefault="00FE6709" w:rsidP="0027435F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45°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double" w:sz="2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FE6709" w:rsidRPr="00347DCE" w:rsidRDefault="00FE6709" w:rsidP="0027435F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60° </w:t>
            </w:r>
          </w:p>
        </w:tc>
        <w:tc>
          <w:tcPr>
            <w:tcW w:w="576" w:type="dxa"/>
            <w:tcBorders>
              <w:top w:val="single" w:sz="8" w:space="0" w:color="auto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FE6709" w:rsidRPr="00347DCE" w:rsidRDefault="00FE6709" w:rsidP="0027435F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90° 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double" w:sz="2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FE6709" w:rsidRPr="00347DCE" w:rsidRDefault="00FE6709" w:rsidP="0027435F">
            <w:pPr>
              <w:spacing w:after="0" w:line="240" w:lineRule="auto"/>
              <w:ind w:left="2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180° </w:t>
            </w:r>
          </w:p>
        </w:tc>
        <w:tc>
          <w:tcPr>
            <w:tcW w:w="716" w:type="dxa"/>
            <w:tcBorders>
              <w:top w:val="single" w:sz="8" w:space="0" w:color="auto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FE6709" w:rsidRPr="00347DCE" w:rsidRDefault="00FE6709" w:rsidP="0027435F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270° 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double" w:sz="2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center"/>
            <w:hideMark/>
          </w:tcPr>
          <w:p w:rsidR="00FE6709" w:rsidRPr="00347DCE" w:rsidRDefault="00FE6709" w:rsidP="0027435F">
            <w:pPr>
              <w:spacing w:after="0" w:line="240" w:lineRule="auto"/>
              <w:ind w:left="4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360° </w:t>
            </w:r>
          </w:p>
        </w:tc>
      </w:tr>
      <w:tr w:rsidR="00FE6709" w:rsidRPr="00347DCE" w:rsidTr="0027435F">
        <w:trPr>
          <w:trHeight w:val="869"/>
        </w:trPr>
        <w:tc>
          <w:tcPr>
            <w:tcW w:w="1970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FE6709" w:rsidRPr="00347DCE" w:rsidRDefault="00FE6709" w:rsidP="002743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Угол, радианы </w:t>
            </w:r>
          </w:p>
        </w:tc>
        <w:tc>
          <w:tcPr>
            <w:tcW w:w="43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FE6709" w:rsidRPr="00347DCE" w:rsidRDefault="00FE6709" w:rsidP="0027435F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0 </w:t>
            </w:r>
          </w:p>
        </w:tc>
        <w:tc>
          <w:tcPr>
            <w:tcW w:w="5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FE6709" w:rsidRPr="00347DCE" w:rsidRDefault="00FE6709" w:rsidP="0027435F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14300" cy="419100"/>
                  <wp:effectExtent l="19050" t="0" r="0" b="0"/>
                  <wp:docPr id="1655" name="Picture24633" descr="https://mega-talant.com/uploads/files/89762/80918/86074_html/images/809187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4633" descr="https://mega-talant.com/uploads/files/89762/80918/86074_html/images/809187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FE6709" w:rsidRPr="00347DCE" w:rsidRDefault="00FE6709" w:rsidP="0027435F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14300" cy="419100"/>
                  <wp:effectExtent l="19050" t="0" r="0" b="0"/>
                  <wp:docPr id="1654" name="Picture24635" descr="https://mega-talant.com/uploads/files/89762/80918/86074_html/images/8091870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4635" descr="https://mega-talant.com/uploads/files/89762/80918/86074_html/images/8091870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FE6709" w:rsidRPr="00347DCE" w:rsidRDefault="00FE6709" w:rsidP="0027435F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14300" cy="419100"/>
                  <wp:effectExtent l="19050" t="0" r="0" b="0"/>
                  <wp:docPr id="1653" name="Picture24637" descr="https://mega-talant.com/uploads/files/89762/80918/86074_html/images/809187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4637" descr="https://mega-talant.com/uploads/files/89762/80918/86074_html/images/809187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FE6709" w:rsidRPr="00347DCE" w:rsidRDefault="00FE6709" w:rsidP="0027435F">
            <w:pPr>
              <w:spacing w:after="0" w:line="240" w:lineRule="auto"/>
              <w:ind w:right="222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14300" cy="419100"/>
                  <wp:effectExtent l="19050" t="0" r="0" b="0"/>
                  <wp:docPr id="1652" name="Picture24639" descr="https://mega-talant.com/uploads/files/89762/80918/86074_html/images/8091870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4639" descr="https://mega-talant.com/uploads/files/89762/80918/86074_html/images/8091870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FE6709" w:rsidRPr="00347DCE" w:rsidRDefault="00FE6709" w:rsidP="0027435F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Π </w:t>
            </w:r>
          </w:p>
        </w:tc>
        <w:tc>
          <w:tcPr>
            <w:tcW w:w="71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FE6709" w:rsidRPr="00347DCE" w:rsidRDefault="00FE6709" w:rsidP="0027435F">
            <w:pPr>
              <w:spacing w:after="0" w:line="240" w:lineRule="auto"/>
              <w:ind w:right="26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121"/>
                <w:sz w:val="24"/>
                <w:szCs w:val="24"/>
              </w:rPr>
              <w:drawing>
                <wp:inline distT="0" distB="0" distL="0" distR="0">
                  <wp:extent cx="171450" cy="419100"/>
                  <wp:effectExtent l="19050" t="0" r="0" b="0"/>
                  <wp:docPr id="1651" name="Picture24641" descr="https://mega-talant.com/uploads/files/89762/80918/86074_html/images/809187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24641" descr="https://mega-talant.com/uploads/files/89762/80918/86074_html/images/8091871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89" w:type="dxa"/>
              <w:bottom w:w="54" w:type="dxa"/>
              <w:right w:w="19" w:type="dxa"/>
            </w:tcMar>
            <w:vAlign w:val="bottom"/>
            <w:hideMark/>
          </w:tcPr>
          <w:p w:rsidR="00FE6709" w:rsidRPr="00347DCE" w:rsidRDefault="00FE6709" w:rsidP="0027435F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2π </w:t>
            </w:r>
          </w:p>
        </w:tc>
      </w:tr>
    </w:tbl>
    <w:p w:rsidR="00FE6709" w:rsidRPr="0075153C" w:rsidRDefault="00FE6709" w:rsidP="00FE6709">
      <w:pPr>
        <w:shd w:val="clear" w:color="auto" w:fill="FFFFFF"/>
        <w:spacing w:after="65" w:line="266" w:lineRule="auto"/>
        <w:ind w:left="161" w:right="626" w:hanging="10"/>
        <w:rPr>
          <w:rFonts w:ascii="Times New Roman" w:eastAsia="Times New Roman" w:hAnsi="Times New Roman" w:cs="Times New Roman"/>
          <w:sz w:val="24"/>
          <w:szCs w:val="24"/>
        </w:rPr>
      </w:pP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Как известно, координатные оси делят окружность на четыре дуги, </w:t>
      </w:r>
    </w:p>
    <w:p w:rsidR="00FE6709" w:rsidRPr="00347DCE" w:rsidRDefault="00FE6709" w:rsidP="00FE6709">
      <w:pPr>
        <w:shd w:val="clear" w:color="auto" w:fill="FFFFFF"/>
        <w:spacing w:line="240" w:lineRule="auto"/>
        <w:ind w:right="1421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которые называют </w:t>
      </w:r>
      <w:r w:rsidRPr="007515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четвертями</w:t>
      </w: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. </w:t>
      </w:r>
    </w:p>
    <w:p w:rsidR="00FE6709" w:rsidRPr="00347DCE" w:rsidRDefault="00FE6709" w:rsidP="00FE6709">
      <w:pPr>
        <w:shd w:val="clear" w:color="auto" w:fill="FFFFFF"/>
        <w:spacing w:after="18" w:line="240" w:lineRule="auto"/>
        <w:ind w:right="3428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lastRenderedPageBreak/>
        <w:drawing>
          <wp:inline distT="0" distB="0" distL="0" distR="0">
            <wp:extent cx="2714625" cy="2286000"/>
            <wp:effectExtent l="0" t="0" r="0" b="0"/>
            <wp:docPr id="1634" name="Picture26371" descr="https://mega-talant.com/uploads/files/89762/80918/86074_html/images/809187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26371" descr="https://mega-talant.com/uploads/files/89762/80918/86074_html/images/8091872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709" w:rsidRDefault="00FE6709" w:rsidP="00FE6709">
      <w:pPr>
        <w:shd w:val="clear" w:color="auto" w:fill="FFFFFF"/>
        <w:spacing w:after="1811" w:line="283" w:lineRule="auto"/>
        <w:ind w:left="161" w:right="3491" w:hanging="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> </w:t>
      </w:r>
    </w:p>
    <w:p w:rsidR="00FE6709" w:rsidRDefault="00FE6709" w:rsidP="00FE6709">
      <w:pPr>
        <w:shd w:val="clear" w:color="auto" w:fill="FFFFFF"/>
        <w:spacing w:after="1811" w:line="283" w:lineRule="auto"/>
        <w:ind w:left="161" w:right="3491" w:hanging="1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FE6709" w:rsidRPr="0075153C" w:rsidRDefault="00FE6709" w:rsidP="00FE6709">
      <w:pPr>
        <w:shd w:val="clear" w:color="auto" w:fill="FFFFFF"/>
        <w:spacing w:after="1811" w:line="283" w:lineRule="auto"/>
        <w:ind w:left="161" w:right="3491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Окружность</w:t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 единичного радиуса с центром в начале координат называется </w:t>
      </w:r>
      <w:r w:rsidRPr="0075153C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тригонометрической окружностью</w:t>
      </w:r>
      <w:r w:rsidRPr="0075153C">
        <w:rPr>
          <w:rFonts w:ascii="Times New Roman" w:eastAsia="Times New Roman" w:hAnsi="Times New Roman" w:cs="Times New Roman"/>
          <w:iCs/>
          <w:sz w:val="24"/>
          <w:szCs w:val="24"/>
        </w:rPr>
        <w:t xml:space="preserve">. </w:t>
      </w:r>
    </w:p>
    <w:tbl>
      <w:tblPr>
        <w:tblW w:w="3512" w:type="dxa"/>
        <w:tblInd w:w="-305" w:type="dxa"/>
        <w:tblCellMar>
          <w:left w:w="0" w:type="dxa"/>
          <w:right w:w="0" w:type="dxa"/>
        </w:tblCellMar>
        <w:tblLook w:val="04A0"/>
      </w:tblPr>
      <w:tblGrid>
        <w:gridCol w:w="989"/>
        <w:gridCol w:w="2523"/>
      </w:tblGrid>
      <w:tr w:rsidR="00FE6709" w:rsidRPr="00347DCE" w:rsidTr="0027435F">
        <w:trPr>
          <w:trHeight w:val="1230"/>
        </w:trPr>
        <w:tc>
          <w:tcPr>
            <w:tcW w:w="989" w:type="dxa"/>
            <w:tcBorders>
              <w:top w:val="double" w:sz="18" w:space="0" w:color="FFFFFF"/>
              <w:left w:val="double" w:sz="4" w:space="0" w:color="000000"/>
              <w:bottom w:val="double" w:sz="4" w:space="0" w:color="000000"/>
              <w:right w:val="single" w:sz="8" w:space="0" w:color="FFFFFF"/>
            </w:tcBorders>
            <w:shd w:val="clear" w:color="auto" w:fill="auto"/>
            <w:tcMar>
              <w:top w:w="0" w:type="dxa"/>
              <w:left w:w="115" w:type="dxa"/>
              <w:bottom w:w="105" w:type="dxa"/>
              <w:right w:w="115" w:type="dxa"/>
            </w:tcMar>
            <w:vAlign w:val="bottom"/>
            <w:hideMark/>
          </w:tcPr>
          <w:p w:rsidR="00FE6709" w:rsidRPr="00347DCE" w:rsidRDefault="00FE6709" w:rsidP="0027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>Функ</w:t>
            </w:r>
            <w:proofErr w:type="spellEnd"/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 </w:t>
            </w:r>
            <w:proofErr w:type="spellStart"/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>ция</w:t>
            </w:r>
            <w:proofErr w:type="spellEnd"/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 </w:t>
            </w:r>
          </w:p>
        </w:tc>
        <w:tc>
          <w:tcPr>
            <w:tcW w:w="2523" w:type="dxa"/>
            <w:tcBorders>
              <w:top w:val="double" w:sz="18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0" w:type="dxa"/>
              <w:left w:w="115" w:type="dxa"/>
              <w:bottom w:w="105" w:type="dxa"/>
              <w:right w:w="115" w:type="dxa"/>
            </w:tcMar>
            <w:vAlign w:val="center"/>
            <w:hideMark/>
          </w:tcPr>
          <w:p w:rsidR="00FE6709" w:rsidRPr="00347DCE" w:rsidRDefault="00FE6709" w:rsidP="0027435F">
            <w:pPr>
              <w:spacing w:after="0" w:line="240" w:lineRule="auto"/>
              <w:ind w:firstLine="54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Знаки </w:t>
            </w:r>
            <w:proofErr w:type="spellStart"/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>тригонометричес</w:t>
            </w:r>
            <w:proofErr w:type="spellEnd"/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 </w:t>
            </w:r>
            <w:proofErr w:type="spellStart"/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>ких</w:t>
            </w:r>
            <w:proofErr w:type="spellEnd"/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 функций по </w:t>
            </w:r>
          </w:p>
        </w:tc>
      </w:tr>
    </w:tbl>
    <w:tbl>
      <w:tblPr>
        <w:tblpPr w:vertAnchor="text"/>
        <w:tblW w:w="3511" w:type="dxa"/>
        <w:tblCellMar>
          <w:left w:w="0" w:type="dxa"/>
          <w:right w:w="0" w:type="dxa"/>
        </w:tblCellMar>
        <w:tblLook w:val="04A0"/>
      </w:tblPr>
      <w:tblGrid>
        <w:gridCol w:w="986"/>
        <w:gridCol w:w="520"/>
        <w:gridCol w:w="649"/>
        <w:gridCol w:w="627"/>
        <w:gridCol w:w="729"/>
      </w:tblGrid>
      <w:tr w:rsidR="00FE6709" w:rsidRPr="00347DCE" w:rsidTr="0027435F">
        <w:trPr>
          <w:trHeight w:val="1169"/>
        </w:trPr>
        <w:tc>
          <w:tcPr>
            <w:tcW w:w="987" w:type="dxa"/>
            <w:tcBorders>
              <w:top w:val="single" w:sz="8" w:space="0" w:color="auto"/>
              <w:left w:val="double" w:sz="4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FE6709" w:rsidRPr="00347DCE" w:rsidRDefault="00FE6709" w:rsidP="0027435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2524" w:type="dxa"/>
            <w:gridSpan w:val="4"/>
            <w:tcBorders>
              <w:top w:val="single" w:sz="8" w:space="0" w:color="auto"/>
              <w:left w:val="nil"/>
              <w:bottom w:val="double" w:sz="24" w:space="0" w:color="auto"/>
              <w:right w:val="double" w:sz="4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FE6709" w:rsidRPr="00347DCE" w:rsidRDefault="00FE6709" w:rsidP="0027435F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четвертям </w:t>
            </w:r>
          </w:p>
        </w:tc>
      </w:tr>
      <w:tr w:rsidR="00FE6709" w:rsidRPr="00347DCE" w:rsidTr="0027435F">
        <w:trPr>
          <w:trHeight w:val="553"/>
        </w:trPr>
        <w:tc>
          <w:tcPr>
            <w:tcW w:w="98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FE6709" w:rsidRPr="00347DCE" w:rsidRDefault="00FE6709" w:rsidP="0027435F">
            <w:pPr>
              <w:spacing w:after="158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FE6709" w:rsidRPr="00347DCE" w:rsidRDefault="00FE6709" w:rsidP="0027435F">
            <w:pPr>
              <w:spacing w:after="0" w:line="240" w:lineRule="auto"/>
              <w:ind w:right="6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I </w:t>
            </w:r>
          </w:p>
        </w:tc>
        <w:tc>
          <w:tcPr>
            <w:tcW w:w="649" w:type="dxa"/>
            <w:tcBorders>
              <w:top w:val="doub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FE6709" w:rsidRPr="00347DCE" w:rsidRDefault="00FE6709" w:rsidP="0027435F">
            <w:pPr>
              <w:spacing w:after="0" w:line="240" w:lineRule="auto"/>
              <w:ind w:right="14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II </w:t>
            </w:r>
          </w:p>
        </w:tc>
        <w:tc>
          <w:tcPr>
            <w:tcW w:w="627" w:type="dxa"/>
            <w:tcBorders>
              <w:top w:val="double" w:sz="2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FE6709" w:rsidRPr="00347DCE" w:rsidRDefault="00FE6709" w:rsidP="0027435F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III </w:t>
            </w:r>
          </w:p>
        </w:tc>
        <w:tc>
          <w:tcPr>
            <w:tcW w:w="729" w:type="dxa"/>
            <w:tcBorders>
              <w:top w:val="double" w:sz="24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FE6709" w:rsidRPr="00347DCE" w:rsidRDefault="00FE6709" w:rsidP="0027435F">
            <w:pPr>
              <w:spacing w:after="0" w:line="240" w:lineRule="auto"/>
              <w:ind w:left="12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IV </w:t>
            </w:r>
          </w:p>
        </w:tc>
      </w:tr>
      <w:tr w:rsidR="00FE6709" w:rsidRPr="00347DCE" w:rsidTr="0027435F">
        <w:trPr>
          <w:trHeight w:val="556"/>
        </w:trPr>
        <w:tc>
          <w:tcPr>
            <w:tcW w:w="987" w:type="dxa"/>
            <w:tcBorders>
              <w:top w:val="nil"/>
              <w:left w:val="double" w:sz="4" w:space="0" w:color="auto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FE6709" w:rsidRPr="00347DCE" w:rsidRDefault="00FE6709" w:rsidP="0027435F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lastRenderedPageBreak/>
              <w:t>sin</w:t>
            </w:r>
            <w:proofErr w:type="spellEnd"/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 α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FE6709" w:rsidRPr="00347DCE" w:rsidRDefault="00FE6709" w:rsidP="0027435F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+ </w:t>
            </w:r>
          </w:p>
        </w:tc>
        <w:tc>
          <w:tcPr>
            <w:tcW w:w="649" w:type="dxa"/>
            <w:tcBorders>
              <w:top w:val="nil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FE6709" w:rsidRPr="00347DCE" w:rsidRDefault="00FE6709" w:rsidP="0027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+ </w:t>
            </w:r>
          </w:p>
        </w:tc>
        <w:tc>
          <w:tcPr>
            <w:tcW w:w="627" w:type="dxa"/>
            <w:tcBorders>
              <w:top w:val="nil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FE6709" w:rsidRPr="00347DCE" w:rsidRDefault="00FE6709" w:rsidP="0027435F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− </w:t>
            </w:r>
          </w:p>
        </w:tc>
        <w:tc>
          <w:tcPr>
            <w:tcW w:w="729" w:type="dxa"/>
            <w:tcBorders>
              <w:top w:val="nil"/>
              <w:left w:val="nil"/>
              <w:bottom w:val="double" w:sz="24" w:space="0" w:color="auto"/>
              <w:right w:val="double" w:sz="4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FE6709" w:rsidRPr="00347DCE" w:rsidRDefault="00FE6709" w:rsidP="0027435F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− </w:t>
            </w:r>
          </w:p>
        </w:tc>
      </w:tr>
      <w:tr w:rsidR="00FE6709" w:rsidRPr="00347DCE" w:rsidTr="0027435F">
        <w:trPr>
          <w:trHeight w:val="554"/>
        </w:trPr>
        <w:tc>
          <w:tcPr>
            <w:tcW w:w="987" w:type="dxa"/>
            <w:tcBorders>
              <w:top w:val="nil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FE6709" w:rsidRPr="00347DCE" w:rsidRDefault="00FE6709" w:rsidP="0027435F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>cos</w:t>
            </w:r>
            <w:proofErr w:type="spellEnd"/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 α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FE6709" w:rsidRPr="00347DCE" w:rsidRDefault="00FE6709" w:rsidP="0027435F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+ </w:t>
            </w:r>
          </w:p>
        </w:tc>
        <w:tc>
          <w:tcPr>
            <w:tcW w:w="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FE6709" w:rsidRPr="00347DCE" w:rsidRDefault="00FE6709" w:rsidP="0027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− </w:t>
            </w:r>
          </w:p>
        </w:tc>
        <w:tc>
          <w:tcPr>
            <w:tcW w:w="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FE6709" w:rsidRPr="00347DCE" w:rsidRDefault="00FE6709" w:rsidP="0027435F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−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FE6709" w:rsidRPr="00347DCE" w:rsidRDefault="00FE6709" w:rsidP="0027435F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+ </w:t>
            </w:r>
          </w:p>
        </w:tc>
      </w:tr>
      <w:tr w:rsidR="00FE6709" w:rsidRPr="00347DCE" w:rsidTr="0027435F">
        <w:trPr>
          <w:trHeight w:val="554"/>
        </w:trPr>
        <w:tc>
          <w:tcPr>
            <w:tcW w:w="987" w:type="dxa"/>
            <w:tcBorders>
              <w:top w:val="nil"/>
              <w:left w:val="double" w:sz="4" w:space="0" w:color="auto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FE6709" w:rsidRPr="00347DCE" w:rsidRDefault="00FE6709" w:rsidP="0027435F">
            <w:pPr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>tg</w:t>
            </w:r>
            <w:proofErr w:type="spellEnd"/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 α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FE6709" w:rsidRPr="00347DCE" w:rsidRDefault="00FE6709" w:rsidP="0027435F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+ </w:t>
            </w:r>
          </w:p>
        </w:tc>
        <w:tc>
          <w:tcPr>
            <w:tcW w:w="649" w:type="dxa"/>
            <w:tcBorders>
              <w:top w:val="nil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FE6709" w:rsidRPr="00347DCE" w:rsidRDefault="00FE6709" w:rsidP="0027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− </w:t>
            </w:r>
          </w:p>
        </w:tc>
        <w:tc>
          <w:tcPr>
            <w:tcW w:w="627" w:type="dxa"/>
            <w:tcBorders>
              <w:top w:val="nil"/>
              <w:left w:val="nil"/>
              <w:bottom w:val="double" w:sz="2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FE6709" w:rsidRPr="00347DCE" w:rsidRDefault="00FE6709" w:rsidP="0027435F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+ </w:t>
            </w:r>
          </w:p>
        </w:tc>
        <w:tc>
          <w:tcPr>
            <w:tcW w:w="729" w:type="dxa"/>
            <w:tcBorders>
              <w:top w:val="nil"/>
              <w:left w:val="nil"/>
              <w:bottom w:val="double" w:sz="24" w:space="0" w:color="auto"/>
              <w:right w:val="double" w:sz="4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FE6709" w:rsidRPr="00347DCE" w:rsidRDefault="00FE6709" w:rsidP="0027435F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− </w:t>
            </w:r>
          </w:p>
        </w:tc>
      </w:tr>
      <w:tr w:rsidR="00FE6709" w:rsidRPr="00347DCE" w:rsidTr="0027435F">
        <w:trPr>
          <w:trHeight w:val="554"/>
        </w:trPr>
        <w:tc>
          <w:tcPr>
            <w:tcW w:w="987" w:type="dxa"/>
            <w:tcBorders>
              <w:top w:val="nil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FE6709" w:rsidRPr="00347DCE" w:rsidRDefault="00FE6709" w:rsidP="0027435F">
            <w:pPr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spellStart"/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>ctg</w:t>
            </w:r>
            <w:proofErr w:type="spellEnd"/>
            <w:r w:rsidRPr="00347DC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121"/>
                <w:sz w:val="28"/>
              </w:rPr>
              <w:t xml:space="preserve"> α </w:t>
            </w:r>
          </w:p>
        </w:tc>
        <w:tc>
          <w:tcPr>
            <w:tcW w:w="52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FE6709" w:rsidRPr="00347DCE" w:rsidRDefault="00FE6709" w:rsidP="0027435F">
            <w:pPr>
              <w:spacing w:after="0" w:line="240" w:lineRule="auto"/>
              <w:ind w:left="4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+ </w:t>
            </w:r>
          </w:p>
        </w:tc>
        <w:tc>
          <w:tcPr>
            <w:tcW w:w="649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FE6709" w:rsidRPr="00347DCE" w:rsidRDefault="00FE6709" w:rsidP="002743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− </w:t>
            </w:r>
          </w:p>
        </w:tc>
        <w:tc>
          <w:tcPr>
            <w:tcW w:w="62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hideMark/>
          </w:tcPr>
          <w:p w:rsidR="00FE6709" w:rsidRPr="00347DCE" w:rsidRDefault="00FE6709" w:rsidP="0027435F">
            <w:pPr>
              <w:spacing w:after="0" w:line="240" w:lineRule="auto"/>
              <w:ind w:left="1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+ </w:t>
            </w:r>
          </w:p>
        </w:tc>
        <w:tc>
          <w:tcPr>
            <w:tcW w:w="72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95" w:type="dxa"/>
              <w:left w:w="91" w:type="dxa"/>
              <w:bottom w:w="0" w:type="dxa"/>
              <w:right w:w="80" w:type="dxa"/>
            </w:tcMar>
            <w:vAlign w:val="center"/>
            <w:hideMark/>
          </w:tcPr>
          <w:p w:rsidR="00FE6709" w:rsidRPr="00347DCE" w:rsidRDefault="00FE6709" w:rsidP="0027435F">
            <w:pPr>
              <w:spacing w:after="0" w:line="240" w:lineRule="auto"/>
              <w:ind w:left="2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347DCE">
              <w:rPr>
                <w:rFonts w:ascii="Times New Roman" w:eastAsia="Times New Roman" w:hAnsi="Times New Roman" w:cs="Times New Roman"/>
                <w:i/>
                <w:iCs/>
                <w:color w:val="212121"/>
                <w:sz w:val="28"/>
              </w:rPr>
              <w:t xml:space="preserve">− </w:t>
            </w:r>
          </w:p>
        </w:tc>
      </w:tr>
    </w:tbl>
    <w:p w:rsidR="00FE6709" w:rsidRPr="00347DCE" w:rsidRDefault="00FE6709" w:rsidP="00FE6709">
      <w:pPr>
        <w:shd w:val="clear" w:color="auto" w:fill="FFFFFF"/>
        <w:spacing w:after="93" w:line="283" w:lineRule="auto"/>
        <w:ind w:left="161" w:right="613" w:hanging="1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i/>
          <w:iCs/>
          <w:color w:val="212121"/>
          <w:sz w:val="28"/>
        </w:rPr>
        <w:t xml:space="preserve">Поскольку синус по определению равен ординате точки на единичной окружности, а косинус − абсциссе, то знаки тригонометрических функций по четвертям будут такими: </w:t>
      </w:r>
    </w:p>
    <w:p w:rsidR="00FE6709" w:rsidRPr="00347DCE" w:rsidRDefault="00FE6709" w:rsidP="00FE6709">
      <w:pPr>
        <w:shd w:val="clear" w:color="auto" w:fill="FFFFFF"/>
        <w:spacing w:after="223" w:line="240" w:lineRule="auto"/>
        <w:ind w:left="317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1F497D"/>
          <w:sz w:val="28"/>
        </w:rPr>
        <w:t> </w:t>
      </w:r>
    </w:p>
    <w:p w:rsidR="00FE6709" w:rsidRPr="00347DCE" w:rsidRDefault="00FE6709" w:rsidP="00FE6709">
      <w:pPr>
        <w:shd w:val="clear" w:color="auto" w:fill="FFFFFF"/>
        <w:spacing w:after="223" w:line="240" w:lineRule="auto"/>
        <w:ind w:left="3176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1F497D"/>
          <w:sz w:val="28"/>
        </w:rPr>
        <w:t> </w:t>
      </w:r>
    </w:p>
    <w:p w:rsidR="00FE6709" w:rsidRDefault="00FE6709" w:rsidP="00FE6709">
      <w:pPr>
        <w:shd w:val="clear" w:color="auto" w:fill="FFFFFF"/>
        <w:spacing w:line="266" w:lineRule="auto"/>
        <w:ind w:left="161" w:right="626" w:hanging="1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Пример к №1</w:t>
      </w:r>
      <w:r w:rsidRPr="00FE6709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Перевести 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vertAlign w:val="superscript"/>
        </w:rPr>
        <w:t>0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радианную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меру угла.</w:t>
      </w:r>
    </w:p>
    <w:p w:rsidR="00FE6709" w:rsidRDefault="00FE6709" w:rsidP="00FE6709">
      <w:pPr>
        <w:shd w:val="clear" w:color="auto" w:fill="FFFFFF"/>
        <w:spacing w:line="266" w:lineRule="auto"/>
        <w:ind w:left="161" w:right="626" w:hanging="1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Решаем пропорцией:  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0 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рад</w:t>
      </w:r>
    </w:p>
    <w:p w:rsidR="00FE6709" w:rsidRDefault="00FE6709" w:rsidP="00FE6709">
      <w:pPr>
        <w:shd w:val="clear" w:color="auto" w:fill="FFFFFF"/>
        <w:spacing w:line="266" w:lineRule="auto"/>
        <w:ind w:left="161" w:right="626" w:hanging="1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40</w:t>
      </w:r>
      <w:r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0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x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рад</w:t>
      </w:r>
    </w:p>
    <w:p w:rsidR="00FE6709" w:rsidRPr="000B59DC" w:rsidRDefault="00FE6709" w:rsidP="00FE6709">
      <w:pPr>
        <w:shd w:val="clear" w:color="auto" w:fill="FFFFFF"/>
        <w:spacing w:line="266" w:lineRule="auto"/>
        <w:ind w:left="161" w:right="626" w:hanging="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x=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40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180</m:t>
            </m:r>
          </m:den>
        </m:f>
      </m:oMath>
      <w:r w:rsidR="000B59D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2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9</m:t>
            </m:r>
          </m:den>
        </m:f>
      </m:oMath>
      <w:r w:rsidR="000B59DC"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   </w:t>
      </w:r>
      <w:r w:rsidR="000B59DC" w:rsidRPr="000B59DC">
        <w:rPr>
          <w:rFonts w:ascii="Times New Roman" w:eastAsia="Times New Roman" w:hAnsi="Times New Roman" w:cs="Times New Roman"/>
          <w:sz w:val="24"/>
          <w:szCs w:val="24"/>
        </w:rPr>
        <w:t>т. е.</w:t>
      </w:r>
      <w:r w:rsidR="000B59D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0B59DC">
        <w:rPr>
          <w:rFonts w:ascii="Times New Roman" w:eastAsia="Times New Roman" w:hAnsi="Times New Roman" w:cs="Times New Roman"/>
          <w:iCs/>
          <w:sz w:val="24"/>
          <w:szCs w:val="24"/>
        </w:rPr>
        <w:t>40</w:t>
      </w:r>
      <w:r w:rsidR="000B59DC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0 </w:t>
      </w:r>
      <w:r w:rsidR="000B59DC">
        <w:rPr>
          <w:rFonts w:ascii="Times New Roman" w:eastAsia="Times New Roman" w:hAnsi="Times New Roman" w:cs="Times New Roman"/>
          <w:i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2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9</m:t>
            </m:r>
          </m:den>
        </m:f>
      </m:oMath>
    </w:p>
    <w:p w:rsidR="000B59DC" w:rsidRDefault="000B59DC" w:rsidP="000B59DC">
      <w:pPr>
        <w:shd w:val="clear" w:color="auto" w:fill="FFFFFF"/>
        <w:spacing w:line="266" w:lineRule="auto"/>
        <w:ind w:left="161" w:right="626" w:hanging="10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Пример к №2.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Перевести  радианную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меру угла</w:t>
      </w:r>
      <m:oMath>
        <m:r>
          <w:rPr>
            <w:rFonts w:ascii="Cambria Math" w:eastAsia="Times New Roman" w:hAnsi="Cambria Math" w:cs="Times New Roman"/>
            <w:color w:val="212121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градусы.</w:t>
      </w:r>
    </w:p>
    <w:p w:rsidR="00B91A07" w:rsidRDefault="000B59DC" w:rsidP="00B91A07">
      <w:pPr>
        <w:shd w:val="clear" w:color="auto" w:fill="FFFFFF"/>
        <w:spacing w:line="266" w:lineRule="auto"/>
        <w:ind w:left="161" w:right="626" w:hanging="1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="00B91A07">
        <w:rPr>
          <w:rFonts w:ascii="Times New Roman" w:eastAsia="Times New Roman" w:hAnsi="Times New Roman" w:cs="Times New Roman"/>
          <w:iCs/>
          <w:sz w:val="24"/>
          <w:szCs w:val="24"/>
        </w:rPr>
        <w:t xml:space="preserve"> рад =180</w:t>
      </w:r>
      <w:r w:rsidR="00B91A07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0 </w:t>
      </w:r>
      <w:r w:rsidR="00B91A07">
        <w:rPr>
          <w:rFonts w:ascii="Times New Roman" w:eastAsia="Times New Roman" w:hAnsi="Times New Roman" w:cs="Times New Roman"/>
          <w:iCs/>
          <w:sz w:val="24"/>
          <w:szCs w:val="24"/>
        </w:rPr>
        <w:t xml:space="preserve">, вместо </w:t>
      </w:r>
      <m:oMath>
        <m:r>
          <w:rPr>
            <w:rFonts w:ascii="Cambria Math" w:eastAsia="Times New Roman" w:hAnsi="Cambria Math" w:cs="Times New Roman"/>
            <w:sz w:val="24"/>
            <w:szCs w:val="24"/>
          </w:rPr>
          <m:t>π</m:t>
        </m:r>
      </m:oMath>
      <w:r w:rsidR="00B91A07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подставляем 180</w:t>
      </w:r>
      <w:r w:rsidR="00B91A07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 xml:space="preserve">0 </w:t>
      </w:r>
      <w:r w:rsidR="00B91A07">
        <w:rPr>
          <w:rFonts w:ascii="Times New Roman" w:eastAsia="Times New Roman" w:hAnsi="Times New Roman" w:cs="Times New Roman"/>
          <w:iCs/>
          <w:sz w:val="24"/>
          <w:szCs w:val="24"/>
        </w:rPr>
        <w:t xml:space="preserve">:       </w:t>
      </w:r>
    </w:p>
    <w:p w:rsidR="00B91A07" w:rsidRPr="00B91A07" w:rsidRDefault="00B91A07" w:rsidP="00B91A07">
      <w:pPr>
        <w:shd w:val="clear" w:color="auto" w:fill="FFFFFF"/>
        <w:spacing w:line="266" w:lineRule="auto"/>
        <w:ind w:left="161" w:right="626" w:hanging="10"/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π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 xml:space="preserve"> 180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  <w:vertAlign w:val="subscript"/>
              </w:rPr>
              <m:t>6</m:t>
            </m:r>
          </m:den>
        </m:f>
      </m:oMath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= </w:t>
      </w:r>
      <w:r w:rsidRPr="00B91A07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0</w:t>
      </w:r>
    </w:p>
    <w:p w:rsidR="005F4C88" w:rsidRPr="005F4C88" w:rsidRDefault="005F4C88" w:rsidP="005F4C88">
      <w:pPr>
        <w:shd w:val="clear" w:color="auto" w:fill="FFFFFF"/>
        <w:spacing w:after="223" w:line="240" w:lineRule="auto"/>
        <w:ind w:right="195"/>
        <w:rPr>
          <w:rFonts w:ascii="Times New Roman" w:eastAsia="Times New Roman" w:hAnsi="Times New Roman" w:cs="Times New Roman"/>
          <w:iCs/>
          <w:sz w:val="28"/>
        </w:rPr>
      </w:pPr>
      <w:r w:rsidRPr="005F4C88">
        <w:rPr>
          <w:rFonts w:ascii="Times New Roman" w:eastAsia="Times New Roman" w:hAnsi="Times New Roman" w:cs="Times New Roman"/>
          <w:iCs/>
          <w:sz w:val="24"/>
          <w:szCs w:val="24"/>
        </w:rPr>
        <w:t>Подсказка</w:t>
      </w:r>
      <w:r>
        <w:rPr>
          <w:rFonts w:ascii="Times New Roman" w:eastAsia="Times New Roman" w:hAnsi="Times New Roman" w:cs="Times New Roman"/>
          <w:iCs/>
          <w:sz w:val="28"/>
        </w:rPr>
        <w:t xml:space="preserve"> </w:t>
      </w:r>
      <w:r w:rsidRPr="005F4C88">
        <w:rPr>
          <w:rFonts w:ascii="Times New Roman" w:eastAsia="Times New Roman" w:hAnsi="Times New Roman" w:cs="Times New Roman"/>
          <w:iCs/>
          <w:sz w:val="24"/>
          <w:szCs w:val="24"/>
        </w:rPr>
        <w:t>к</w:t>
      </w:r>
      <w:r w:rsidRPr="005F4C88">
        <w:rPr>
          <w:rFonts w:ascii="Times New Roman" w:eastAsia="Times New Roman" w:hAnsi="Times New Roman" w:cs="Times New Roman"/>
          <w:color w:val="212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4"/>
          <w:szCs w:val="24"/>
        </w:rPr>
        <w:t>№3   Если угол положительный, то точка совершает поворот по часовой стрелке, если угол отрицательный, то точка совершает поворот против часовой стрелки.</w:t>
      </w:r>
    </w:p>
    <w:p w:rsidR="00FE6709" w:rsidRDefault="00FE6709" w:rsidP="00FE6709">
      <w:pPr>
        <w:shd w:val="clear" w:color="auto" w:fill="FFFFFF"/>
        <w:spacing w:after="223" w:line="240" w:lineRule="auto"/>
        <w:ind w:right="195"/>
        <w:jc w:val="center"/>
        <w:rPr>
          <w:rFonts w:ascii="Times New Roman" w:eastAsia="Times New Roman" w:hAnsi="Times New Roman" w:cs="Times New Roman"/>
          <w:i/>
          <w:iCs/>
          <w:color w:val="0070C0"/>
          <w:sz w:val="28"/>
        </w:rPr>
      </w:pPr>
      <w:r w:rsidRPr="00347DCE">
        <w:rPr>
          <w:rFonts w:ascii="Times New Roman" w:eastAsia="Times New Roman" w:hAnsi="Times New Roman" w:cs="Times New Roman"/>
          <w:i/>
          <w:iCs/>
          <w:color w:val="0070C0"/>
          <w:sz w:val="28"/>
        </w:rPr>
        <w:t xml:space="preserve">Самостоятельная работа. </w:t>
      </w:r>
    </w:p>
    <w:p w:rsidR="00FE6709" w:rsidRPr="00347DCE" w:rsidRDefault="00FE6709" w:rsidP="00FE6709">
      <w:pPr>
        <w:shd w:val="clear" w:color="auto" w:fill="FFFFFF"/>
        <w:spacing w:after="5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1.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Перевести  из градусной меры в радианную: </w:t>
      </w:r>
    </w:p>
    <w:p w:rsidR="00FE6709" w:rsidRPr="00347DCE" w:rsidRDefault="00FE6709" w:rsidP="00FE6709">
      <w:pPr>
        <w:shd w:val="clear" w:color="auto" w:fill="FFFFFF"/>
        <w:spacing w:after="213" w:line="240" w:lineRule="auto"/>
        <w:ind w:right="4871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952750" cy="171450"/>
            <wp:effectExtent l="19050" t="0" r="0" b="0"/>
            <wp:docPr id="1633" name="Picture430247" descr="https://mega-talant.com/uploads/files/89762/80918/86074_html/images/809187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47" descr="https://mega-talant.com/uploads/files/89762/80918/86074_html/images/80918723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FE6709" w:rsidRPr="00347DCE" w:rsidRDefault="00FE6709" w:rsidP="00FE6709">
      <w:pPr>
        <w:shd w:val="clear" w:color="auto" w:fill="FFFFFF"/>
        <w:spacing w:after="115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2.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Перевести из радианной меры в градусную: </w:t>
      </w:r>
    </w:p>
    <w:p w:rsidR="00FE6709" w:rsidRPr="00347DCE" w:rsidRDefault="00FE6709" w:rsidP="00FE6709">
      <w:pPr>
        <w:shd w:val="clear" w:color="auto" w:fill="FFFFFF"/>
        <w:spacing w:after="156" w:line="240" w:lineRule="auto"/>
        <w:ind w:left="10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457325" cy="381000"/>
            <wp:effectExtent l="19050" t="0" r="9525" b="0"/>
            <wp:docPr id="1632" name="Picture430248" descr="https://mega-talant.com/uploads/files/89762/80918/86074_html/images/809187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48" descr="https://mega-talant.com/uploads/files/89762/80918/86074_html/images/80918724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FE6709" w:rsidRPr="00347DCE" w:rsidRDefault="00FE6709" w:rsidP="00FE6709">
      <w:pPr>
        <w:shd w:val="clear" w:color="auto" w:fill="FFFFFF"/>
        <w:spacing w:after="154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3.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Построить на единичной окружности углы: </w:t>
      </w: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1390650" cy="171450"/>
            <wp:effectExtent l="19050" t="0" r="0" b="0"/>
            <wp:docPr id="1631" name="Picture430249" descr="https://mega-talant.com/uploads/files/89762/80918/86074_html/images/809187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49" descr="https://mega-talant.com/uploads/files/89762/80918/86074_html/images/80918725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FE6709" w:rsidRPr="00347DCE" w:rsidRDefault="00FE6709" w:rsidP="00FE6709">
      <w:pPr>
        <w:shd w:val="clear" w:color="auto" w:fill="FFFFFF"/>
        <w:spacing w:after="211" w:line="240" w:lineRule="auto"/>
        <w:ind w:left="144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476500" cy="171450"/>
            <wp:effectExtent l="19050" t="0" r="0" b="0"/>
            <wp:docPr id="1630" name="Picture430250" descr="https://mega-talant.com/uploads/files/89762/80918/86074_html/images/809187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50" descr="https://mega-talant.com/uploads/files/89762/80918/86074_html/images/80918726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> </w:t>
      </w:r>
    </w:p>
    <w:p w:rsidR="00FE6709" w:rsidRPr="00347DCE" w:rsidRDefault="00FE6709" w:rsidP="00FE6709">
      <w:pPr>
        <w:shd w:val="clear" w:color="auto" w:fill="FFFFFF"/>
        <w:spacing w:after="138" w:line="264" w:lineRule="auto"/>
        <w:ind w:left="437" w:right="617" w:hanging="278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 w:rsidRPr="00347DCE">
        <w:rPr>
          <w:rFonts w:ascii="Times New Roman" w:eastAsia="Times New Roman" w:hAnsi="Times New Roman" w:cs="Times New Roman"/>
          <w:b/>
          <w:bCs/>
          <w:color w:val="212121"/>
          <w:sz w:val="28"/>
        </w:rPr>
        <w:t>4.</w:t>
      </w:r>
      <w:r w:rsidRPr="00347DCE">
        <w:rPr>
          <w:rFonts w:ascii="Times New Roman" w:eastAsia="Times New Roman" w:hAnsi="Times New Roman" w:cs="Times New Roman"/>
          <w:b/>
          <w:bCs/>
          <w:color w:val="212121"/>
          <w:sz w:val="14"/>
        </w:rPr>
        <w:t xml:space="preserve">  </w:t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Определить знаки следующих выражений: </w:t>
      </w:r>
    </w:p>
    <w:p w:rsidR="00FE6709" w:rsidRPr="00347DCE" w:rsidRDefault="00FE6709" w:rsidP="00FE6709">
      <w:pPr>
        <w:shd w:val="clear" w:color="auto" w:fill="FFFFFF"/>
        <w:spacing w:after="221" w:line="240" w:lineRule="auto"/>
        <w:ind w:left="-215" w:right="5207" w:hanging="10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212121"/>
          <w:sz w:val="24"/>
          <w:szCs w:val="24"/>
        </w:rPr>
        <w:drawing>
          <wp:inline distT="0" distB="0" distL="0" distR="0">
            <wp:extent cx="2733675" cy="190500"/>
            <wp:effectExtent l="19050" t="0" r="9525" b="0"/>
            <wp:docPr id="1629" name="Picture430251" descr="https://mega-talant.com/uploads/files/89762/80918/86074_html/images/80918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430251" descr="https://mega-talant.com/uploads/files/89762/80918/86074_html/images/80918727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47DCE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/ </w:t>
      </w:r>
    </w:p>
    <w:p w:rsidR="00FE6709" w:rsidRDefault="00FE6709" w:rsidP="00FE6709"/>
    <w:p w:rsidR="00FE6709" w:rsidRDefault="00FE6709"/>
    <w:sectPr w:rsidR="00FE6709" w:rsidSect="00CA6F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E6709"/>
    <w:rsid w:val="000B59DC"/>
    <w:rsid w:val="00516DD0"/>
    <w:rsid w:val="005F4C88"/>
    <w:rsid w:val="0079534A"/>
    <w:rsid w:val="00B91A07"/>
    <w:rsid w:val="00CA6F20"/>
    <w:rsid w:val="00FE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F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6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6709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FE670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2020-12-12T19:05:00Z</dcterms:created>
  <dcterms:modified xsi:type="dcterms:W3CDTF">2020-12-12T20:17:00Z</dcterms:modified>
</cp:coreProperties>
</file>