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43F" w:rsidRPr="00D434F5" w:rsidRDefault="00D7343F" w:rsidP="00F433FB">
      <w:pPr>
        <w:pStyle w:val="s2"/>
        <w:spacing w:before="0" w:beforeAutospacing="0" w:after="0" w:afterAutospacing="0"/>
        <w:ind w:firstLine="760"/>
        <w:jc w:val="both"/>
        <w:rPr>
          <w:b/>
          <w:iCs/>
          <w:color w:val="000000"/>
        </w:rPr>
      </w:pPr>
      <w:r w:rsidRPr="00D434F5">
        <w:rPr>
          <w:b/>
          <w:iCs/>
          <w:color w:val="000000"/>
        </w:rPr>
        <w:t>26.01.2021г урок №8</w:t>
      </w:r>
    </w:p>
    <w:p w:rsidR="00D434F5" w:rsidRPr="00B85577" w:rsidRDefault="00D434F5" w:rsidP="00D434F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577">
        <w:rPr>
          <w:rFonts w:ascii="Times New Roman" w:hAnsi="Times New Roman" w:cs="Times New Roman"/>
          <w:sz w:val="24"/>
          <w:szCs w:val="24"/>
        </w:rPr>
        <w:t>Тема</w:t>
      </w:r>
      <w:proofErr w:type="gramStart"/>
      <w:r w:rsidRPr="00B85577">
        <w:rPr>
          <w:rFonts w:ascii="Times New Roman" w:hAnsi="Times New Roman" w:cs="Times New Roman"/>
          <w:sz w:val="24"/>
          <w:szCs w:val="24"/>
        </w:rPr>
        <w:t>:«</w:t>
      </w:r>
      <w:proofErr w:type="gramEnd"/>
      <w:r w:rsidRPr="00B85577">
        <w:rPr>
          <w:rFonts w:ascii="Times New Roman" w:hAnsi="Times New Roman" w:cs="Times New Roman"/>
          <w:sz w:val="24"/>
          <w:szCs w:val="24"/>
        </w:rPr>
        <w:t xml:space="preserve"> ТНВД. Регулятор</w:t>
      </w:r>
      <w:proofErr w:type="gramStart"/>
      <w:r w:rsidRPr="00B85577">
        <w:rPr>
          <w:rFonts w:ascii="Times New Roman" w:hAnsi="Times New Roman" w:cs="Times New Roman"/>
          <w:sz w:val="24"/>
          <w:szCs w:val="24"/>
        </w:rPr>
        <w:t>..»</w:t>
      </w:r>
      <w:proofErr w:type="gramEnd"/>
    </w:p>
    <w:p w:rsidR="00D434F5" w:rsidRPr="00B85577" w:rsidRDefault="00D434F5" w:rsidP="00D434F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577">
        <w:rPr>
          <w:rFonts w:ascii="Times New Roman" w:hAnsi="Times New Roman" w:cs="Times New Roman"/>
          <w:sz w:val="24"/>
          <w:szCs w:val="24"/>
        </w:rPr>
        <w:t>Время - 2часа</w:t>
      </w:r>
    </w:p>
    <w:p w:rsidR="00D434F5" w:rsidRPr="00B85577" w:rsidRDefault="00D434F5" w:rsidP="00D434F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577">
        <w:rPr>
          <w:rFonts w:ascii="Times New Roman" w:hAnsi="Times New Roman" w:cs="Times New Roman"/>
          <w:sz w:val="24"/>
          <w:szCs w:val="24"/>
        </w:rPr>
        <w:t>Цели работы:</w:t>
      </w:r>
    </w:p>
    <w:p w:rsidR="00D434F5" w:rsidRPr="00B85577" w:rsidRDefault="00D434F5" w:rsidP="00D434F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577">
        <w:rPr>
          <w:rFonts w:ascii="Times New Roman" w:hAnsi="Times New Roman" w:cs="Times New Roman"/>
          <w:sz w:val="24"/>
          <w:szCs w:val="24"/>
        </w:rPr>
        <w:t>- закрепление полученных знаний по теме: «</w:t>
      </w:r>
      <w:r w:rsidRPr="00B85577">
        <w:rPr>
          <w:rFonts w:ascii="Times New Roman" w:hAnsi="Times New Roman" w:cs="Times New Roman"/>
          <w:spacing w:val="-4"/>
          <w:sz w:val="24"/>
          <w:szCs w:val="24"/>
        </w:rPr>
        <w:t>Система  питания тракторных двигателей. Изучение ТНВД. Регулятора</w:t>
      </w:r>
      <w:r w:rsidRPr="00B85577">
        <w:rPr>
          <w:rFonts w:ascii="Times New Roman" w:hAnsi="Times New Roman" w:cs="Times New Roman"/>
          <w:sz w:val="24"/>
          <w:szCs w:val="24"/>
        </w:rPr>
        <w:t>»</w:t>
      </w:r>
    </w:p>
    <w:p w:rsidR="00D434F5" w:rsidRPr="00B85577" w:rsidRDefault="00D434F5" w:rsidP="00D434F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577">
        <w:rPr>
          <w:rFonts w:ascii="Times New Roman" w:hAnsi="Times New Roman" w:cs="Times New Roman"/>
          <w:sz w:val="24"/>
          <w:szCs w:val="24"/>
        </w:rPr>
        <w:t>- применение полученных знаний на практике.</w:t>
      </w:r>
    </w:p>
    <w:p w:rsidR="00D434F5" w:rsidRPr="00B85577" w:rsidRDefault="00D434F5" w:rsidP="00D434F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577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B85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85577">
        <w:rPr>
          <w:rFonts w:ascii="Times New Roman" w:hAnsi="Times New Roman" w:cs="Times New Roman"/>
          <w:sz w:val="24"/>
          <w:szCs w:val="24"/>
        </w:rPr>
        <w:t>оспитание грамотного специалиста.</w:t>
      </w:r>
    </w:p>
    <w:p w:rsidR="00D434F5" w:rsidRPr="00B85577" w:rsidRDefault="00D434F5" w:rsidP="00D434F5">
      <w:pPr>
        <w:pStyle w:val="a6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5577">
        <w:rPr>
          <w:rFonts w:ascii="Times New Roman" w:hAnsi="Times New Roman" w:cs="Times New Roman"/>
          <w:sz w:val="24"/>
          <w:szCs w:val="24"/>
        </w:rPr>
        <w:t>Оборудование урока и литература: рабочая тетрадь по предмету.</w:t>
      </w:r>
    </w:p>
    <w:p w:rsidR="00D434F5" w:rsidRPr="00B85577" w:rsidRDefault="00D434F5" w:rsidP="00D434F5">
      <w:pPr>
        <w:pStyle w:val="a6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5577">
        <w:rPr>
          <w:rFonts w:ascii="Times New Roman" w:eastAsia="Times New Roman" w:hAnsi="Times New Roman" w:cs="Times New Roman"/>
          <w:bCs/>
          <w:sz w:val="24"/>
          <w:szCs w:val="24"/>
        </w:rPr>
        <w:t>А.М Родичев « Тракторы» Академия г</w:t>
      </w:r>
      <w:proofErr w:type="gramStart"/>
      <w:r w:rsidRPr="00B85577">
        <w:rPr>
          <w:rFonts w:ascii="Times New Roman" w:eastAsia="Times New Roman" w:hAnsi="Times New Roman" w:cs="Times New Roman"/>
          <w:bCs/>
          <w:sz w:val="24"/>
          <w:szCs w:val="24"/>
        </w:rPr>
        <w:t>.М</w:t>
      </w:r>
      <w:proofErr w:type="gramEnd"/>
      <w:r w:rsidRPr="00B85577">
        <w:rPr>
          <w:rFonts w:ascii="Times New Roman" w:eastAsia="Times New Roman" w:hAnsi="Times New Roman" w:cs="Times New Roman"/>
          <w:bCs/>
          <w:sz w:val="24"/>
          <w:szCs w:val="24"/>
        </w:rPr>
        <w:t>осква.</w:t>
      </w:r>
    </w:p>
    <w:p w:rsidR="00D434F5" w:rsidRPr="00B85577" w:rsidRDefault="00D434F5" w:rsidP="00D434F5">
      <w:pPr>
        <w:pStyle w:val="a6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5577">
        <w:rPr>
          <w:rFonts w:ascii="Times New Roman" w:eastAsia="Times New Roman" w:hAnsi="Times New Roman" w:cs="Times New Roman"/>
          <w:bCs/>
          <w:sz w:val="24"/>
          <w:szCs w:val="24"/>
        </w:rPr>
        <w:t>А.В. Короткевича  «</w:t>
      </w:r>
      <w:proofErr w:type="spellStart"/>
      <w:r w:rsidRPr="00B85577">
        <w:rPr>
          <w:rFonts w:ascii="Times New Roman" w:eastAsia="Times New Roman" w:hAnsi="Times New Roman" w:cs="Times New Roman"/>
          <w:bCs/>
          <w:sz w:val="24"/>
          <w:szCs w:val="24"/>
        </w:rPr>
        <w:t>Ураджай</w:t>
      </w:r>
      <w:proofErr w:type="spellEnd"/>
      <w:r w:rsidRPr="00B85577">
        <w:rPr>
          <w:rFonts w:ascii="Times New Roman" w:eastAsia="Times New Roman" w:hAnsi="Times New Roman" w:cs="Times New Roman"/>
          <w:bCs/>
          <w:sz w:val="24"/>
          <w:szCs w:val="24"/>
        </w:rPr>
        <w:t xml:space="preserve">»  «Азбука тракториста» </w:t>
      </w:r>
    </w:p>
    <w:p w:rsidR="00D434F5" w:rsidRPr="00B85577" w:rsidRDefault="00D434F5" w:rsidP="00D434F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577">
        <w:rPr>
          <w:rFonts w:ascii="Times New Roman" w:hAnsi="Times New Roman" w:cs="Times New Roman"/>
          <w:sz w:val="24"/>
          <w:szCs w:val="24"/>
        </w:rPr>
        <w:t>Порядок работы.</w:t>
      </w:r>
    </w:p>
    <w:p w:rsidR="00D434F5" w:rsidRPr="00B85577" w:rsidRDefault="00D434F5" w:rsidP="00D434F5">
      <w:pPr>
        <w:pStyle w:val="a6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5577">
        <w:rPr>
          <w:rFonts w:ascii="Times New Roman" w:hAnsi="Times New Roman" w:cs="Times New Roman"/>
          <w:sz w:val="24"/>
          <w:szCs w:val="24"/>
        </w:rPr>
        <w:t>1.Изучить и законспектировать;</w:t>
      </w:r>
      <w:r w:rsidRPr="00B85577">
        <w:rPr>
          <w:rFonts w:ascii="Times New Roman" w:eastAsia="Times New Roman" w:hAnsi="Times New Roman" w:cs="Times New Roman"/>
          <w:bCs/>
          <w:sz w:val="24"/>
          <w:szCs w:val="24"/>
        </w:rPr>
        <w:t xml:space="preserve"> А.М Родичев « Тракторы» Академия г</w:t>
      </w:r>
      <w:proofErr w:type="gramStart"/>
      <w:r w:rsidRPr="00B85577">
        <w:rPr>
          <w:rFonts w:ascii="Times New Roman" w:eastAsia="Times New Roman" w:hAnsi="Times New Roman" w:cs="Times New Roman"/>
          <w:bCs/>
          <w:sz w:val="24"/>
          <w:szCs w:val="24"/>
        </w:rPr>
        <w:t>.М</w:t>
      </w:r>
      <w:proofErr w:type="gramEnd"/>
      <w:r w:rsidRPr="00B85577">
        <w:rPr>
          <w:rFonts w:ascii="Times New Roman" w:eastAsia="Times New Roman" w:hAnsi="Times New Roman" w:cs="Times New Roman"/>
          <w:bCs/>
          <w:sz w:val="24"/>
          <w:szCs w:val="24"/>
        </w:rPr>
        <w:t>осква.</w:t>
      </w:r>
    </w:p>
    <w:p w:rsidR="00D434F5" w:rsidRPr="00B85577" w:rsidRDefault="00D434F5" w:rsidP="00D434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5577">
        <w:rPr>
          <w:rFonts w:ascii="Times New Roman" w:hAnsi="Times New Roman" w:cs="Times New Roman"/>
          <w:sz w:val="24"/>
          <w:szCs w:val="24"/>
        </w:rPr>
        <w:t xml:space="preserve"> </w:t>
      </w:r>
      <w:r w:rsidRPr="00B85577">
        <w:rPr>
          <w:rFonts w:ascii="Times New Roman" w:eastAsia="Times New Roman" w:hAnsi="Times New Roman" w:cs="Times New Roman"/>
          <w:bCs/>
          <w:sz w:val="24"/>
          <w:szCs w:val="24"/>
        </w:rPr>
        <w:t>А.В. Короткевича  «</w:t>
      </w:r>
      <w:proofErr w:type="spellStart"/>
      <w:r w:rsidRPr="00B85577">
        <w:rPr>
          <w:rFonts w:ascii="Times New Roman" w:eastAsia="Times New Roman" w:hAnsi="Times New Roman" w:cs="Times New Roman"/>
          <w:bCs/>
          <w:sz w:val="24"/>
          <w:szCs w:val="24"/>
        </w:rPr>
        <w:t>Ураджай</w:t>
      </w:r>
      <w:proofErr w:type="spellEnd"/>
      <w:r w:rsidRPr="00B85577">
        <w:rPr>
          <w:rFonts w:ascii="Times New Roman" w:eastAsia="Times New Roman" w:hAnsi="Times New Roman" w:cs="Times New Roman"/>
          <w:bCs/>
          <w:sz w:val="24"/>
          <w:szCs w:val="24"/>
        </w:rPr>
        <w:t xml:space="preserve">»  «Азбука тракториста» </w:t>
      </w:r>
      <w:proofErr w:type="gramStart"/>
      <w:r w:rsidRPr="00B85577">
        <w:rPr>
          <w:rFonts w:ascii="Times New Roman" w:eastAsia="Times New Roman" w:hAnsi="Times New Roman" w:cs="Times New Roman"/>
          <w:bCs/>
          <w:sz w:val="24"/>
          <w:szCs w:val="24"/>
        </w:rPr>
        <w:t>г</w:t>
      </w:r>
      <w:proofErr w:type="gramEnd"/>
      <w:r w:rsidRPr="00B85577">
        <w:rPr>
          <w:rFonts w:ascii="Times New Roman" w:eastAsia="Times New Roman" w:hAnsi="Times New Roman" w:cs="Times New Roman"/>
          <w:bCs/>
          <w:sz w:val="24"/>
          <w:szCs w:val="24"/>
        </w:rPr>
        <w:t>. Минск стр. 60-66</w:t>
      </w:r>
    </w:p>
    <w:p w:rsidR="00D434F5" w:rsidRDefault="00D434F5" w:rsidP="00D434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577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2.</w:t>
      </w:r>
      <w:r w:rsidRPr="00B85577">
        <w:rPr>
          <w:rFonts w:ascii="Times New Roman" w:hAnsi="Times New Roman" w:cs="Times New Roman"/>
          <w:sz w:val="24"/>
          <w:szCs w:val="24"/>
        </w:rPr>
        <w:t xml:space="preserve"> Ответить на контрольные вопросы.</w:t>
      </w:r>
    </w:p>
    <w:p w:rsidR="00D434F5" w:rsidRPr="00B85577" w:rsidRDefault="00D434F5" w:rsidP="00D434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434F5" w:rsidRPr="00D434F5" w:rsidRDefault="00D434F5" w:rsidP="00D434F5">
      <w:pPr>
        <w:pStyle w:val="s2"/>
        <w:spacing w:before="0" w:beforeAutospacing="0" w:after="0" w:afterAutospacing="0"/>
        <w:ind w:firstLine="760"/>
        <w:jc w:val="both"/>
        <w:rPr>
          <w:b/>
          <w:i/>
          <w:iCs/>
          <w:color w:val="000000"/>
        </w:rPr>
      </w:pPr>
      <w:r w:rsidRPr="00D434F5">
        <w:rPr>
          <w:b/>
          <w:i/>
          <w:iCs/>
          <w:color w:val="000000"/>
        </w:rPr>
        <w:t>Лекция</w:t>
      </w:r>
    </w:p>
    <w:p w:rsidR="00F433FB" w:rsidRPr="003D1FBD" w:rsidRDefault="00F433FB" w:rsidP="00F433FB">
      <w:pPr>
        <w:pStyle w:val="s2"/>
        <w:spacing w:before="0" w:beforeAutospacing="0" w:after="0" w:afterAutospacing="0"/>
        <w:ind w:firstLine="760"/>
        <w:jc w:val="both"/>
        <w:rPr>
          <w:i/>
          <w:iCs/>
          <w:color w:val="000000"/>
        </w:rPr>
      </w:pPr>
      <w:r w:rsidRPr="003D1FBD">
        <w:rPr>
          <w:i/>
          <w:iCs/>
          <w:color w:val="000000"/>
        </w:rPr>
        <w:t xml:space="preserve">Охладитель </w:t>
      </w:r>
      <w:proofErr w:type="spellStart"/>
      <w:r w:rsidRPr="003D1FBD">
        <w:rPr>
          <w:i/>
          <w:iCs/>
          <w:color w:val="000000"/>
        </w:rPr>
        <w:t>наддувочного</w:t>
      </w:r>
      <w:proofErr w:type="spellEnd"/>
      <w:r w:rsidRPr="003D1FBD">
        <w:rPr>
          <w:i/>
          <w:iCs/>
          <w:color w:val="000000"/>
        </w:rPr>
        <w:t xml:space="preserve"> воздуха (ОНВ). </w:t>
      </w:r>
      <w:r w:rsidR="00D7343F">
        <w:rPr>
          <w:rStyle w:val="p"/>
          <w:color w:val="000000"/>
        </w:rPr>
        <w:t>Температура сжимае</w:t>
      </w:r>
      <w:r w:rsidRPr="003D1FBD">
        <w:rPr>
          <w:rStyle w:val="p"/>
          <w:color w:val="000000"/>
        </w:rPr>
        <w:t>мого в компрессоре воздуха возрастает до 100…130 °C, вследствие чего его плотность и массовое нап</w:t>
      </w:r>
      <w:r w:rsidR="00D7343F">
        <w:rPr>
          <w:rStyle w:val="p"/>
          <w:color w:val="000000"/>
        </w:rPr>
        <w:t>олнение цилиндров двигателя сни</w:t>
      </w:r>
      <w:r w:rsidRPr="003D1FBD">
        <w:rPr>
          <w:rStyle w:val="p"/>
          <w:color w:val="000000"/>
        </w:rPr>
        <w:t xml:space="preserve">жается, что ограничивает возможность форсирования последнего. Одновременно возрастает тепловая напряженность деталей. Поэтому при среднем и высоком наддуве (степени повышения давления более 1,5) применяют ОНВ, которые в зависимости от вида охлаждающего агента бывают </w:t>
      </w:r>
      <w:proofErr w:type="spellStart"/>
      <w:r w:rsidR="00D7343F">
        <w:rPr>
          <w:rStyle w:val="p"/>
          <w:color w:val="000000"/>
        </w:rPr>
        <w:t>воздуховоздушными</w:t>
      </w:r>
      <w:proofErr w:type="spellEnd"/>
      <w:r w:rsidR="00D7343F">
        <w:rPr>
          <w:rStyle w:val="p"/>
          <w:color w:val="000000"/>
        </w:rPr>
        <w:t xml:space="preserve"> (типа "</w:t>
      </w:r>
      <w:proofErr w:type="spellStart"/>
      <w:r w:rsidR="00D7343F">
        <w:rPr>
          <w:rStyle w:val="p"/>
          <w:color w:val="000000"/>
        </w:rPr>
        <w:t>воздухвоздух</w:t>
      </w:r>
      <w:proofErr w:type="spellEnd"/>
      <w:r w:rsidR="00D7343F">
        <w:rPr>
          <w:rStyle w:val="p"/>
          <w:color w:val="000000"/>
        </w:rPr>
        <w:t xml:space="preserve">") или </w:t>
      </w:r>
      <w:proofErr w:type="spellStart"/>
      <w:r w:rsidR="00D7343F">
        <w:rPr>
          <w:rStyle w:val="p"/>
          <w:color w:val="000000"/>
        </w:rPr>
        <w:t>водо</w:t>
      </w:r>
      <w:r w:rsidRPr="003D1FBD">
        <w:rPr>
          <w:rStyle w:val="p"/>
          <w:color w:val="000000"/>
        </w:rPr>
        <w:t>воздушными</w:t>
      </w:r>
      <w:proofErr w:type="spellEnd"/>
      <w:r w:rsidRPr="003D1FBD">
        <w:rPr>
          <w:rStyle w:val="p"/>
          <w:color w:val="000000"/>
        </w:rPr>
        <w:t xml:space="preserve"> (типа "воздух-вода").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t xml:space="preserve">В о </w:t>
      </w:r>
      <w:proofErr w:type="spellStart"/>
      <w:r w:rsidRPr="003D1FBD">
        <w:rPr>
          <w:color w:val="000000"/>
        </w:rPr>
        <w:t>з</w:t>
      </w:r>
      <w:proofErr w:type="spell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д</w:t>
      </w:r>
      <w:proofErr w:type="spellEnd"/>
      <w:r w:rsidRPr="003D1FBD">
        <w:rPr>
          <w:color w:val="000000"/>
        </w:rPr>
        <w:t xml:space="preserve"> у </w:t>
      </w:r>
      <w:proofErr w:type="spellStart"/>
      <w:r w:rsidRPr="003D1FBD">
        <w:rPr>
          <w:color w:val="000000"/>
        </w:rPr>
        <w:t>х</w:t>
      </w:r>
      <w:proofErr w:type="spellEnd"/>
      <w:r w:rsidRPr="003D1FBD">
        <w:rPr>
          <w:color w:val="000000"/>
        </w:rPr>
        <w:t xml:space="preserve"> о в о </w:t>
      </w:r>
      <w:proofErr w:type="spellStart"/>
      <w:r w:rsidRPr="003D1FBD">
        <w:rPr>
          <w:color w:val="000000"/>
        </w:rPr>
        <w:t>з</w:t>
      </w:r>
      <w:proofErr w:type="spell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д</w:t>
      </w:r>
      <w:proofErr w:type="spellEnd"/>
      <w:r w:rsidRPr="003D1FBD">
        <w:rPr>
          <w:color w:val="000000"/>
        </w:rPr>
        <w:t xml:space="preserve"> у </w:t>
      </w:r>
      <w:proofErr w:type="spellStart"/>
      <w:r w:rsidRPr="003D1FBD">
        <w:rPr>
          <w:color w:val="000000"/>
        </w:rPr>
        <w:t>ш</w:t>
      </w:r>
      <w:proofErr w:type="spell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н</w:t>
      </w:r>
      <w:proofErr w:type="spell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ы</w:t>
      </w:r>
      <w:proofErr w:type="spell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й</w:t>
      </w:r>
      <w:proofErr w:type="spellEnd"/>
      <w:proofErr w:type="gramStart"/>
      <w:r w:rsidRPr="003D1FBD">
        <w:rPr>
          <w:color w:val="000000"/>
        </w:rPr>
        <w:t xml:space="preserve"> О</w:t>
      </w:r>
      <w:proofErr w:type="gramEnd"/>
      <w:r w:rsidRPr="003D1FBD">
        <w:rPr>
          <w:color w:val="000000"/>
        </w:rPr>
        <w:t xml:space="preserve"> Н В (рис. 2.51,</w:t>
      </w:r>
      <w:r w:rsidRPr="003D1FBD">
        <w:rPr>
          <w:i/>
          <w:iCs/>
          <w:color w:val="000000"/>
        </w:rPr>
        <w:t>а</w:t>
      </w:r>
      <w:r w:rsidRPr="003D1FBD">
        <w:rPr>
          <w:color w:val="000000"/>
        </w:rPr>
        <w:t>) обычно устанавливается перед радиатором си</w:t>
      </w:r>
      <w:r w:rsidR="00D7343F">
        <w:rPr>
          <w:color w:val="000000"/>
        </w:rPr>
        <w:t>стемы жидкостного охлаждения ди</w:t>
      </w:r>
      <w:r w:rsidRPr="003D1FBD">
        <w:rPr>
          <w:color w:val="000000"/>
        </w:rPr>
        <w:t>зеля и воздух через него просасывается вентилятором этой системы. Такие ОНВ выполняют чаще всего в</w:t>
      </w:r>
      <w:r w:rsidR="00D7343F">
        <w:rPr>
          <w:color w:val="000000"/>
        </w:rPr>
        <w:t xml:space="preserve"> виде трубчато-пластинчатого те</w:t>
      </w:r>
      <w:r w:rsidRPr="003D1FBD">
        <w:rPr>
          <w:color w:val="000000"/>
        </w:rPr>
        <w:t xml:space="preserve">плообменника, в котором </w:t>
      </w:r>
      <w:proofErr w:type="spellStart"/>
      <w:r w:rsidRPr="003D1FBD">
        <w:rPr>
          <w:color w:val="000000"/>
        </w:rPr>
        <w:t>наддувочвый</w:t>
      </w:r>
      <w:proofErr w:type="spellEnd"/>
      <w:r w:rsidRPr="003D1FBD">
        <w:rPr>
          <w:color w:val="000000"/>
        </w:rPr>
        <w:t xml:space="preserve"> воздух проходит внутри </w:t>
      </w:r>
      <w:proofErr w:type="spellStart"/>
      <w:proofErr w:type="gramStart"/>
      <w:r w:rsidRPr="003D1FBD">
        <w:rPr>
          <w:color w:val="000000"/>
        </w:rPr>
        <w:t>тру-бок</w:t>
      </w:r>
      <w:proofErr w:type="spellEnd"/>
      <w:proofErr w:type="gramEnd"/>
      <w:r w:rsidRPr="003D1FBD">
        <w:rPr>
          <w:color w:val="000000"/>
        </w:rPr>
        <w:t xml:space="preserve">, а охлаждающий омывает их наружную, увеличенную </w:t>
      </w:r>
      <w:proofErr w:type="spellStart"/>
      <w:r w:rsidRPr="003D1FBD">
        <w:rPr>
          <w:color w:val="000000"/>
        </w:rPr>
        <w:t>пластина-ми</w:t>
      </w:r>
      <w:proofErr w:type="spellEnd"/>
      <w:r w:rsidRPr="003D1FBD">
        <w:rPr>
          <w:color w:val="000000"/>
        </w:rPr>
        <w:t xml:space="preserve">, поверхность. Они обеспечивают глубокое охлаждение </w:t>
      </w:r>
      <w:proofErr w:type="spellStart"/>
      <w:r w:rsidRPr="003D1FBD">
        <w:rPr>
          <w:color w:val="000000"/>
        </w:rPr>
        <w:t>наддувоч-ного</w:t>
      </w:r>
      <w:proofErr w:type="spellEnd"/>
      <w:r w:rsidRPr="003D1FBD">
        <w:rPr>
          <w:color w:val="000000"/>
        </w:rPr>
        <w:t xml:space="preserve"> воздуха до температуры, не превышающей температуры </w:t>
      </w:r>
      <w:proofErr w:type="spellStart"/>
      <w:r w:rsidRPr="003D1FBD">
        <w:rPr>
          <w:color w:val="000000"/>
        </w:rPr>
        <w:t>окру-жающей</w:t>
      </w:r>
      <w:proofErr w:type="spellEnd"/>
      <w:r w:rsidRPr="003D1FBD">
        <w:rPr>
          <w:color w:val="000000"/>
        </w:rPr>
        <w:t xml:space="preserve"> среды на 10…20</w:t>
      </w:r>
      <w:proofErr w:type="gramStart"/>
      <w:r w:rsidRPr="003D1FBD">
        <w:rPr>
          <w:color w:val="000000"/>
        </w:rPr>
        <w:t xml:space="preserve"> °С</w:t>
      </w:r>
      <w:proofErr w:type="gramEnd"/>
      <w:r w:rsidRPr="003D1FBD">
        <w:rPr>
          <w:color w:val="000000"/>
        </w:rPr>
        <w:t xml:space="preserve">, однако повышают сопротивление </w:t>
      </w:r>
      <w:proofErr w:type="spellStart"/>
      <w:r w:rsidRPr="003D1FBD">
        <w:rPr>
          <w:color w:val="000000"/>
        </w:rPr>
        <w:t>впу-скного</w:t>
      </w:r>
      <w:proofErr w:type="spellEnd"/>
      <w:r w:rsidRPr="003D1FBD">
        <w:rPr>
          <w:color w:val="000000"/>
        </w:rPr>
        <w:t xml:space="preserve"> тракта дизеля, создают сопротивление воздуху на его входе в радиатор системы охлаждения и увеличивают габариты силовой </w:t>
      </w:r>
      <w:proofErr w:type="spellStart"/>
      <w:r w:rsidRPr="003D1FBD">
        <w:rPr>
          <w:color w:val="000000"/>
        </w:rPr>
        <w:t>ус-тановки</w:t>
      </w:r>
      <w:proofErr w:type="spellEnd"/>
      <w:r w:rsidRPr="003D1FBD">
        <w:rPr>
          <w:color w:val="000000"/>
        </w:rPr>
        <w:t>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60"/>
        <w:jc w:val="both"/>
        <w:rPr>
          <w:color w:val="000000"/>
        </w:rPr>
      </w:pPr>
      <w:r w:rsidRPr="003D1FBD">
        <w:rPr>
          <w:color w:val="000000"/>
        </w:rPr>
        <w:t xml:space="preserve">В </w:t>
      </w:r>
      <w:proofErr w:type="spellStart"/>
      <w:r w:rsidRPr="003D1FBD">
        <w:rPr>
          <w:color w:val="000000"/>
        </w:rPr>
        <w:t>в</w:t>
      </w:r>
      <w:proofErr w:type="spellEnd"/>
      <w:r w:rsidRPr="003D1FBD">
        <w:rPr>
          <w:color w:val="000000"/>
        </w:rPr>
        <w:t xml:space="preserve"> о </w:t>
      </w:r>
      <w:proofErr w:type="spellStart"/>
      <w:r w:rsidRPr="003D1FBD">
        <w:rPr>
          <w:color w:val="000000"/>
        </w:rPr>
        <w:t>д</w:t>
      </w:r>
      <w:proofErr w:type="spellEnd"/>
      <w:r w:rsidRPr="003D1FBD">
        <w:rPr>
          <w:color w:val="000000"/>
        </w:rPr>
        <w:t xml:space="preserve"> о в о </w:t>
      </w:r>
      <w:proofErr w:type="spellStart"/>
      <w:r w:rsidRPr="003D1FBD">
        <w:rPr>
          <w:color w:val="000000"/>
        </w:rPr>
        <w:t>з</w:t>
      </w:r>
      <w:proofErr w:type="spell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д</w:t>
      </w:r>
      <w:proofErr w:type="spellEnd"/>
      <w:r w:rsidRPr="003D1FBD">
        <w:rPr>
          <w:color w:val="000000"/>
        </w:rPr>
        <w:t xml:space="preserve"> у </w:t>
      </w:r>
      <w:proofErr w:type="spellStart"/>
      <w:r w:rsidRPr="003D1FBD">
        <w:rPr>
          <w:color w:val="000000"/>
        </w:rPr>
        <w:t>ш</w:t>
      </w:r>
      <w:proofErr w:type="spell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н</w:t>
      </w:r>
      <w:proofErr w:type="spellEnd"/>
      <w:r w:rsidRPr="003D1FBD">
        <w:rPr>
          <w:color w:val="000000"/>
        </w:rPr>
        <w:t xml:space="preserve"> о м</w:t>
      </w:r>
      <w:proofErr w:type="gramStart"/>
      <w:r w:rsidRPr="003D1FBD">
        <w:rPr>
          <w:color w:val="000000"/>
        </w:rPr>
        <w:t xml:space="preserve"> О</w:t>
      </w:r>
      <w:proofErr w:type="gramEnd"/>
      <w:r w:rsidRPr="003D1FBD">
        <w:rPr>
          <w:color w:val="000000"/>
        </w:rPr>
        <w:t xml:space="preserve"> Н В </w:t>
      </w:r>
      <w:proofErr w:type="spellStart"/>
      <w:r w:rsidRPr="003D1FBD">
        <w:rPr>
          <w:color w:val="000000"/>
        </w:rPr>
        <w:t>наддувочный</w:t>
      </w:r>
      <w:proofErr w:type="spellEnd"/>
      <w:r w:rsidRPr="003D1FBD">
        <w:rPr>
          <w:color w:val="000000"/>
        </w:rPr>
        <w:t xml:space="preserve"> воздух </w:t>
      </w:r>
      <w:proofErr w:type="spellStart"/>
      <w:r w:rsidRPr="003D1FBD">
        <w:rPr>
          <w:color w:val="000000"/>
        </w:rPr>
        <w:t>охлажда-ется</w:t>
      </w:r>
      <w:proofErr w:type="spellEnd"/>
      <w:r w:rsidRPr="003D1FBD">
        <w:rPr>
          <w:color w:val="000000"/>
        </w:rPr>
        <w:t xml:space="preserve"> жидкостью из системы охлаждения дизеля после прохождения ее через радиатор (рис. 2.51,</w:t>
      </w:r>
      <w:r w:rsidRPr="003D1FBD">
        <w:rPr>
          <w:i/>
          <w:iCs/>
          <w:color w:val="000000"/>
        </w:rPr>
        <w:t>б</w:t>
      </w:r>
      <w:r w:rsidRPr="003D1FBD">
        <w:rPr>
          <w:color w:val="000000"/>
        </w:rPr>
        <w:t xml:space="preserve">). Глубина охлаждения </w:t>
      </w:r>
      <w:proofErr w:type="spellStart"/>
      <w:r w:rsidRPr="003D1FBD">
        <w:rPr>
          <w:color w:val="000000"/>
        </w:rPr>
        <w:t>наддувочного</w:t>
      </w:r>
      <w:proofErr w:type="spell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воз-духа</w:t>
      </w:r>
      <w:proofErr w:type="spellEnd"/>
      <w:r w:rsidRPr="003D1FBD">
        <w:rPr>
          <w:color w:val="000000"/>
        </w:rPr>
        <w:t xml:space="preserve"> </w:t>
      </w:r>
      <w:proofErr w:type="gramStart"/>
      <w:r w:rsidRPr="003D1FBD">
        <w:rPr>
          <w:color w:val="000000"/>
        </w:rPr>
        <w:t>в</w:t>
      </w:r>
      <w:proofErr w:type="gramEnd"/>
      <w:r w:rsidRPr="003D1FBD">
        <w:rPr>
          <w:color w:val="000000"/>
        </w:rPr>
        <w:t xml:space="preserve"> </w:t>
      </w:r>
      <w:proofErr w:type="gramStart"/>
      <w:r w:rsidRPr="003D1FBD">
        <w:rPr>
          <w:color w:val="000000"/>
        </w:rPr>
        <w:t>таких</w:t>
      </w:r>
      <w:proofErr w:type="gramEnd"/>
      <w:r w:rsidRPr="003D1FBD">
        <w:rPr>
          <w:color w:val="000000"/>
        </w:rPr>
        <w:t xml:space="preserve"> ОНВ лимитируется температурой охлаждающей </w:t>
      </w:r>
      <w:proofErr w:type="spellStart"/>
      <w:r w:rsidRPr="003D1FBD">
        <w:rPr>
          <w:color w:val="000000"/>
        </w:rPr>
        <w:t>жидко-сти</w:t>
      </w:r>
      <w:proofErr w:type="spellEnd"/>
      <w:r w:rsidRPr="003D1FBD">
        <w:rPr>
          <w:color w:val="000000"/>
        </w:rPr>
        <w:t xml:space="preserve"> и, следовательно, их эффективность меньше, чем у </w:t>
      </w:r>
      <w:proofErr w:type="spellStart"/>
      <w:r w:rsidRPr="003D1FBD">
        <w:rPr>
          <w:color w:val="000000"/>
        </w:rPr>
        <w:t>воздуховоз-душного</w:t>
      </w:r>
      <w:proofErr w:type="spellEnd"/>
      <w:r w:rsidRPr="003D1FBD">
        <w:rPr>
          <w:color w:val="000000"/>
        </w:rPr>
        <w:t xml:space="preserve"> ОНВ. </w:t>
      </w:r>
      <w:proofErr w:type="spellStart"/>
      <w:r w:rsidRPr="003D1FBD">
        <w:rPr>
          <w:color w:val="000000"/>
        </w:rPr>
        <w:t>Водовоздушные</w:t>
      </w:r>
      <w:proofErr w:type="spellEnd"/>
      <w:r w:rsidRPr="003D1FBD">
        <w:rPr>
          <w:color w:val="000000"/>
        </w:rPr>
        <w:t xml:space="preserve"> ОНВ выполняют, как правило, </w:t>
      </w:r>
      <w:proofErr w:type="spellStart"/>
      <w:proofErr w:type="gramStart"/>
      <w:r w:rsidRPr="003D1FBD">
        <w:rPr>
          <w:color w:val="000000"/>
        </w:rPr>
        <w:t>труб-чатыми</w:t>
      </w:r>
      <w:proofErr w:type="spellEnd"/>
      <w:proofErr w:type="gramEnd"/>
      <w:r w:rsidRPr="003D1FBD">
        <w:rPr>
          <w:color w:val="000000"/>
        </w:rPr>
        <w:t xml:space="preserve">. Охлаждающая жидкость проходит в них внутри гладких труб, а </w:t>
      </w:r>
      <w:proofErr w:type="spellStart"/>
      <w:r w:rsidRPr="003D1FBD">
        <w:rPr>
          <w:color w:val="000000"/>
        </w:rPr>
        <w:t>наддувочный</w:t>
      </w:r>
      <w:proofErr w:type="spellEnd"/>
      <w:r w:rsidRPr="003D1FBD">
        <w:rPr>
          <w:color w:val="000000"/>
        </w:rPr>
        <w:t xml:space="preserve"> воздух </w:t>
      </w:r>
      <w:proofErr w:type="gramStart"/>
      <w:r w:rsidRPr="003D1FBD">
        <w:rPr>
          <w:color w:val="000000"/>
        </w:rPr>
        <w:t>-м</w:t>
      </w:r>
      <w:proofErr w:type="gramEnd"/>
      <w:r w:rsidRPr="003D1FBD">
        <w:rPr>
          <w:color w:val="000000"/>
        </w:rPr>
        <w:t xml:space="preserve">ежду трубами, часто снабженными </w:t>
      </w:r>
      <w:proofErr w:type="spellStart"/>
      <w:r w:rsidRPr="003D1FBD">
        <w:rPr>
          <w:color w:val="000000"/>
        </w:rPr>
        <w:t>на-ружными</w:t>
      </w:r>
      <w:proofErr w:type="spellEnd"/>
      <w:r w:rsidRPr="003D1FBD">
        <w:rPr>
          <w:color w:val="000000"/>
        </w:rPr>
        <w:t xml:space="preserve"> ребрами в виде рассеченных пластин. </w:t>
      </w:r>
      <w:proofErr w:type="spellStart"/>
      <w:r w:rsidRPr="003D1FBD">
        <w:rPr>
          <w:color w:val="000000"/>
        </w:rPr>
        <w:t>Водовоздушные</w:t>
      </w:r>
      <w:proofErr w:type="spellEnd"/>
      <w:r w:rsidRPr="003D1FBD">
        <w:rPr>
          <w:color w:val="000000"/>
        </w:rPr>
        <w:t xml:space="preserve"> ОНВ отличаются компактностью, могут выполняться в виде отдельного </w:t>
      </w:r>
      <w:proofErr w:type="spellStart"/>
      <w:proofErr w:type="gramStart"/>
      <w:r w:rsidRPr="003D1FBD">
        <w:rPr>
          <w:color w:val="000000"/>
        </w:rPr>
        <w:t>аг-регата</w:t>
      </w:r>
      <w:proofErr w:type="spellEnd"/>
      <w:proofErr w:type="gramEnd"/>
      <w:r w:rsidRPr="003D1FBD">
        <w:rPr>
          <w:color w:val="000000"/>
        </w:rPr>
        <w:t xml:space="preserve">, устанавливаемого непосредственно на двигателе или в его впускном коллекторе, т.е. практически не увеличивают габаритов </w:t>
      </w:r>
      <w:proofErr w:type="spellStart"/>
      <w:r w:rsidRPr="003D1FBD">
        <w:rPr>
          <w:color w:val="000000"/>
        </w:rPr>
        <w:t>си-ловой</w:t>
      </w:r>
      <w:proofErr w:type="spellEnd"/>
      <w:r w:rsidRPr="003D1FBD">
        <w:rPr>
          <w:color w:val="000000"/>
        </w:rPr>
        <w:t xml:space="preserve"> установки. Преимуществом таких ОНВ является также </w:t>
      </w:r>
      <w:proofErr w:type="spellStart"/>
      <w:proofErr w:type="gramStart"/>
      <w:r w:rsidRPr="003D1FBD">
        <w:rPr>
          <w:color w:val="000000"/>
        </w:rPr>
        <w:t>воз-можность</w:t>
      </w:r>
      <w:proofErr w:type="spellEnd"/>
      <w:proofErr w:type="gramEnd"/>
      <w:r w:rsidRPr="003D1FBD">
        <w:rPr>
          <w:color w:val="000000"/>
        </w:rPr>
        <w:t xml:space="preserve"> поддержания необходимой температуры </w:t>
      </w:r>
      <w:proofErr w:type="spellStart"/>
      <w:r w:rsidRPr="003D1FBD">
        <w:rPr>
          <w:color w:val="000000"/>
        </w:rPr>
        <w:t>наддувочного</w:t>
      </w:r>
      <w:proofErr w:type="spell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воз-духа</w:t>
      </w:r>
      <w:proofErr w:type="spellEnd"/>
      <w:r w:rsidRPr="003D1FBD">
        <w:rPr>
          <w:color w:val="000000"/>
        </w:rPr>
        <w:t xml:space="preserve"> в условиях низких температур окружающей среды. В то же </w:t>
      </w:r>
      <w:proofErr w:type="spellStart"/>
      <w:proofErr w:type="gramStart"/>
      <w:r w:rsidRPr="003D1FBD">
        <w:rPr>
          <w:color w:val="000000"/>
        </w:rPr>
        <w:t>вре-мя</w:t>
      </w:r>
      <w:proofErr w:type="spellEnd"/>
      <w:proofErr w:type="gramEnd"/>
      <w:r w:rsidRPr="003D1FBD">
        <w:rPr>
          <w:color w:val="000000"/>
        </w:rPr>
        <w:t xml:space="preserve"> нарушение герметичности воздушного тракта в системе с таким ОНВ приводит к попаданию охлаждающей жидкости в его цилиндры.</w:t>
      </w:r>
    </w:p>
    <w:p w:rsidR="00F433FB" w:rsidRPr="003D1FBD" w:rsidRDefault="00D434F5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D434F5">
        <w:rPr>
          <w:color w:val="000000"/>
        </w:rPr>
        <w:drawing>
          <wp:inline distT="0" distB="0" distL="0" distR="0">
            <wp:extent cx="3729234" cy="1543165"/>
            <wp:effectExtent l="19050" t="0" r="4566" b="0"/>
            <wp:docPr id="2" name="Рисунок 3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451" cy="154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3FB" w:rsidRPr="003D1FBD">
        <w:rPr>
          <w:color w:val="000000"/>
        </w:rPr>
        <w:br/>
        <w:t> 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F433FB" w:rsidRPr="003D1FBD" w:rsidRDefault="00F433FB" w:rsidP="00F433FB">
      <w:pPr>
        <w:pStyle w:val="s10"/>
        <w:spacing w:before="0" w:beforeAutospacing="0" w:after="0" w:afterAutospacing="0"/>
        <w:jc w:val="both"/>
        <w:rPr>
          <w:b/>
          <w:bCs/>
          <w:color w:val="000000"/>
        </w:rPr>
      </w:pPr>
      <w:r w:rsidRPr="003D1FBD">
        <w:rPr>
          <w:b/>
          <w:bCs/>
          <w:color w:val="000000"/>
        </w:rPr>
        <w:t xml:space="preserve">Рис. 2.51. Схемы охлаждения </w:t>
      </w:r>
      <w:proofErr w:type="spellStart"/>
      <w:r w:rsidRPr="003D1FBD">
        <w:rPr>
          <w:b/>
          <w:bCs/>
          <w:color w:val="000000"/>
        </w:rPr>
        <w:t>наддувочного</w:t>
      </w:r>
      <w:proofErr w:type="spellEnd"/>
      <w:r w:rsidRPr="003D1FBD">
        <w:rPr>
          <w:b/>
          <w:bCs/>
          <w:color w:val="000000"/>
        </w:rPr>
        <w:t xml:space="preserve"> воздуха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t> 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t>Сердцевины ОНВ наготавливают из меди, латуни или алюминиевых сплавов методом пайки с флюсом или в вакууме.</w:t>
      </w:r>
    </w:p>
    <w:p w:rsidR="00F433FB" w:rsidRPr="003D1FBD" w:rsidRDefault="00F433FB" w:rsidP="00F433FB">
      <w:pPr>
        <w:pStyle w:val="s2"/>
        <w:spacing w:before="0" w:beforeAutospacing="0" w:after="0" w:afterAutospacing="0"/>
        <w:ind w:firstLine="700"/>
        <w:jc w:val="both"/>
        <w:rPr>
          <w:i/>
          <w:iCs/>
          <w:color w:val="000000"/>
        </w:rPr>
      </w:pPr>
      <w:r w:rsidRPr="003D1FBD">
        <w:rPr>
          <w:i/>
          <w:iCs/>
          <w:color w:val="000000"/>
        </w:rPr>
        <w:t>Устройства, облегчающие пуск дизеля. </w:t>
      </w:r>
      <w:r w:rsidRPr="003D1FBD">
        <w:rPr>
          <w:rStyle w:val="p"/>
          <w:color w:val="000000"/>
        </w:rPr>
        <w:t xml:space="preserve">Впрыскиваемые в </w:t>
      </w:r>
      <w:proofErr w:type="spellStart"/>
      <w:r w:rsidRPr="003D1FBD">
        <w:rPr>
          <w:rStyle w:val="p"/>
          <w:color w:val="000000"/>
        </w:rPr>
        <w:t>каме-ру</w:t>
      </w:r>
      <w:proofErr w:type="spellEnd"/>
      <w:r w:rsidRPr="003D1FBD">
        <w:rPr>
          <w:rStyle w:val="p"/>
          <w:color w:val="000000"/>
        </w:rPr>
        <w:t xml:space="preserve"> сгорания цилиндра дизеля капли топлива при низкой температуре атмосферного </w:t>
      </w:r>
      <w:proofErr w:type="gramStart"/>
      <w:r w:rsidRPr="003D1FBD">
        <w:rPr>
          <w:rStyle w:val="p"/>
          <w:color w:val="000000"/>
        </w:rPr>
        <w:t>воздуха</w:t>
      </w:r>
      <w:proofErr w:type="gramEnd"/>
      <w:r w:rsidRPr="003D1FBD">
        <w:rPr>
          <w:rStyle w:val="p"/>
          <w:color w:val="000000"/>
        </w:rPr>
        <w:t xml:space="preserve"> несмотря на его нагревание в процессе сжатия испаряются и самовоспламеняются плохо. Поэтому для облегчения пуска дизелей тракторов, эксплуатирующихся </w:t>
      </w:r>
      <w:proofErr w:type="gramStart"/>
      <w:r w:rsidRPr="003D1FBD">
        <w:rPr>
          <w:rStyle w:val="p"/>
          <w:color w:val="000000"/>
        </w:rPr>
        <w:t>при</w:t>
      </w:r>
      <w:proofErr w:type="gramEnd"/>
      <w:r w:rsidRPr="003D1FBD">
        <w:rPr>
          <w:rStyle w:val="p"/>
          <w:color w:val="000000"/>
        </w:rPr>
        <w:t xml:space="preserve"> низких </w:t>
      </w:r>
      <w:proofErr w:type="spellStart"/>
      <w:r w:rsidRPr="003D1FBD">
        <w:rPr>
          <w:rStyle w:val="p"/>
          <w:color w:val="000000"/>
        </w:rPr>
        <w:t>температу-рах</w:t>
      </w:r>
      <w:proofErr w:type="spellEnd"/>
      <w:r w:rsidRPr="003D1FBD">
        <w:rPr>
          <w:rStyle w:val="p"/>
          <w:color w:val="000000"/>
        </w:rPr>
        <w:t xml:space="preserve"> окружающей среды, производят подогрев поступающего в их </w:t>
      </w:r>
      <w:proofErr w:type="spellStart"/>
      <w:r w:rsidRPr="003D1FBD">
        <w:rPr>
          <w:rStyle w:val="p"/>
          <w:color w:val="000000"/>
        </w:rPr>
        <w:t>ци-линдры</w:t>
      </w:r>
      <w:proofErr w:type="spellEnd"/>
      <w:r w:rsidRPr="003D1FBD">
        <w:rPr>
          <w:rStyle w:val="p"/>
          <w:color w:val="000000"/>
        </w:rPr>
        <w:t xml:space="preserve"> воздуха, а также предварительное его смешивание с легко воспламеняющимися жидкостями.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t>Источниками подогрева воздуха являются:</w:t>
      </w:r>
    </w:p>
    <w:p w:rsidR="00F433FB" w:rsidRPr="003D1FBD" w:rsidRDefault="00F433FB" w:rsidP="00F433FB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3D1FBD">
        <w:rPr>
          <w:color w:val="000000"/>
        </w:rPr>
        <w:t>поверхности различного вида свечей и спиралей накаливания, нагревающиеся при пропускании через них электрического тока от аккумуляторной батареи трактора;</w:t>
      </w:r>
    </w:p>
    <w:p w:rsidR="00F433FB" w:rsidRPr="003D1FBD" w:rsidRDefault="00F433FB" w:rsidP="00F433FB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3D1FBD">
        <w:rPr>
          <w:color w:val="000000"/>
        </w:rPr>
        <w:t>продукты сгорания топлива, принудительно воспламеняемого раскаленной поверхностью спирали (</w:t>
      </w:r>
      <w:proofErr w:type="spellStart"/>
      <w:r w:rsidRPr="003D1FBD">
        <w:rPr>
          <w:color w:val="000000"/>
        </w:rPr>
        <w:t>электрофакельный</w:t>
      </w:r>
      <w:proofErr w:type="spellEnd"/>
      <w:r w:rsidRPr="003D1FBD">
        <w:rPr>
          <w:color w:val="000000"/>
        </w:rPr>
        <w:t xml:space="preserve"> подогрев).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 xml:space="preserve">Устройства обоих типов устанавливаются во </w:t>
      </w:r>
      <w:proofErr w:type="gramStart"/>
      <w:r w:rsidRPr="003D1FBD">
        <w:rPr>
          <w:color w:val="000000"/>
        </w:rPr>
        <w:t>впускном</w:t>
      </w:r>
      <w:proofErr w:type="gram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коллек-торе</w:t>
      </w:r>
      <w:proofErr w:type="spellEnd"/>
      <w:r w:rsidRPr="003D1FBD">
        <w:rPr>
          <w:color w:val="000000"/>
        </w:rPr>
        <w:t xml:space="preserve"> дизеля.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 xml:space="preserve">В качестве нагревательного элемента в с в е ч а </w:t>
      </w:r>
      <w:proofErr w:type="spellStart"/>
      <w:r w:rsidRPr="003D1FBD">
        <w:rPr>
          <w:color w:val="000000"/>
        </w:rPr>
        <w:t>х</w:t>
      </w:r>
      <w:proofErr w:type="spell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н</w:t>
      </w:r>
      <w:proofErr w:type="spellEnd"/>
      <w:r w:rsidRPr="003D1FBD">
        <w:rPr>
          <w:color w:val="000000"/>
        </w:rPr>
        <w:t xml:space="preserve"> а к а л и </w:t>
      </w:r>
      <w:proofErr w:type="gramStart"/>
      <w:r w:rsidRPr="003D1FBD">
        <w:rPr>
          <w:color w:val="000000"/>
        </w:rPr>
        <w:t>-в</w:t>
      </w:r>
      <w:proofErr w:type="gramEnd"/>
      <w:r w:rsidRPr="003D1FBD">
        <w:rPr>
          <w:color w:val="000000"/>
        </w:rPr>
        <w:t xml:space="preserve"> а </w:t>
      </w:r>
      <w:proofErr w:type="spellStart"/>
      <w:r w:rsidRPr="003D1FBD">
        <w:rPr>
          <w:color w:val="000000"/>
        </w:rPr>
        <w:t>н</w:t>
      </w:r>
      <w:proofErr w:type="spellEnd"/>
      <w:r w:rsidRPr="003D1FBD">
        <w:rPr>
          <w:color w:val="000000"/>
        </w:rPr>
        <w:t xml:space="preserve"> и я (рис. 2.52,</w:t>
      </w:r>
      <w:r w:rsidRPr="003D1FBD">
        <w:rPr>
          <w:i/>
          <w:iCs/>
          <w:color w:val="000000"/>
        </w:rPr>
        <w:t>а</w:t>
      </w:r>
      <w:r w:rsidRPr="003D1FBD">
        <w:rPr>
          <w:color w:val="000000"/>
        </w:rPr>
        <w:t xml:space="preserve">) и с </w:t>
      </w:r>
      <w:proofErr w:type="spellStart"/>
      <w:r w:rsidRPr="003D1FBD">
        <w:rPr>
          <w:color w:val="000000"/>
        </w:rPr>
        <w:t>п</w:t>
      </w:r>
      <w:proofErr w:type="spellEnd"/>
      <w:r w:rsidRPr="003D1FBD">
        <w:rPr>
          <w:color w:val="000000"/>
        </w:rPr>
        <w:t xml:space="preserve"> и </w:t>
      </w:r>
      <w:proofErr w:type="spellStart"/>
      <w:r w:rsidRPr="003D1FBD">
        <w:rPr>
          <w:color w:val="000000"/>
        </w:rPr>
        <w:t>р</w:t>
      </w:r>
      <w:proofErr w:type="spellEnd"/>
      <w:r w:rsidRPr="003D1FBD">
        <w:rPr>
          <w:color w:val="000000"/>
        </w:rPr>
        <w:t xml:space="preserve"> а л я </w:t>
      </w:r>
      <w:proofErr w:type="spellStart"/>
      <w:r w:rsidRPr="003D1FBD">
        <w:rPr>
          <w:color w:val="000000"/>
        </w:rPr>
        <w:t>х</w:t>
      </w:r>
      <w:proofErr w:type="spell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п</w:t>
      </w:r>
      <w:proofErr w:type="spellEnd"/>
      <w:r w:rsidRPr="003D1FBD">
        <w:rPr>
          <w:color w:val="000000"/>
        </w:rPr>
        <w:t xml:space="preserve"> о </w:t>
      </w:r>
      <w:proofErr w:type="spellStart"/>
      <w:r w:rsidRPr="003D1FBD">
        <w:rPr>
          <w:color w:val="000000"/>
        </w:rPr>
        <w:t>д</w:t>
      </w:r>
      <w:proofErr w:type="spellEnd"/>
      <w:r w:rsidRPr="003D1FBD">
        <w:rPr>
          <w:color w:val="000000"/>
        </w:rPr>
        <w:t xml:space="preserve"> о г </w:t>
      </w:r>
      <w:proofErr w:type="spellStart"/>
      <w:r w:rsidRPr="003D1FBD">
        <w:rPr>
          <w:color w:val="000000"/>
        </w:rPr>
        <w:t>р</w:t>
      </w:r>
      <w:proofErr w:type="spellEnd"/>
      <w:r w:rsidRPr="003D1FBD">
        <w:rPr>
          <w:color w:val="000000"/>
        </w:rPr>
        <w:t xml:space="preserve"> е в а используется проволока </w:t>
      </w:r>
      <w:r w:rsidRPr="003D1FBD">
        <w:rPr>
          <w:i/>
          <w:iCs/>
          <w:color w:val="000000"/>
        </w:rPr>
        <w:t>1 </w:t>
      </w:r>
      <w:r w:rsidRPr="003D1FBD">
        <w:rPr>
          <w:color w:val="000000"/>
        </w:rPr>
        <w:t xml:space="preserve">из материала с высоким омическим сопротивлением, </w:t>
      </w:r>
      <w:proofErr w:type="spellStart"/>
      <w:r w:rsidRPr="003D1FBD">
        <w:rPr>
          <w:color w:val="000000"/>
        </w:rPr>
        <w:t>на-пример</w:t>
      </w:r>
      <w:proofErr w:type="spellEnd"/>
      <w:r w:rsidRPr="003D1FBD">
        <w:rPr>
          <w:color w:val="000000"/>
        </w:rPr>
        <w:t xml:space="preserve"> нихрома. Мощность элемента 400…1000 Вт. Спирали </w:t>
      </w:r>
      <w:proofErr w:type="spellStart"/>
      <w:proofErr w:type="gramStart"/>
      <w:r w:rsidRPr="003D1FBD">
        <w:rPr>
          <w:color w:val="000000"/>
        </w:rPr>
        <w:t>боль-шой</w:t>
      </w:r>
      <w:proofErr w:type="spellEnd"/>
      <w:proofErr w:type="gramEnd"/>
      <w:r w:rsidRPr="003D1FBD">
        <w:rPr>
          <w:color w:val="000000"/>
        </w:rPr>
        <w:t xml:space="preserve"> мощности применяются на дизелях с большим рабочим объемом цилиндров. Они обеспечивают надежный пуск дизелей при </w:t>
      </w:r>
      <w:proofErr w:type="spellStart"/>
      <w:proofErr w:type="gramStart"/>
      <w:r w:rsidRPr="003D1FBD">
        <w:rPr>
          <w:color w:val="000000"/>
        </w:rPr>
        <w:t>темпера-турах</w:t>
      </w:r>
      <w:proofErr w:type="spellEnd"/>
      <w:proofErr w:type="gramEnd"/>
      <w:r w:rsidRPr="003D1FBD">
        <w:rPr>
          <w:color w:val="000000"/>
        </w:rPr>
        <w:t xml:space="preserve"> окружающей среды -15…-10 </w:t>
      </w:r>
      <w:r w:rsidRPr="003D1FBD">
        <w:rPr>
          <w:rStyle w:val="s24"/>
          <w:color w:val="000000"/>
          <w:position w:val="14"/>
        </w:rPr>
        <w:t>о</w:t>
      </w:r>
      <w:r w:rsidRPr="003D1FBD">
        <w:rPr>
          <w:color w:val="000000"/>
        </w:rPr>
        <w:t>С и ниже.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 xml:space="preserve">Э л е к т </w:t>
      </w:r>
      <w:proofErr w:type="spellStart"/>
      <w:proofErr w:type="gramStart"/>
      <w:r w:rsidRPr="003D1FBD">
        <w:rPr>
          <w:color w:val="000000"/>
        </w:rPr>
        <w:t>р</w:t>
      </w:r>
      <w:proofErr w:type="spellEnd"/>
      <w:proofErr w:type="gramEnd"/>
      <w:r w:rsidRPr="003D1FBD">
        <w:rPr>
          <w:color w:val="000000"/>
        </w:rPr>
        <w:t xml:space="preserve"> о </w:t>
      </w:r>
      <w:proofErr w:type="spellStart"/>
      <w:r w:rsidRPr="003D1FBD">
        <w:rPr>
          <w:color w:val="000000"/>
        </w:rPr>
        <w:t>ф</w:t>
      </w:r>
      <w:proofErr w:type="spellEnd"/>
      <w:r w:rsidRPr="003D1FBD">
        <w:rPr>
          <w:color w:val="000000"/>
        </w:rPr>
        <w:t xml:space="preserve"> а к е л </w:t>
      </w:r>
      <w:proofErr w:type="spellStart"/>
      <w:r w:rsidRPr="003D1FBD">
        <w:rPr>
          <w:color w:val="000000"/>
        </w:rPr>
        <w:t>ь</w:t>
      </w:r>
      <w:proofErr w:type="spell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н</w:t>
      </w:r>
      <w:proofErr w:type="spell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ы</w:t>
      </w:r>
      <w:proofErr w:type="spell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й</w:t>
      </w:r>
      <w:proofErr w:type="spell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п</w:t>
      </w:r>
      <w:proofErr w:type="spellEnd"/>
      <w:r w:rsidRPr="003D1FBD">
        <w:rPr>
          <w:color w:val="000000"/>
        </w:rPr>
        <w:t xml:space="preserve"> о </w:t>
      </w:r>
      <w:proofErr w:type="spellStart"/>
      <w:r w:rsidRPr="003D1FBD">
        <w:rPr>
          <w:color w:val="000000"/>
        </w:rPr>
        <w:t>д</w:t>
      </w:r>
      <w:proofErr w:type="spellEnd"/>
      <w:r w:rsidRPr="003D1FBD">
        <w:rPr>
          <w:color w:val="000000"/>
        </w:rPr>
        <w:t xml:space="preserve"> о г </w:t>
      </w:r>
      <w:proofErr w:type="spellStart"/>
      <w:r w:rsidRPr="003D1FBD">
        <w:rPr>
          <w:color w:val="000000"/>
        </w:rPr>
        <w:t>р</w:t>
      </w:r>
      <w:proofErr w:type="spellEnd"/>
      <w:r w:rsidRPr="003D1FBD">
        <w:rPr>
          <w:color w:val="000000"/>
        </w:rPr>
        <w:t xml:space="preserve"> е в а т е л </w:t>
      </w:r>
      <w:proofErr w:type="spellStart"/>
      <w:r w:rsidRPr="003D1FBD">
        <w:rPr>
          <w:color w:val="000000"/>
        </w:rPr>
        <w:t>ь</w:t>
      </w:r>
      <w:proofErr w:type="spellEnd"/>
      <w:r w:rsidRPr="003D1FBD">
        <w:rPr>
          <w:color w:val="000000"/>
        </w:rPr>
        <w:t xml:space="preserve"> (рис. 2.52,</w:t>
      </w:r>
      <w:r w:rsidRPr="003D1FBD">
        <w:rPr>
          <w:i/>
          <w:iCs/>
          <w:color w:val="000000"/>
        </w:rPr>
        <w:t>б</w:t>
      </w:r>
      <w:r w:rsidRPr="003D1FBD">
        <w:rPr>
          <w:color w:val="000000"/>
        </w:rPr>
        <w:t xml:space="preserve">) позволяет осуществлять пуск дизеля при понижении температуры </w:t>
      </w:r>
      <w:proofErr w:type="spellStart"/>
      <w:r w:rsidRPr="003D1FBD">
        <w:rPr>
          <w:color w:val="000000"/>
        </w:rPr>
        <w:t>ок-ружающей</w:t>
      </w:r>
      <w:proofErr w:type="spellEnd"/>
      <w:r w:rsidRPr="003D1FBD">
        <w:rPr>
          <w:color w:val="000000"/>
        </w:rPr>
        <w:t xml:space="preserve"> среды до -20 °С. Его спираль накаливания </w:t>
      </w:r>
      <w:r w:rsidRPr="003D1FBD">
        <w:rPr>
          <w:i/>
          <w:iCs/>
          <w:color w:val="000000"/>
        </w:rPr>
        <w:t>1 </w:t>
      </w:r>
      <w:r w:rsidRPr="003D1FBD">
        <w:rPr>
          <w:color w:val="000000"/>
        </w:rPr>
        <w:t xml:space="preserve">окружена </w:t>
      </w:r>
      <w:proofErr w:type="spellStart"/>
      <w:r w:rsidRPr="003D1FBD">
        <w:rPr>
          <w:color w:val="000000"/>
        </w:rPr>
        <w:t>ко-жухом</w:t>
      </w:r>
      <w:proofErr w:type="spellEnd"/>
      <w:r w:rsidRPr="003D1FBD">
        <w:rPr>
          <w:color w:val="000000"/>
        </w:rPr>
        <w:t> </w:t>
      </w:r>
      <w:r w:rsidRPr="003D1FBD">
        <w:rPr>
          <w:i/>
          <w:iCs/>
          <w:color w:val="000000"/>
        </w:rPr>
        <w:t>2 </w:t>
      </w:r>
      <w:r w:rsidRPr="003D1FBD">
        <w:rPr>
          <w:color w:val="000000"/>
        </w:rPr>
        <w:t>с отверстиями </w:t>
      </w:r>
      <w:r w:rsidRPr="003D1FBD">
        <w:rPr>
          <w:i/>
          <w:iCs/>
          <w:color w:val="000000"/>
        </w:rPr>
        <w:t>3</w:t>
      </w:r>
      <w:r w:rsidRPr="003D1FBD">
        <w:rPr>
          <w:color w:val="000000"/>
        </w:rPr>
        <w:t>. Напряжение питания спирали 8,5</w:t>
      </w:r>
      <w:proofErr w:type="gramStart"/>
      <w:r w:rsidRPr="003D1FBD">
        <w:rPr>
          <w:color w:val="000000"/>
        </w:rPr>
        <w:t xml:space="preserve"> В</w:t>
      </w:r>
      <w:proofErr w:type="gramEnd"/>
      <w:r w:rsidRPr="003D1FBD">
        <w:rPr>
          <w:color w:val="000000"/>
        </w:rPr>
        <w:t>, сила тока 15…17 А. Дизельное топливо поступает в подогреватель через штуцер </w:t>
      </w:r>
      <w:r w:rsidRPr="003D1FBD">
        <w:rPr>
          <w:i/>
          <w:iCs/>
          <w:color w:val="000000"/>
        </w:rPr>
        <w:t>11 </w:t>
      </w:r>
      <w:r w:rsidRPr="003D1FBD">
        <w:rPr>
          <w:color w:val="000000"/>
        </w:rPr>
        <w:t>с дозирующими отверстиями и болт </w:t>
      </w:r>
      <w:r w:rsidRPr="003D1FBD">
        <w:rPr>
          <w:i/>
          <w:iCs/>
          <w:color w:val="000000"/>
        </w:rPr>
        <w:t>10 </w:t>
      </w:r>
      <w:r w:rsidRPr="003D1FBD">
        <w:rPr>
          <w:color w:val="000000"/>
        </w:rPr>
        <w:t>с радиальными </w:t>
      </w:r>
      <w:r w:rsidRPr="003D1FBD">
        <w:rPr>
          <w:i/>
          <w:iCs/>
          <w:color w:val="000000"/>
        </w:rPr>
        <w:t>9 </w:t>
      </w:r>
      <w:r w:rsidRPr="003D1FBD">
        <w:rPr>
          <w:color w:val="000000"/>
        </w:rPr>
        <w:t>и </w:t>
      </w:r>
      <w:r w:rsidRPr="003D1FBD">
        <w:rPr>
          <w:i/>
          <w:iCs/>
          <w:color w:val="000000"/>
        </w:rPr>
        <w:t>7 </w:t>
      </w:r>
      <w:r w:rsidRPr="003D1FBD">
        <w:rPr>
          <w:color w:val="000000"/>
        </w:rPr>
        <w:t>, а также осевым </w:t>
      </w:r>
      <w:r w:rsidRPr="003D1FBD">
        <w:rPr>
          <w:i/>
          <w:iCs/>
          <w:color w:val="000000"/>
        </w:rPr>
        <w:t>8 </w:t>
      </w:r>
      <w:r w:rsidRPr="003D1FBD">
        <w:rPr>
          <w:color w:val="000000"/>
        </w:rPr>
        <w:t>сверлениями. Клапан </w:t>
      </w:r>
      <w:r w:rsidRPr="003D1FBD">
        <w:rPr>
          <w:i/>
          <w:iCs/>
          <w:color w:val="000000"/>
        </w:rPr>
        <w:t>4 </w:t>
      </w:r>
      <w:r w:rsidRPr="003D1FBD">
        <w:rPr>
          <w:color w:val="000000"/>
        </w:rPr>
        <w:t>под действием пружины </w:t>
      </w:r>
      <w:r w:rsidRPr="003D1FBD">
        <w:rPr>
          <w:i/>
          <w:iCs/>
          <w:color w:val="000000"/>
        </w:rPr>
        <w:t>6 </w:t>
      </w:r>
      <w:r w:rsidRPr="003D1FBD">
        <w:rPr>
          <w:color w:val="000000"/>
        </w:rPr>
        <w:t>запирает выход топлива внутрь кожуха.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>При пропускании через обмотку </w:t>
      </w:r>
      <w:r w:rsidRPr="003D1FBD">
        <w:rPr>
          <w:i/>
          <w:iCs/>
          <w:color w:val="000000"/>
        </w:rPr>
        <w:t>5 </w:t>
      </w:r>
      <w:r w:rsidRPr="003D1FBD">
        <w:rPr>
          <w:color w:val="000000"/>
        </w:rPr>
        <w:t xml:space="preserve">электромагнита тока </w:t>
      </w:r>
      <w:proofErr w:type="spellStart"/>
      <w:r w:rsidRPr="003D1FBD">
        <w:rPr>
          <w:color w:val="000000"/>
        </w:rPr>
        <w:t>напря-жением</w:t>
      </w:r>
      <w:proofErr w:type="spellEnd"/>
      <w:r w:rsidRPr="003D1FBD">
        <w:rPr>
          <w:color w:val="000000"/>
        </w:rPr>
        <w:t xml:space="preserve"> 12</w:t>
      </w:r>
      <w:proofErr w:type="gramStart"/>
      <w:r w:rsidRPr="003D1FBD">
        <w:rPr>
          <w:color w:val="000000"/>
        </w:rPr>
        <w:t xml:space="preserve"> В</w:t>
      </w:r>
      <w:proofErr w:type="gramEnd"/>
      <w:r w:rsidRPr="003D1FBD">
        <w:rPr>
          <w:color w:val="000000"/>
        </w:rPr>
        <w:t xml:space="preserve"> и силой 2…3 А клапан поднимается, капли топлива </w:t>
      </w:r>
      <w:proofErr w:type="spellStart"/>
      <w:r w:rsidRPr="003D1FBD">
        <w:rPr>
          <w:color w:val="000000"/>
        </w:rPr>
        <w:t>по-падают</w:t>
      </w:r>
      <w:proofErr w:type="spellEnd"/>
      <w:r w:rsidRPr="003D1FBD">
        <w:rPr>
          <w:color w:val="000000"/>
        </w:rPr>
        <w:t xml:space="preserve"> на раскалившуюся спираль и воспламеняются. Горячие </w:t>
      </w:r>
      <w:proofErr w:type="spellStart"/>
      <w:proofErr w:type="gramStart"/>
      <w:r w:rsidRPr="003D1FBD">
        <w:rPr>
          <w:color w:val="000000"/>
        </w:rPr>
        <w:t>про-дукты</w:t>
      </w:r>
      <w:proofErr w:type="spellEnd"/>
      <w:proofErr w:type="gramEnd"/>
      <w:r w:rsidRPr="003D1FBD">
        <w:rPr>
          <w:color w:val="000000"/>
        </w:rPr>
        <w:t xml:space="preserve"> сгорания на выходе из кожуха нагревают воздух, движущийся по впускному коллектору в цилиндры дизеля. В ряде систем </w:t>
      </w:r>
      <w:proofErr w:type="spellStart"/>
      <w:proofErr w:type="gramStart"/>
      <w:r w:rsidRPr="003D1FBD">
        <w:rPr>
          <w:color w:val="000000"/>
        </w:rPr>
        <w:t>электро-магнитный</w:t>
      </w:r>
      <w:proofErr w:type="spellEnd"/>
      <w:proofErr w:type="gramEnd"/>
      <w:r w:rsidRPr="003D1FBD">
        <w:rPr>
          <w:color w:val="000000"/>
        </w:rPr>
        <w:t xml:space="preserve"> клапан, включенный в магистраль низкого давления </w:t>
      </w:r>
      <w:proofErr w:type="spellStart"/>
      <w:r w:rsidRPr="003D1FBD">
        <w:rPr>
          <w:color w:val="000000"/>
        </w:rPr>
        <w:t>топ-лива</w:t>
      </w:r>
      <w:proofErr w:type="spellEnd"/>
      <w:r w:rsidRPr="003D1FBD">
        <w:rPr>
          <w:color w:val="000000"/>
        </w:rPr>
        <w:t xml:space="preserve"> после фильтра его тонкой очистки, размещают на корпусе насоса высокого давления и соединяют с нагревателем трубкой.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 xml:space="preserve">В качестве легковоспламеняющейся жидкости применяют </w:t>
      </w:r>
      <w:proofErr w:type="spellStart"/>
      <w:r w:rsidRPr="003D1FBD">
        <w:rPr>
          <w:color w:val="000000"/>
        </w:rPr>
        <w:t>эти-ловый</w:t>
      </w:r>
      <w:proofErr w:type="spellEnd"/>
      <w:r w:rsidRPr="003D1FBD">
        <w:rPr>
          <w:color w:val="000000"/>
        </w:rPr>
        <w:t xml:space="preserve"> эфир в смеси с минеральным маслом, сохраняющим </w:t>
      </w:r>
      <w:proofErr w:type="gramStart"/>
      <w:r w:rsidRPr="003D1FBD">
        <w:rPr>
          <w:color w:val="000000"/>
        </w:rPr>
        <w:t>свою</w:t>
      </w:r>
      <w:proofErr w:type="gram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жид</w:t>
      </w:r>
      <w:proofErr w:type="spellEnd"/>
      <w:r w:rsidRPr="003D1FBD">
        <w:rPr>
          <w:color w:val="000000"/>
        </w:rPr>
        <w:t>-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proofErr w:type="spellStart"/>
      <w:r w:rsidRPr="003D1FBD">
        <w:rPr>
          <w:color w:val="000000"/>
        </w:rPr>
        <w:t>котекучесть</w:t>
      </w:r>
      <w:proofErr w:type="spellEnd"/>
      <w:r w:rsidRPr="003D1FBD">
        <w:rPr>
          <w:color w:val="000000"/>
        </w:rPr>
        <w:t xml:space="preserve"> при низких температурах и </w:t>
      </w:r>
      <w:proofErr w:type="gramStart"/>
      <w:r w:rsidRPr="003D1FBD">
        <w:rPr>
          <w:color w:val="000000"/>
        </w:rPr>
        <w:t>смазывающим</w:t>
      </w:r>
      <w:proofErr w:type="gramEnd"/>
      <w:r w:rsidRPr="003D1FBD">
        <w:rPr>
          <w:color w:val="000000"/>
        </w:rPr>
        <w:t xml:space="preserve"> стенки </w:t>
      </w:r>
      <w:proofErr w:type="spellStart"/>
      <w:r w:rsidRPr="003D1FBD">
        <w:rPr>
          <w:color w:val="000000"/>
        </w:rPr>
        <w:t>цилин-дров</w:t>
      </w:r>
      <w:proofErr w:type="spellEnd"/>
      <w:r w:rsidRPr="003D1FBD">
        <w:rPr>
          <w:color w:val="000000"/>
        </w:rPr>
        <w:t xml:space="preserve"> во время пуска дизеля, а также с противозадирными, </w:t>
      </w:r>
      <w:proofErr w:type="spellStart"/>
      <w:r w:rsidRPr="003D1FBD">
        <w:rPr>
          <w:color w:val="000000"/>
        </w:rPr>
        <w:t>антикорро-зионными</w:t>
      </w:r>
      <w:proofErr w:type="spellEnd"/>
      <w:r w:rsidRPr="003D1FBD">
        <w:rPr>
          <w:color w:val="000000"/>
        </w:rPr>
        <w:t xml:space="preserve"> и </w:t>
      </w:r>
      <w:proofErr w:type="spellStart"/>
      <w:r w:rsidRPr="003D1FBD">
        <w:rPr>
          <w:color w:val="000000"/>
        </w:rPr>
        <w:t>антиокислительными</w:t>
      </w:r>
      <w:proofErr w:type="spellEnd"/>
      <w:r w:rsidRPr="003D1FBD">
        <w:rPr>
          <w:color w:val="000000"/>
        </w:rPr>
        <w:t xml:space="preserve"> присадками. Жидкость находится в одном или нескольких аэрозольных баллонах (капсулах) под </w:t>
      </w:r>
      <w:proofErr w:type="spellStart"/>
      <w:proofErr w:type="gramStart"/>
      <w:r w:rsidRPr="003D1FBD">
        <w:rPr>
          <w:color w:val="000000"/>
        </w:rPr>
        <w:t>давлени-ем</w:t>
      </w:r>
      <w:proofErr w:type="spellEnd"/>
      <w:proofErr w:type="gramEnd"/>
      <w:r w:rsidRPr="003D1FBD">
        <w:rPr>
          <w:color w:val="000000"/>
        </w:rPr>
        <w:t xml:space="preserve"> вытесняющего ее газа. При пуске дизеля образовавшаяся эмульсия поступает по трубопроводу к распылителям, ввернутым во впускной коллектор, и перемешивается с движущимся по нему воздухом. Такие устройства обеспечивают пуск дизеля при понижении температуры окружающей среда до -40 °С.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br/>
        <w:t> </w:t>
      </w:r>
    </w:p>
    <w:p w:rsidR="00F433FB" w:rsidRPr="003D1FBD" w:rsidRDefault="00F433FB" w:rsidP="00F433FB">
      <w:pPr>
        <w:pStyle w:val="s19"/>
        <w:spacing w:before="0" w:beforeAutospacing="0" w:after="0" w:afterAutospacing="0"/>
        <w:jc w:val="both"/>
        <w:rPr>
          <w:color w:val="000000"/>
        </w:rPr>
      </w:pPr>
      <w:r w:rsidRPr="003D1FBD">
        <w:rPr>
          <w:noProof/>
          <w:color w:val="000000"/>
        </w:rPr>
        <w:lastRenderedPageBreak/>
        <w:drawing>
          <wp:inline distT="0" distB="0" distL="0" distR="0">
            <wp:extent cx="1330325" cy="4639945"/>
            <wp:effectExtent l="0" t="0" r="3175" b="0"/>
            <wp:docPr id="37" name="Рисунок 3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463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1FBD">
        <w:rPr>
          <w:color w:val="000000"/>
        </w:rPr>
        <w:t> </w:t>
      </w:r>
      <w:r w:rsidRPr="003D1FBD">
        <w:rPr>
          <w:noProof/>
          <w:color w:val="000000"/>
        </w:rPr>
        <w:drawing>
          <wp:inline distT="0" distB="0" distL="0" distR="0">
            <wp:extent cx="1715135" cy="4829175"/>
            <wp:effectExtent l="19050" t="0" r="0" b="0"/>
            <wp:docPr id="38" name="Рисунок 3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br/>
        <w:t> </w:t>
      </w:r>
    </w:p>
    <w:p w:rsidR="00F433FB" w:rsidRPr="003D1FBD" w:rsidRDefault="00F433FB" w:rsidP="00F433FB">
      <w:pPr>
        <w:pStyle w:val="s10"/>
        <w:spacing w:before="0" w:beforeAutospacing="0" w:after="0" w:afterAutospacing="0"/>
        <w:jc w:val="both"/>
        <w:rPr>
          <w:b/>
          <w:bCs/>
          <w:color w:val="000000"/>
        </w:rPr>
      </w:pPr>
      <w:r w:rsidRPr="003D1FBD">
        <w:rPr>
          <w:b/>
          <w:bCs/>
          <w:color w:val="000000"/>
        </w:rPr>
        <w:t>Рис. 2.52. Устройства для предпускового подогрева воздуха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br/>
        <w:t> </w:t>
      </w:r>
    </w:p>
    <w:p w:rsidR="00F433FB" w:rsidRPr="003D1FBD" w:rsidRDefault="00F433FB" w:rsidP="00F433FB">
      <w:pPr>
        <w:pStyle w:val="s2"/>
        <w:spacing w:before="0" w:beforeAutospacing="0" w:after="0" w:afterAutospacing="0"/>
        <w:ind w:firstLine="700"/>
        <w:jc w:val="both"/>
        <w:rPr>
          <w:i/>
          <w:iCs/>
          <w:color w:val="000000"/>
        </w:rPr>
      </w:pPr>
      <w:r w:rsidRPr="003D1FBD">
        <w:rPr>
          <w:i/>
          <w:iCs/>
          <w:color w:val="000000"/>
        </w:rPr>
        <w:t>Агрегаты магистрали высокого давления с гидромеханическим управлением</w:t>
      </w:r>
      <w:r w:rsidRPr="003D1FBD">
        <w:rPr>
          <w:rStyle w:val="p"/>
          <w:color w:val="000000"/>
        </w:rPr>
        <w:t xml:space="preserve">. Т о </w:t>
      </w:r>
      <w:proofErr w:type="spellStart"/>
      <w:proofErr w:type="gramStart"/>
      <w:r w:rsidRPr="003D1FBD">
        <w:rPr>
          <w:rStyle w:val="p"/>
          <w:color w:val="000000"/>
        </w:rPr>
        <w:t>п</w:t>
      </w:r>
      <w:proofErr w:type="spellEnd"/>
      <w:proofErr w:type="gramEnd"/>
      <w:r w:rsidRPr="003D1FBD">
        <w:rPr>
          <w:rStyle w:val="p"/>
          <w:color w:val="000000"/>
        </w:rPr>
        <w:t xml:space="preserve"> л и в </w:t>
      </w:r>
      <w:proofErr w:type="spellStart"/>
      <w:r w:rsidRPr="003D1FBD">
        <w:rPr>
          <w:rStyle w:val="p"/>
          <w:color w:val="000000"/>
        </w:rPr>
        <w:t>н</w:t>
      </w:r>
      <w:proofErr w:type="spellEnd"/>
      <w:r w:rsidRPr="003D1FBD">
        <w:rPr>
          <w:rStyle w:val="p"/>
          <w:color w:val="000000"/>
        </w:rPr>
        <w:t xml:space="preserve"> </w:t>
      </w:r>
      <w:proofErr w:type="spellStart"/>
      <w:r w:rsidRPr="003D1FBD">
        <w:rPr>
          <w:rStyle w:val="p"/>
          <w:color w:val="000000"/>
        </w:rPr>
        <w:t>ы</w:t>
      </w:r>
      <w:proofErr w:type="spellEnd"/>
      <w:r w:rsidRPr="003D1FBD">
        <w:rPr>
          <w:rStyle w:val="p"/>
          <w:color w:val="000000"/>
        </w:rPr>
        <w:t xml:space="preserve"> </w:t>
      </w:r>
      <w:proofErr w:type="spellStart"/>
      <w:r w:rsidRPr="003D1FBD">
        <w:rPr>
          <w:rStyle w:val="p"/>
          <w:color w:val="000000"/>
        </w:rPr>
        <w:t>й</w:t>
      </w:r>
      <w:proofErr w:type="spellEnd"/>
      <w:r w:rsidRPr="003D1FBD">
        <w:rPr>
          <w:rStyle w:val="p"/>
          <w:color w:val="000000"/>
        </w:rPr>
        <w:t xml:space="preserve"> </w:t>
      </w:r>
      <w:proofErr w:type="spellStart"/>
      <w:r w:rsidRPr="003D1FBD">
        <w:rPr>
          <w:rStyle w:val="p"/>
          <w:color w:val="000000"/>
        </w:rPr>
        <w:t>н</w:t>
      </w:r>
      <w:proofErr w:type="spellEnd"/>
      <w:r w:rsidRPr="003D1FBD">
        <w:rPr>
          <w:rStyle w:val="p"/>
          <w:color w:val="000000"/>
        </w:rPr>
        <w:t xml:space="preserve"> а с о с в </w:t>
      </w:r>
      <w:proofErr w:type="spellStart"/>
      <w:r w:rsidRPr="003D1FBD">
        <w:rPr>
          <w:rStyle w:val="p"/>
          <w:color w:val="000000"/>
        </w:rPr>
        <w:t>ы</w:t>
      </w:r>
      <w:proofErr w:type="spellEnd"/>
      <w:r w:rsidRPr="003D1FBD">
        <w:rPr>
          <w:rStyle w:val="p"/>
          <w:color w:val="000000"/>
        </w:rPr>
        <w:t xml:space="preserve"> с о к о г о </w:t>
      </w:r>
      <w:proofErr w:type="spellStart"/>
      <w:r w:rsidRPr="003D1FBD">
        <w:rPr>
          <w:rStyle w:val="p"/>
          <w:color w:val="000000"/>
        </w:rPr>
        <w:t>д</w:t>
      </w:r>
      <w:proofErr w:type="spellEnd"/>
      <w:r w:rsidRPr="003D1FBD">
        <w:rPr>
          <w:rStyle w:val="p"/>
          <w:color w:val="000000"/>
        </w:rPr>
        <w:t xml:space="preserve"> а в л е </w:t>
      </w:r>
      <w:proofErr w:type="spellStart"/>
      <w:r w:rsidRPr="003D1FBD">
        <w:rPr>
          <w:rStyle w:val="p"/>
          <w:color w:val="000000"/>
        </w:rPr>
        <w:t>н</w:t>
      </w:r>
      <w:proofErr w:type="spellEnd"/>
      <w:r w:rsidRPr="003D1FBD">
        <w:rPr>
          <w:rStyle w:val="p"/>
          <w:color w:val="000000"/>
        </w:rPr>
        <w:t xml:space="preserve"> и я является одним из самых сложных и дорогостоящих агрегатов дизеля вследствие выполнения им большинства требований, предъявляемых к системе питания дизеля топливом. На тракторных дизелях </w:t>
      </w:r>
      <w:proofErr w:type="spellStart"/>
      <w:proofErr w:type="gramStart"/>
      <w:r w:rsidRPr="003D1FBD">
        <w:rPr>
          <w:rStyle w:val="p"/>
          <w:color w:val="000000"/>
        </w:rPr>
        <w:t>наи-большим</w:t>
      </w:r>
      <w:proofErr w:type="spellEnd"/>
      <w:proofErr w:type="gramEnd"/>
      <w:r w:rsidRPr="003D1FBD">
        <w:rPr>
          <w:rStyle w:val="p"/>
          <w:color w:val="000000"/>
        </w:rPr>
        <w:t xml:space="preserve"> распространение получили насосы, у которых </w:t>
      </w:r>
      <w:proofErr w:type="spellStart"/>
      <w:r w:rsidRPr="003D1FBD">
        <w:rPr>
          <w:rStyle w:val="p"/>
          <w:color w:val="000000"/>
        </w:rPr>
        <w:t>топливопо-дающие</w:t>
      </w:r>
      <w:proofErr w:type="spellEnd"/>
      <w:r w:rsidRPr="003D1FBD">
        <w:rPr>
          <w:rStyle w:val="p"/>
          <w:color w:val="000000"/>
        </w:rPr>
        <w:t xml:space="preserve"> секции расположены в едином корпусе, отлитом из </w:t>
      </w:r>
      <w:proofErr w:type="spellStart"/>
      <w:r w:rsidRPr="003D1FBD">
        <w:rPr>
          <w:rStyle w:val="p"/>
          <w:color w:val="000000"/>
        </w:rPr>
        <w:t>алюми-ниевого</w:t>
      </w:r>
      <w:proofErr w:type="spellEnd"/>
      <w:r w:rsidRPr="003D1FBD">
        <w:rPr>
          <w:rStyle w:val="p"/>
          <w:color w:val="000000"/>
        </w:rPr>
        <w:t xml:space="preserve"> сплава или (реже) из чугуна. Каждая секция соединена тру-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proofErr w:type="spellStart"/>
      <w:r w:rsidRPr="003D1FBD">
        <w:rPr>
          <w:color w:val="000000"/>
        </w:rPr>
        <w:t>бопроводом</w:t>
      </w:r>
      <w:proofErr w:type="spellEnd"/>
      <w:r w:rsidRPr="003D1FBD">
        <w:rPr>
          <w:color w:val="000000"/>
        </w:rPr>
        <w:t xml:space="preserve"> высокого давления с форсункой одного из цилиндров. Поэтому эти насосы являются многосекционными. Элементы секции такого насоса приведены на рис. 2.57.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 xml:space="preserve">Элементом секции, создающим высокое давление топлива, </w:t>
      </w:r>
      <w:proofErr w:type="spellStart"/>
      <w:r w:rsidRPr="003D1FBD">
        <w:rPr>
          <w:color w:val="000000"/>
        </w:rPr>
        <w:t>яв-ляется</w:t>
      </w:r>
      <w:proofErr w:type="spellEnd"/>
      <w:r w:rsidRPr="003D1FBD">
        <w:rPr>
          <w:color w:val="000000"/>
        </w:rPr>
        <w:t xml:space="preserve"> плунжерная пара </w:t>
      </w:r>
      <w:proofErr w:type="gramStart"/>
      <w:r w:rsidRPr="003D1FBD">
        <w:rPr>
          <w:color w:val="000000"/>
        </w:rPr>
        <w:t>-п</w:t>
      </w:r>
      <w:proofErr w:type="gramEnd"/>
      <w:r w:rsidRPr="003D1FBD">
        <w:rPr>
          <w:color w:val="000000"/>
        </w:rPr>
        <w:t>лунжер </w:t>
      </w:r>
      <w:r w:rsidRPr="003D1FBD">
        <w:rPr>
          <w:i/>
          <w:iCs/>
          <w:color w:val="000000"/>
        </w:rPr>
        <w:t>5 </w:t>
      </w:r>
      <w:r w:rsidRPr="003D1FBD">
        <w:rPr>
          <w:color w:val="000000"/>
        </w:rPr>
        <w:t>и его втулка </w:t>
      </w:r>
      <w:r w:rsidRPr="003D1FBD">
        <w:rPr>
          <w:i/>
          <w:iCs/>
          <w:color w:val="000000"/>
        </w:rPr>
        <w:t>2</w:t>
      </w:r>
      <w:r w:rsidRPr="003D1FBD">
        <w:rPr>
          <w:color w:val="000000"/>
        </w:rPr>
        <w:t xml:space="preserve">. Эти детали </w:t>
      </w:r>
      <w:proofErr w:type="spellStart"/>
      <w:proofErr w:type="gramStart"/>
      <w:r w:rsidRPr="003D1FBD">
        <w:rPr>
          <w:color w:val="000000"/>
        </w:rPr>
        <w:t>изго-товляют</w:t>
      </w:r>
      <w:proofErr w:type="spellEnd"/>
      <w:proofErr w:type="gramEnd"/>
      <w:r w:rsidRPr="003D1FBD">
        <w:rPr>
          <w:color w:val="000000"/>
        </w:rPr>
        <w:t xml:space="preserve"> из легированной стали марок ШХ15, ХВГ и других, а также хромомолибденовой марок 25Х5М, ЗОХЗВА и подвергаются </w:t>
      </w:r>
      <w:proofErr w:type="spellStart"/>
      <w:r w:rsidRPr="003D1FBD">
        <w:rPr>
          <w:color w:val="000000"/>
        </w:rPr>
        <w:t>термо-обработке</w:t>
      </w:r>
      <w:proofErr w:type="spellEnd"/>
      <w:r w:rsidRPr="003D1FBD">
        <w:rPr>
          <w:color w:val="000000"/>
        </w:rPr>
        <w:t xml:space="preserve">, включая азотирование, после чего твердость их трущихся поверхностей достигает 63...65 НRС и более. Эти детали </w:t>
      </w:r>
      <w:proofErr w:type="spellStart"/>
      <w:r w:rsidRPr="003D1FBD">
        <w:rPr>
          <w:color w:val="000000"/>
        </w:rPr>
        <w:t>обрабатыва-ются</w:t>
      </w:r>
      <w:proofErr w:type="spellEnd"/>
      <w:r w:rsidRPr="003D1FBD">
        <w:rPr>
          <w:color w:val="000000"/>
        </w:rPr>
        <w:t xml:space="preserve"> с высокой точностью </w:t>
      </w:r>
      <w:proofErr w:type="gramStart"/>
      <w:r w:rsidRPr="003D1FBD">
        <w:rPr>
          <w:color w:val="000000"/>
        </w:rPr>
        <w:t>-з</w:t>
      </w:r>
      <w:proofErr w:type="gramEnd"/>
      <w:r w:rsidRPr="003D1FBD">
        <w:rPr>
          <w:color w:val="000000"/>
        </w:rPr>
        <w:t xml:space="preserve">азор между ними составляет З...5 мкм, т.е. являются прецизионными и могут заменяться только в комплекте. Стенки верхней части втулки делаются утолщенными для уменьшения ее расширения под действием высокого давления </w:t>
      </w:r>
      <w:proofErr w:type="spellStart"/>
      <w:proofErr w:type="gramStart"/>
      <w:r w:rsidRPr="003D1FBD">
        <w:rPr>
          <w:color w:val="000000"/>
        </w:rPr>
        <w:t>топли-ва</w:t>
      </w:r>
      <w:proofErr w:type="spellEnd"/>
      <w:proofErr w:type="gramEnd"/>
      <w:r w:rsidRPr="003D1FBD">
        <w:rPr>
          <w:color w:val="000000"/>
        </w:rPr>
        <w:t xml:space="preserve"> в объеме </w:t>
      </w:r>
      <w:r w:rsidRPr="003D1FBD">
        <w:rPr>
          <w:i/>
          <w:iCs/>
          <w:color w:val="000000"/>
        </w:rPr>
        <w:t>4 </w:t>
      </w:r>
      <w:r w:rsidRPr="003D1FBD">
        <w:rPr>
          <w:color w:val="000000"/>
        </w:rPr>
        <w:t>при нагнетании. Заполнение этого объема топливом происходит через впускное окно </w:t>
      </w:r>
      <w:r w:rsidRPr="003D1FBD">
        <w:rPr>
          <w:i/>
          <w:iCs/>
          <w:color w:val="000000"/>
        </w:rPr>
        <w:t>3 </w:t>
      </w:r>
      <w:r w:rsidRPr="003D1FBD">
        <w:rPr>
          <w:color w:val="000000"/>
        </w:rPr>
        <w:t>втулки, в которое оно поступает из общего для всех секций канала </w:t>
      </w:r>
      <w:r w:rsidRPr="003D1FBD">
        <w:rPr>
          <w:i/>
          <w:iCs/>
          <w:color w:val="000000"/>
        </w:rPr>
        <w:t>1 </w:t>
      </w:r>
      <w:r w:rsidRPr="003D1FBD">
        <w:rPr>
          <w:color w:val="000000"/>
        </w:rPr>
        <w:t>в корпусе насоса под давлением, создаваемым подкачивающим насосом. Опорожнение объема </w:t>
      </w:r>
      <w:r w:rsidRPr="003D1FBD">
        <w:rPr>
          <w:i/>
          <w:iCs/>
          <w:color w:val="000000"/>
        </w:rPr>
        <w:t>4 </w:t>
      </w:r>
      <w:r w:rsidRPr="003D1FBD">
        <w:rPr>
          <w:color w:val="000000"/>
        </w:rPr>
        <w:t>после окончания нагнетания топлива плунжером происходит через выпуск-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proofErr w:type="spellStart"/>
      <w:r w:rsidRPr="003D1FBD">
        <w:rPr>
          <w:color w:val="000000"/>
        </w:rPr>
        <w:t>ное</w:t>
      </w:r>
      <w:proofErr w:type="spellEnd"/>
      <w:r w:rsidRPr="003D1FBD">
        <w:rPr>
          <w:color w:val="000000"/>
        </w:rPr>
        <w:t xml:space="preserve"> окно </w:t>
      </w:r>
      <w:r w:rsidRPr="003D1FBD">
        <w:rPr>
          <w:i/>
          <w:iCs/>
          <w:color w:val="000000"/>
        </w:rPr>
        <w:t>23 </w:t>
      </w:r>
      <w:r w:rsidRPr="003D1FBD">
        <w:rPr>
          <w:color w:val="000000"/>
        </w:rPr>
        <w:t>в общий канал </w:t>
      </w:r>
      <w:r w:rsidRPr="003D1FBD">
        <w:rPr>
          <w:i/>
          <w:iCs/>
          <w:color w:val="000000"/>
        </w:rPr>
        <w:t>22</w:t>
      </w:r>
      <w:r w:rsidRPr="003D1FBD">
        <w:rPr>
          <w:color w:val="000000"/>
        </w:rPr>
        <w:t>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>К верхнему торцу втулки штуцером </w:t>
      </w:r>
      <w:r w:rsidRPr="003D1FBD">
        <w:rPr>
          <w:i/>
          <w:iCs/>
          <w:color w:val="000000"/>
        </w:rPr>
        <w:t>27</w:t>
      </w:r>
      <w:r w:rsidRPr="003D1FBD">
        <w:rPr>
          <w:color w:val="000000"/>
        </w:rPr>
        <w:t>, ввернутым в корпус </w:t>
      </w:r>
      <w:r w:rsidRPr="003D1FBD">
        <w:rPr>
          <w:i/>
          <w:iCs/>
          <w:color w:val="000000"/>
        </w:rPr>
        <w:t>31 </w:t>
      </w:r>
      <w:r w:rsidRPr="003D1FBD">
        <w:rPr>
          <w:color w:val="000000"/>
        </w:rPr>
        <w:t>насоса, прижимается седло </w:t>
      </w:r>
      <w:r w:rsidRPr="003D1FBD">
        <w:rPr>
          <w:i/>
          <w:iCs/>
          <w:color w:val="000000"/>
        </w:rPr>
        <w:t>24 </w:t>
      </w:r>
      <w:r w:rsidRPr="003D1FBD">
        <w:rPr>
          <w:color w:val="000000"/>
        </w:rPr>
        <w:t>нагнетательного клапана </w:t>
      </w:r>
      <w:r w:rsidRPr="003D1FBD">
        <w:rPr>
          <w:i/>
          <w:iCs/>
          <w:color w:val="000000"/>
        </w:rPr>
        <w:t>25</w:t>
      </w:r>
      <w:r w:rsidRPr="003D1FBD">
        <w:rPr>
          <w:color w:val="000000"/>
        </w:rPr>
        <w:t>. Клапан нагружен пружиной </w:t>
      </w:r>
      <w:r w:rsidRPr="003D1FBD">
        <w:rPr>
          <w:i/>
          <w:iCs/>
          <w:color w:val="000000"/>
        </w:rPr>
        <w:t>28 </w:t>
      </w:r>
      <w:r w:rsidRPr="003D1FBD">
        <w:rPr>
          <w:color w:val="000000"/>
        </w:rPr>
        <w:t xml:space="preserve">и поднимается при увеличении </w:t>
      </w:r>
      <w:r w:rsidRPr="003D1FBD">
        <w:rPr>
          <w:color w:val="000000"/>
        </w:rPr>
        <w:lastRenderedPageBreak/>
        <w:t xml:space="preserve">давления </w:t>
      </w:r>
      <w:proofErr w:type="spellStart"/>
      <w:proofErr w:type="gramStart"/>
      <w:r w:rsidRPr="003D1FBD">
        <w:rPr>
          <w:color w:val="000000"/>
        </w:rPr>
        <w:t>топ-лива</w:t>
      </w:r>
      <w:proofErr w:type="spellEnd"/>
      <w:proofErr w:type="gramEnd"/>
      <w:r w:rsidRPr="003D1FBD">
        <w:rPr>
          <w:color w:val="000000"/>
        </w:rPr>
        <w:t xml:space="preserve"> в объеме </w:t>
      </w:r>
      <w:r w:rsidRPr="003D1FBD">
        <w:rPr>
          <w:i/>
          <w:iCs/>
          <w:color w:val="000000"/>
        </w:rPr>
        <w:t>4</w:t>
      </w:r>
      <w:r w:rsidRPr="003D1FBD">
        <w:rPr>
          <w:color w:val="000000"/>
        </w:rPr>
        <w:t>. К кони</w:t>
      </w:r>
      <w:r w:rsidRPr="003D1FBD">
        <w:rPr>
          <w:rStyle w:val="s31"/>
          <w:color w:val="000000"/>
        </w:rPr>
        <w:t>ческой поверхности </w:t>
      </w:r>
      <w:r w:rsidRPr="003D1FBD">
        <w:rPr>
          <w:rStyle w:val="s51"/>
          <w:i/>
          <w:iCs/>
          <w:color w:val="000000"/>
        </w:rPr>
        <w:t>29 </w:t>
      </w:r>
      <w:r w:rsidRPr="003D1FBD">
        <w:rPr>
          <w:rStyle w:val="s31"/>
          <w:color w:val="000000"/>
        </w:rPr>
        <w:t xml:space="preserve">штуцера с помощью </w:t>
      </w:r>
      <w:proofErr w:type="spellStart"/>
      <w:proofErr w:type="gramStart"/>
      <w:r w:rsidRPr="003D1FBD">
        <w:rPr>
          <w:rStyle w:val="s31"/>
          <w:color w:val="000000"/>
        </w:rPr>
        <w:t>на-кидной</w:t>
      </w:r>
      <w:proofErr w:type="spellEnd"/>
      <w:proofErr w:type="gramEnd"/>
      <w:r w:rsidRPr="003D1FBD">
        <w:rPr>
          <w:rStyle w:val="s31"/>
          <w:color w:val="000000"/>
        </w:rPr>
        <w:t xml:space="preserve"> гайки прижат наконечник </w:t>
      </w:r>
      <w:proofErr w:type="spellStart"/>
      <w:r w:rsidRPr="003D1FBD">
        <w:rPr>
          <w:rStyle w:val="s31"/>
          <w:color w:val="000000"/>
        </w:rPr>
        <w:t>топливопровода</w:t>
      </w:r>
      <w:proofErr w:type="spellEnd"/>
      <w:r w:rsidRPr="003D1FBD">
        <w:rPr>
          <w:rStyle w:val="s31"/>
          <w:color w:val="000000"/>
        </w:rPr>
        <w:t xml:space="preserve"> высокого давления.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>Плунжер </w:t>
      </w:r>
      <w:r w:rsidRPr="003D1FBD">
        <w:rPr>
          <w:i/>
          <w:iCs/>
          <w:color w:val="000000"/>
        </w:rPr>
        <w:t>5 </w:t>
      </w:r>
      <w:r w:rsidRPr="003D1FBD">
        <w:rPr>
          <w:color w:val="000000"/>
        </w:rPr>
        <w:t>на поверхности имеет углубленную фрезеровку или канавку </w:t>
      </w:r>
      <w:r w:rsidRPr="003D1FBD">
        <w:rPr>
          <w:i/>
          <w:iCs/>
          <w:color w:val="000000"/>
        </w:rPr>
        <w:t>8 </w:t>
      </w:r>
      <w:r w:rsidRPr="003D1FBD">
        <w:rPr>
          <w:color w:val="000000"/>
        </w:rPr>
        <w:t>с винтовой или прямолинейной кромкой </w:t>
      </w:r>
      <w:r w:rsidRPr="003D1FBD">
        <w:rPr>
          <w:i/>
          <w:iCs/>
          <w:color w:val="000000"/>
        </w:rPr>
        <w:t>9</w:t>
      </w:r>
      <w:r w:rsidRPr="003D1FBD">
        <w:rPr>
          <w:color w:val="000000"/>
        </w:rPr>
        <w:t>. Углубление с помощью паза, а канавка с помощью осевого </w:t>
      </w:r>
      <w:r w:rsidRPr="003D1FBD">
        <w:rPr>
          <w:i/>
          <w:iCs/>
          <w:color w:val="000000"/>
        </w:rPr>
        <w:t>6 </w:t>
      </w:r>
      <w:r w:rsidRPr="003D1FBD">
        <w:rPr>
          <w:color w:val="000000"/>
        </w:rPr>
        <w:t>и радиального </w:t>
      </w:r>
      <w:r w:rsidRPr="003D1FBD">
        <w:rPr>
          <w:i/>
          <w:iCs/>
          <w:color w:val="000000"/>
        </w:rPr>
        <w:t>7 </w:t>
      </w:r>
      <w:proofErr w:type="spellStart"/>
      <w:proofErr w:type="gramStart"/>
      <w:r w:rsidRPr="003D1FBD">
        <w:rPr>
          <w:color w:val="000000"/>
        </w:rPr>
        <w:t>свер-лений</w:t>
      </w:r>
      <w:proofErr w:type="spellEnd"/>
      <w:proofErr w:type="gramEnd"/>
      <w:r w:rsidRPr="003D1FBD">
        <w:rPr>
          <w:color w:val="000000"/>
        </w:rPr>
        <w:t xml:space="preserve"> постоянно сообщается с </w:t>
      </w:r>
      <w:proofErr w:type="spellStart"/>
      <w:r w:rsidRPr="003D1FBD">
        <w:rPr>
          <w:color w:val="000000"/>
        </w:rPr>
        <w:t>надплунжерным</w:t>
      </w:r>
      <w:proofErr w:type="spellEnd"/>
      <w:r w:rsidRPr="003D1FBD">
        <w:rPr>
          <w:color w:val="000000"/>
        </w:rPr>
        <w:t xml:space="preserve"> объемом </w:t>
      </w:r>
      <w:r w:rsidRPr="003D1FBD">
        <w:rPr>
          <w:i/>
          <w:iCs/>
          <w:color w:val="000000"/>
        </w:rPr>
        <w:t>4</w:t>
      </w:r>
      <w:r w:rsidRPr="003D1FBD">
        <w:rPr>
          <w:color w:val="000000"/>
        </w:rPr>
        <w:t>. Кольцевая проточка </w:t>
      </w:r>
      <w:r w:rsidRPr="003D1FBD">
        <w:rPr>
          <w:i/>
          <w:iCs/>
          <w:color w:val="000000"/>
        </w:rPr>
        <w:t>10 </w:t>
      </w:r>
      <w:r w:rsidRPr="003D1FBD">
        <w:rPr>
          <w:color w:val="000000"/>
        </w:rPr>
        <w:t xml:space="preserve">на плунжере служит для </w:t>
      </w:r>
      <w:proofErr w:type="gramStart"/>
      <w:r w:rsidRPr="003D1FBD">
        <w:rPr>
          <w:color w:val="000000"/>
        </w:rPr>
        <w:t>сбора</w:t>
      </w:r>
      <w:proofErr w:type="gramEnd"/>
      <w:r w:rsidRPr="003D1FBD">
        <w:rPr>
          <w:color w:val="000000"/>
        </w:rPr>
        <w:t xml:space="preserve"> просачивающегося вдоль него топлива и отвода его через наклонное сверление во втулке в ее впускное окно </w:t>
      </w:r>
      <w:r w:rsidRPr="003D1FBD">
        <w:rPr>
          <w:i/>
          <w:iCs/>
          <w:color w:val="000000"/>
        </w:rPr>
        <w:t>3</w:t>
      </w:r>
      <w:r w:rsidRPr="003D1FBD">
        <w:rPr>
          <w:color w:val="000000"/>
        </w:rPr>
        <w:t>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 xml:space="preserve">Закон возвратно-поступательного движения плунжера </w:t>
      </w:r>
      <w:proofErr w:type="spellStart"/>
      <w:proofErr w:type="gramStart"/>
      <w:r w:rsidRPr="003D1FBD">
        <w:rPr>
          <w:color w:val="000000"/>
        </w:rPr>
        <w:t>опреде-ляется</w:t>
      </w:r>
      <w:proofErr w:type="spellEnd"/>
      <w:proofErr w:type="gramEnd"/>
      <w:r w:rsidRPr="003D1FBD">
        <w:rPr>
          <w:color w:val="000000"/>
        </w:rPr>
        <w:t xml:space="preserve"> профилем кулачка </w:t>
      </w:r>
      <w:r w:rsidRPr="003D1FBD">
        <w:rPr>
          <w:i/>
          <w:iCs/>
          <w:color w:val="000000"/>
        </w:rPr>
        <w:t>20</w:t>
      </w:r>
      <w:r w:rsidRPr="003D1FBD">
        <w:rPr>
          <w:color w:val="000000"/>
        </w:rPr>
        <w:t>. При вращении валика </w:t>
      </w:r>
      <w:r w:rsidRPr="003D1FBD">
        <w:rPr>
          <w:i/>
          <w:iCs/>
          <w:color w:val="000000"/>
        </w:rPr>
        <w:t>21 </w:t>
      </w:r>
      <w:r w:rsidRPr="003D1FBD">
        <w:rPr>
          <w:color w:val="000000"/>
        </w:rPr>
        <w:t>этот кулачок набегает на ролик </w:t>
      </w:r>
      <w:r w:rsidRPr="003D1FBD">
        <w:rPr>
          <w:i/>
          <w:iCs/>
          <w:color w:val="000000"/>
        </w:rPr>
        <w:t>16</w:t>
      </w:r>
      <w:r w:rsidRPr="003D1FBD">
        <w:rPr>
          <w:color w:val="000000"/>
        </w:rPr>
        <w:t>. Бронзовая втулка-подшипник </w:t>
      </w:r>
      <w:r w:rsidRPr="003D1FBD">
        <w:rPr>
          <w:i/>
          <w:iCs/>
          <w:color w:val="000000"/>
        </w:rPr>
        <w:t>17 </w:t>
      </w:r>
      <w:r w:rsidRPr="003D1FBD">
        <w:rPr>
          <w:color w:val="000000"/>
        </w:rPr>
        <w:t>запрессована в ролик и вращается вместе с ним вокруг оси </w:t>
      </w:r>
      <w:r w:rsidRPr="003D1FBD">
        <w:rPr>
          <w:i/>
          <w:iCs/>
          <w:color w:val="000000"/>
        </w:rPr>
        <w:t>18</w:t>
      </w:r>
      <w:r w:rsidRPr="003D1FBD">
        <w:rPr>
          <w:color w:val="000000"/>
        </w:rPr>
        <w:t xml:space="preserve">, закрепленной в </w:t>
      </w:r>
      <w:proofErr w:type="spellStart"/>
      <w:proofErr w:type="gramStart"/>
      <w:r w:rsidRPr="003D1FBD">
        <w:rPr>
          <w:color w:val="000000"/>
        </w:rPr>
        <w:t>толка-теле</w:t>
      </w:r>
      <w:proofErr w:type="spellEnd"/>
      <w:proofErr w:type="gramEnd"/>
      <w:r w:rsidRPr="003D1FBD">
        <w:rPr>
          <w:color w:val="000000"/>
        </w:rPr>
        <w:t> </w:t>
      </w:r>
      <w:r w:rsidRPr="003D1FBD">
        <w:rPr>
          <w:i/>
          <w:iCs/>
          <w:color w:val="000000"/>
        </w:rPr>
        <w:t>15</w:t>
      </w:r>
      <w:r w:rsidRPr="003D1FBD">
        <w:rPr>
          <w:color w:val="000000"/>
        </w:rPr>
        <w:t xml:space="preserve">. Концы этой оси выступают из цилиндрической поверхности толкателя и движутся в вертикальных пазах, </w:t>
      </w:r>
      <w:proofErr w:type="spellStart"/>
      <w:r w:rsidRPr="003D1FBD">
        <w:rPr>
          <w:color w:val="000000"/>
        </w:rPr>
        <w:t>профрезерованных</w:t>
      </w:r>
      <w:proofErr w:type="spellEnd"/>
      <w:r w:rsidRPr="003D1FBD">
        <w:rPr>
          <w:color w:val="000000"/>
        </w:rPr>
        <w:t xml:space="preserve"> в корпусе насоса, что предотвращает проворачивание толкателя.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20"/>
        <w:jc w:val="both"/>
        <w:rPr>
          <w:color w:val="000000"/>
        </w:rPr>
      </w:pPr>
      <w:r w:rsidRPr="003D1FBD">
        <w:rPr>
          <w:color w:val="000000"/>
        </w:rPr>
        <w:t>Ввернутый в толкатель регулировочный болт </w:t>
      </w:r>
      <w:r w:rsidRPr="003D1FBD">
        <w:rPr>
          <w:i/>
          <w:iCs/>
          <w:color w:val="000000"/>
        </w:rPr>
        <w:t>13</w:t>
      </w:r>
      <w:r w:rsidRPr="003D1FBD">
        <w:rPr>
          <w:color w:val="000000"/>
        </w:rPr>
        <w:t xml:space="preserve">, </w:t>
      </w:r>
      <w:proofErr w:type="spellStart"/>
      <w:r w:rsidRPr="003D1FBD">
        <w:rPr>
          <w:color w:val="000000"/>
        </w:rPr>
        <w:t>зафиксирован-ный</w:t>
      </w:r>
      <w:proofErr w:type="spellEnd"/>
      <w:r w:rsidRPr="003D1FBD">
        <w:rPr>
          <w:color w:val="000000"/>
        </w:rPr>
        <w:t xml:space="preserve"> контргайкой </w:t>
      </w:r>
      <w:r w:rsidRPr="003D1FBD">
        <w:rPr>
          <w:i/>
          <w:iCs/>
          <w:color w:val="000000"/>
        </w:rPr>
        <w:t>14</w:t>
      </w:r>
      <w:r w:rsidRPr="003D1FBD">
        <w:rPr>
          <w:color w:val="000000"/>
        </w:rPr>
        <w:t>, после выборки зазора</w:t>
      </w:r>
      <w:proofErr w:type="gramStart"/>
      <w:r w:rsidRPr="003D1FBD">
        <w:rPr>
          <w:color w:val="000000"/>
        </w:rPr>
        <w:t> </w:t>
      </w:r>
      <w:r w:rsidRPr="003D1FBD">
        <w:rPr>
          <w:i/>
          <w:iCs/>
          <w:color w:val="000000"/>
        </w:rPr>
        <w:t>А</w:t>
      </w:r>
      <w:proofErr w:type="gramEnd"/>
      <w:r w:rsidRPr="003D1FBD">
        <w:rPr>
          <w:i/>
          <w:iCs/>
          <w:color w:val="000000"/>
        </w:rPr>
        <w:t> </w:t>
      </w:r>
      <w:r w:rsidRPr="003D1FBD">
        <w:rPr>
          <w:color w:val="000000"/>
        </w:rPr>
        <w:t xml:space="preserve">упирается в торец </w:t>
      </w:r>
      <w:proofErr w:type="spellStart"/>
      <w:r w:rsidRPr="003D1FBD">
        <w:rPr>
          <w:color w:val="000000"/>
        </w:rPr>
        <w:t>плун-жера</w:t>
      </w:r>
      <w:proofErr w:type="spellEnd"/>
      <w:r w:rsidRPr="003D1FBD">
        <w:rPr>
          <w:color w:val="000000"/>
        </w:rPr>
        <w:t xml:space="preserve">, вызывая его подъем. Опускание плунжера осуществляется </w:t>
      </w:r>
      <w:proofErr w:type="spellStart"/>
      <w:proofErr w:type="gramStart"/>
      <w:r w:rsidRPr="003D1FBD">
        <w:rPr>
          <w:color w:val="000000"/>
        </w:rPr>
        <w:t>пру-жиной</w:t>
      </w:r>
      <w:proofErr w:type="spellEnd"/>
      <w:proofErr w:type="gramEnd"/>
      <w:r w:rsidRPr="003D1FBD">
        <w:rPr>
          <w:color w:val="000000"/>
        </w:rPr>
        <w:t> </w:t>
      </w:r>
      <w:r w:rsidRPr="003D1FBD">
        <w:rPr>
          <w:i/>
          <w:iCs/>
          <w:color w:val="000000"/>
        </w:rPr>
        <w:t>11 </w:t>
      </w:r>
      <w:r w:rsidRPr="003D1FBD">
        <w:rPr>
          <w:color w:val="000000"/>
        </w:rPr>
        <w:t>через ее тарелку </w:t>
      </w:r>
      <w:r w:rsidRPr="003D1FBD">
        <w:rPr>
          <w:i/>
          <w:iCs/>
          <w:color w:val="000000"/>
        </w:rPr>
        <w:t>12</w:t>
      </w:r>
      <w:r w:rsidRPr="003D1FBD">
        <w:rPr>
          <w:color w:val="000000"/>
        </w:rPr>
        <w:t>. Когда кулачок своим прямолинейным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noProof/>
          <w:color w:val="000000"/>
        </w:rPr>
        <w:drawing>
          <wp:inline distT="0" distB="0" distL="0" distR="0">
            <wp:extent cx="6899275" cy="5947410"/>
            <wp:effectExtent l="19050" t="0" r="0" b="0"/>
            <wp:docPr id="43" name="Рисунок 4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594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br/>
        <w:t> 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br/>
        <w:t> </w:t>
      </w:r>
    </w:p>
    <w:p w:rsidR="00F433FB" w:rsidRPr="003D1FBD" w:rsidRDefault="00F433FB" w:rsidP="00D7343F">
      <w:pPr>
        <w:pStyle w:val="s10"/>
        <w:spacing w:before="0" w:beforeAutospacing="0" w:after="0" w:afterAutospacing="0"/>
        <w:ind w:hanging="2580"/>
        <w:jc w:val="center"/>
        <w:rPr>
          <w:b/>
          <w:bCs/>
          <w:color w:val="000000"/>
        </w:rPr>
      </w:pPr>
      <w:r w:rsidRPr="003D1FBD">
        <w:rPr>
          <w:b/>
          <w:bCs/>
          <w:color w:val="000000"/>
        </w:rPr>
        <w:t>Рис. Элементы секции топливного насоса высокого давления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lastRenderedPageBreak/>
        <w:t>(тангенциальным), а в ряде конструкций вогнутым участком профиля набегает на ролик </w:t>
      </w:r>
      <w:r w:rsidRPr="003D1FBD">
        <w:rPr>
          <w:i/>
          <w:iCs/>
          <w:color w:val="000000"/>
        </w:rPr>
        <w:t>16</w:t>
      </w:r>
      <w:r w:rsidRPr="003D1FBD">
        <w:rPr>
          <w:color w:val="000000"/>
        </w:rPr>
        <w:t xml:space="preserve">, скорость подъема плунжера при </w:t>
      </w:r>
      <w:proofErr w:type="spellStart"/>
      <w:r w:rsidRPr="003D1FBD">
        <w:rPr>
          <w:color w:val="000000"/>
        </w:rPr>
        <w:t>нагнетатель-ном</w:t>
      </w:r>
      <w:proofErr w:type="spellEnd"/>
      <w:r w:rsidRPr="003D1FBD">
        <w:rPr>
          <w:color w:val="000000"/>
        </w:rPr>
        <w:t xml:space="preserve"> ходе составляет 3...4 м/</w:t>
      </w:r>
      <w:proofErr w:type="gramStart"/>
      <w:r w:rsidRPr="003D1FBD">
        <w:rPr>
          <w:color w:val="000000"/>
        </w:rPr>
        <w:t>с</w:t>
      </w:r>
      <w:proofErr w:type="gramEnd"/>
      <w:r w:rsidRPr="003D1FBD">
        <w:rPr>
          <w:color w:val="000000"/>
        </w:rPr>
        <w:t xml:space="preserve">. </w:t>
      </w:r>
      <w:proofErr w:type="gramStart"/>
      <w:r w:rsidRPr="003D1FBD">
        <w:rPr>
          <w:color w:val="000000"/>
        </w:rPr>
        <w:t>В</w:t>
      </w:r>
      <w:proofErr w:type="gramEnd"/>
      <w:r w:rsidRPr="003D1FBD">
        <w:rPr>
          <w:color w:val="000000"/>
        </w:rPr>
        <w:t xml:space="preserve"> результате скорость истечения </w:t>
      </w:r>
      <w:proofErr w:type="spellStart"/>
      <w:r w:rsidRPr="003D1FBD">
        <w:rPr>
          <w:color w:val="000000"/>
        </w:rPr>
        <w:t>топли-ва</w:t>
      </w:r>
      <w:proofErr w:type="spellEnd"/>
      <w:r w:rsidRPr="003D1FBD">
        <w:rPr>
          <w:color w:val="000000"/>
        </w:rPr>
        <w:t xml:space="preserve"> из сопловых отверстий форсунки является достаточно высокой для его мелкого распыливания в камере сгорания. Когда ролик катится по участку сбега профиля кулачка скорость опускания плунжера </w:t>
      </w:r>
      <w:r w:rsidRPr="003D1FBD">
        <w:rPr>
          <w:i/>
          <w:iCs/>
          <w:color w:val="000000"/>
        </w:rPr>
        <w:t>5 </w:t>
      </w:r>
      <w:proofErr w:type="spellStart"/>
      <w:proofErr w:type="gramStart"/>
      <w:r w:rsidRPr="003D1FBD">
        <w:rPr>
          <w:color w:val="000000"/>
        </w:rPr>
        <w:t>неве-лика</w:t>
      </w:r>
      <w:proofErr w:type="spellEnd"/>
      <w:proofErr w:type="gramEnd"/>
      <w:r w:rsidRPr="003D1FBD">
        <w:rPr>
          <w:color w:val="000000"/>
        </w:rPr>
        <w:t>, что обеспечивает лучшее заполнение объема </w:t>
      </w:r>
      <w:r w:rsidRPr="003D1FBD">
        <w:rPr>
          <w:i/>
          <w:iCs/>
          <w:color w:val="000000"/>
        </w:rPr>
        <w:t>4 </w:t>
      </w:r>
      <w:r w:rsidRPr="003D1FBD">
        <w:rPr>
          <w:color w:val="000000"/>
        </w:rPr>
        <w:t xml:space="preserve">топливом, </w:t>
      </w:r>
      <w:proofErr w:type="spellStart"/>
      <w:r w:rsidRPr="003D1FBD">
        <w:rPr>
          <w:color w:val="000000"/>
        </w:rPr>
        <w:t>вте-кающим</w:t>
      </w:r>
      <w:proofErr w:type="spellEnd"/>
      <w:r w:rsidRPr="003D1FBD">
        <w:rPr>
          <w:color w:val="000000"/>
        </w:rPr>
        <w:t xml:space="preserve"> в него через окно </w:t>
      </w:r>
      <w:r w:rsidRPr="003D1FBD">
        <w:rPr>
          <w:i/>
          <w:iCs/>
          <w:color w:val="000000"/>
        </w:rPr>
        <w:t>3 </w:t>
      </w:r>
      <w:r w:rsidRPr="003D1FBD">
        <w:rPr>
          <w:color w:val="000000"/>
        </w:rPr>
        <w:t>во втулке </w:t>
      </w:r>
      <w:r w:rsidRPr="003D1FBD">
        <w:rPr>
          <w:i/>
          <w:iCs/>
          <w:color w:val="000000"/>
        </w:rPr>
        <w:t>2</w:t>
      </w:r>
      <w:r w:rsidRPr="003D1FBD">
        <w:rPr>
          <w:color w:val="000000"/>
        </w:rPr>
        <w:t>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20"/>
        <w:jc w:val="both"/>
        <w:rPr>
          <w:color w:val="000000"/>
        </w:rPr>
      </w:pPr>
      <w:r w:rsidRPr="003D1FBD">
        <w:rPr>
          <w:color w:val="000000"/>
        </w:rPr>
        <w:t>В начале подъема плунжера топливо из объема </w:t>
      </w:r>
      <w:r w:rsidRPr="003D1FBD">
        <w:rPr>
          <w:i/>
          <w:iCs/>
          <w:color w:val="000000"/>
        </w:rPr>
        <w:t>4 </w:t>
      </w:r>
      <w:r w:rsidRPr="003D1FBD">
        <w:rPr>
          <w:color w:val="000000"/>
        </w:rPr>
        <w:t>вытесняется им обратно в канал </w:t>
      </w:r>
      <w:r w:rsidRPr="003D1FBD">
        <w:rPr>
          <w:i/>
          <w:iCs/>
          <w:color w:val="000000"/>
        </w:rPr>
        <w:t>1 </w:t>
      </w:r>
      <w:r w:rsidRPr="003D1FBD">
        <w:rPr>
          <w:color w:val="000000"/>
        </w:rPr>
        <w:t>через окно </w:t>
      </w:r>
      <w:r w:rsidRPr="003D1FBD">
        <w:rPr>
          <w:i/>
          <w:iCs/>
          <w:color w:val="000000"/>
        </w:rPr>
        <w:t>3</w:t>
      </w:r>
      <w:r w:rsidRPr="003D1FBD">
        <w:rPr>
          <w:color w:val="000000"/>
        </w:rPr>
        <w:t xml:space="preserve">. При перекрытии </w:t>
      </w:r>
      <w:proofErr w:type="gramStart"/>
      <w:r w:rsidRPr="003D1FBD">
        <w:rPr>
          <w:color w:val="000000"/>
        </w:rPr>
        <w:t>верхним</w:t>
      </w:r>
      <w:proofErr w:type="gram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торцем</w:t>
      </w:r>
      <w:proofErr w:type="spellEnd"/>
      <w:r w:rsidRPr="003D1FBD">
        <w:rPr>
          <w:color w:val="000000"/>
        </w:rPr>
        <w:t xml:space="preserve"> плунжера этого окна давление в объеме </w:t>
      </w:r>
      <w:r w:rsidRPr="003D1FBD">
        <w:rPr>
          <w:i/>
          <w:iCs/>
          <w:color w:val="000000"/>
        </w:rPr>
        <w:t>4 </w:t>
      </w:r>
      <w:r w:rsidRPr="003D1FBD">
        <w:rPr>
          <w:color w:val="000000"/>
        </w:rPr>
        <w:t>возрастает, клапан </w:t>
      </w:r>
      <w:r w:rsidRPr="003D1FBD">
        <w:rPr>
          <w:i/>
          <w:iCs/>
          <w:color w:val="000000"/>
        </w:rPr>
        <w:t>25 </w:t>
      </w:r>
      <w:proofErr w:type="spellStart"/>
      <w:r w:rsidRPr="003D1FBD">
        <w:rPr>
          <w:color w:val="000000"/>
        </w:rPr>
        <w:t>под-нимается</w:t>
      </w:r>
      <w:proofErr w:type="spellEnd"/>
      <w:r w:rsidRPr="003D1FBD">
        <w:rPr>
          <w:color w:val="000000"/>
        </w:rPr>
        <w:t>, преодолевая сопротивление пружины </w:t>
      </w:r>
      <w:r w:rsidRPr="003D1FBD">
        <w:rPr>
          <w:i/>
          <w:iCs/>
          <w:color w:val="000000"/>
        </w:rPr>
        <w:t>28</w:t>
      </w:r>
      <w:r w:rsidRPr="003D1FBD">
        <w:rPr>
          <w:color w:val="000000"/>
        </w:rPr>
        <w:t xml:space="preserve">, и через его </w:t>
      </w:r>
      <w:proofErr w:type="spellStart"/>
      <w:r w:rsidRPr="003D1FBD">
        <w:rPr>
          <w:color w:val="000000"/>
        </w:rPr>
        <w:t>ради-альное</w:t>
      </w:r>
      <w:proofErr w:type="spellEnd"/>
      <w:r w:rsidRPr="003D1FBD">
        <w:rPr>
          <w:color w:val="000000"/>
        </w:rPr>
        <w:t xml:space="preserve"> сверление </w:t>
      </w:r>
      <w:r w:rsidRPr="003D1FBD">
        <w:rPr>
          <w:i/>
          <w:iCs/>
          <w:color w:val="000000"/>
        </w:rPr>
        <w:t>28 </w:t>
      </w:r>
      <w:r w:rsidRPr="003D1FBD">
        <w:rPr>
          <w:color w:val="000000"/>
        </w:rPr>
        <w:t>топливо поступает в полость штуцера </w:t>
      </w:r>
      <w:r w:rsidRPr="003D1FBD">
        <w:rPr>
          <w:i/>
          <w:iCs/>
          <w:color w:val="000000"/>
        </w:rPr>
        <w:t>27</w:t>
      </w:r>
      <w:r w:rsidRPr="003D1FBD">
        <w:rPr>
          <w:color w:val="000000"/>
        </w:rPr>
        <w:t>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>Через сверление </w:t>
      </w:r>
      <w:r w:rsidRPr="003D1FBD">
        <w:rPr>
          <w:i/>
          <w:iCs/>
          <w:color w:val="000000"/>
        </w:rPr>
        <w:t>30 </w:t>
      </w:r>
      <w:r w:rsidRPr="003D1FBD">
        <w:rPr>
          <w:color w:val="000000"/>
        </w:rPr>
        <w:t xml:space="preserve">по трубопроводу к форсунке начинает </w:t>
      </w:r>
      <w:proofErr w:type="spellStart"/>
      <w:r w:rsidRPr="003D1FBD">
        <w:rPr>
          <w:color w:val="000000"/>
        </w:rPr>
        <w:t>дви-гаться</w:t>
      </w:r>
      <w:proofErr w:type="spellEnd"/>
      <w:r w:rsidRPr="003D1FBD">
        <w:rPr>
          <w:color w:val="000000"/>
        </w:rPr>
        <w:t xml:space="preserve"> волна давления со скоростью, примерно равной 1500 м/</w:t>
      </w:r>
      <w:proofErr w:type="gramStart"/>
      <w:r w:rsidRPr="003D1FBD">
        <w:rPr>
          <w:color w:val="000000"/>
        </w:rPr>
        <w:t>с</w:t>
      </w:r>
      <w:proofErr w:type="gramEnd"/>
      <w:r w:rsidRPr="003D1FBD">
        <w:rPr>
          <w:color w:val="000000"/>
        </w:rPr>
        <w:t xml:space="preserve">. </w:t>
      </w:r>
      <w:proofErr w:type="gramStart"/>
      <w:r w:rsidRPr="003D1FBD">
        <w:rPr>
          <w:color w:val="000000"/>
        </w:rPr>
        <w:t>Под</w:t>
      </w:r>
      <w:proofErr w:type="gramEnd"/>
      <w:r w:rsidRPr="003D1FBD">
        <w:rPr>
          <w:color w:val="000000"/>
        </w:rPr>
        <w:t xml:space="preserve"> ее воздействием поднимается запорная игла форсунки и начинается впрыскивание топлива в камеру сгорания. Впрыскивание </w:t>
      </w:r>
      <w:proofErr w:type="spellStart"/>
      <w:proofErr w:type="gramStart"/>
      <w:r w:rsidRPr="003D1FBD">
        <w:rPr>
          <w:color w:val="000000"/>
        </w:rPr>
        <w:t>продолжа-ется</w:t>
      </w:r>
      <w:proofErr w:type="spellEnd"/>
      <w:proofErr w:type="gramEnd"/>
      <w:r w:rsidRPr="003D1FBD">
        <w:rPr>
          <w:color w:val="000000"/>
        </w:rPr>
        <w:t xml:space="preserve"> до тех пор, пока кромка </w:t>
      </w:r>
      <w:r w:rsidRPr="003D1FBD">
        <w:rPr>
          <w:i/>
          <w:iCs/>
          <w:color w:val="000000"/>
        </w:rPr>
        <w:t>9 </w:t>
      </w:r>
      <w:r w:rsidRPr="003D1FBD">
        <w:rPr>
          <w:color w:val="000000"/>
        </w:rPr>
        <w:t xml:space="preserve">канавки на поверхности </w:t>
      </w:r>
      <w:proofErr w:type="spellStart"/>
      <w:r w:rsidRPr="003D1FBD">
        <w:rPr>
          <w:color w:val="000000"/>
        </w:rPr>
        <w:t>поднимающе-гося</w:t>
      </w:r>
      <w:proofErr w:type="spellEnd"/>
      <w:r w:rsidRPr="003D1FBD">
        <w:rPr>
          <w:color w:val="000000"/>
        </w:rPr>
        <w:t xml:space="preserve"> плунжера не начнет открывать выпускное окно </w:t>
      </w:r>
      <w:r w:rsidRPr="003D1FBD">
        <w:rPr>
          <w:i/>
          <w:iCs/>
          <w:color w:val="000000"/>
        </w:rPr>
        <w:t>23 </w:t>
      </w:r>
      <w:r w:rsidRPr="003D1FBD">
        <w:rPr>
          <w:color w:val="000000"/>
        </w:rPr>
        <w:t>в его втулке. С этого момента топливо из объема </w:t>
      </w:r>
      <w:r w:rsidRPr="003D1FBD">
        <w:rPr>
          <w:i/>
          <w:iCs/>
          <w:color w:val="000000"/>
        </w:rPr>
        <w:t>4 </w:t>
      </w:r>
      <w:r w:rsidRPr="003D1FBD">
        <w:rPr>
          <w:color w:val="000000"/>
        </w:rPr>
        <w:t>через сверления </w:t>
      </w:r>
      <w:r w:rsidRPr="003D1FBD">
        <w:rPr>
          <w:i/>
          <w:iCs/>
          <w:color w:val="000000"/>
        </w:rPr>
        <w:t>6 </w:t>
      </w:r>
      <w:r w:rsidRPr="003D1FBD">
        <w:rPr>
          <w:color w:val="000000"/>
        </w:rPr>
        <w:t>и </w:t>
      </w:r>
      <w:r w:rsidRPr="003D1FBD">
        <w:rPr>
          <w:i/>
          <w:iCs/>
          <w:color w:val="000000"/>
        </w:rPr>
        <w:t>7 </w:t>
      </w:r>
      <w:r w:rsidRPr="003D1FBD">
        <w:rPr>
          <w:color w:val="000000"/>
        </w:rPr>
        <w:t>в плунжере и канавку </w:t>
      </w:r>
      <w:r w:rsidRPr="003D1FBD">
        <w:rPr>
          <w:i/>
          <w:iCs/>
          <w:color w:val="000000"/>
        </w:rPr>
        <w:t>8 </w:t>
      </w:r>
      <w:r w:rsidRPr="003D1FBD">
        <w:rPr>
          <w:color w:val="000000"/>
        </w:rPr>
        <w:t>на его поверхности начнет вытекать в окно </w:t>
      </w:r>
      <w:r w:rsidRPr="003D1FBD">
        <w:rPr>
          <w:i/>
          <w:iCs/>
          <w:color w:val="000000"/>
        </w:rPr>
        <w:t>23 </w:t>
      </w:r>
      <w:r w:rsidRPr="003D1FBD">
        <w:rPr>
          <w:color w:val="000000"/>
        </w:rPr>
        <w:t>и канал </w:t>
      </w:r>
      <w:r w:rsidRPr="003D1FBD">
        <w:rPr>
          <w:i/>
          <w:iCs/>
          <w:color w:val="000000"/>
        </w:rPr>
        <w:t>22</w:t>
      </w:r>
      <w:r w:rsidRPr="003D1FBD">
        <w:rPr>
          <w:color w:val="000000"/>
        </w:rPr>
        <w:t>. Давление в объеме </w:t>
      </w:r>
      <w:r w:rsidRPr="003D1FBD">
        <w:rPr>
          <w:i/>
          <w:iCs/>
          <w:color w:val="000000"/>
        </w:rPr>
        <w:t>4</w:t>
      </w:r>
      <w:r w:rsidRPr="003D1FBD">
        <w:rPr>
          <w:color w:val="000000"/>
        </w:rPr>
        <w:t>, трубопроводе и форсунке резко снижается, игла форсунки запирает истечение топлива в камеру сгорания, клапан </w:t>
      </w:r>
      <w:r w:rsidRPr="003D1FBD">
        <w:rPr>
          <w:i/>
          <w:iCs/>
          <w:color w:val="000000"/>
        </w:rPr>
        <w:t>25 </w:t>
      </w:r>
      <w:r w:rsidRPr="003D1FBD">
        <w:rPr>
          <w:color w:val="000000"/>
        </w:rPr>
        <w:t>опускается пружиной </w:t>
      </w:r>
      <w:r w:rsidRPr="003D1FBD">
        <w:rPr>
          <w:i/>
          <w:iCs/>
          <w:color w:val="000000"/>
        </w:rPr>
        <w:t>28 </w:t>
      </w:r>
      <w:r w:rsidRPr="003D1FBD">
        <w:rPr>
          <w:color w:val="000000"/>
        </w:rPr>
        <w:t>на седло </w:t>
      </w:r>
      <w:r w:rsidRPr="003D1FBD">
        <w:rPr>
          <w:i/>
          <w:iCs/>
          <w:color w:val="000000"/>
        </w:rPr>
        <w:t>24 </w:t>
      </w:r>
      <w:r w:rsidRPr="003D1FBD">
        <w:rPr>
          <w:color w:val="000000"/>
        </w:rPr>
        <w:t>и подача топлива к форсунке прекращается. Продолжительность впрыскивания топлива составляет несколько миллисекунд.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20"/>
        <w:jc w:val="both"/>
        <w:rPr>
          <w:color w:val="000000"/>
        </w:rPr>
      </w:pPr>
      <w:r w:rsidRPr="003D1FBD">
        <w:rPr>
          <w:color w:val="000000"/>
        </w:rPr>
        <w:t>Нагнетательный клапан </w:t>
      </w:r>
      <w:r w:rsidRPr="003D1FBD">
        <w:rPr>
          <w:i/>
          <w:iCs/>
          <w:color w:val="000000"/>
        </w:rPr>
        <w:t>25 </w:t>
      </w:r>
      <w:r w:rsidRPr="003D1FBD">
        <w:rPr>
          <w:color w:val="000000"/>
        </w:rPr>
        <w:t>и его седло </w:t>
      </w:r>
      <w:r w:rsidRPr="003D1FBD">
        <w:rPr>
          <w:i/>
          <w:iCs/>
          <w:color w:val="000000"/>
        </w:rPr>
        <w:t>24 </w:t>
      </w:r>
      <w:r w:rsidRPr="003D1FBD">
        <w:rPr>
          <w:color w:val="000000"/>
        </w:rPr>
        <w:t xml:space="preserve">также являются </w:t>
      </w:r>
      <w:proofErr w:type="spellStart"/>
      <w:proofErr w:type="gramStart"/>
      <w:r w:rsidRPr="003D1FBD">
        <w:rPr>
          <w:color w:val="000000"/>
        </w:rPr>
        <w:t>пре-цизионными</w:t>
      </w:r>
      <w:proofErr w:type="spellEnd"/>
      <w:proofErr w:type="gramEnd"/>
      <w:r w:rsidRPr="003D1FBD">
        <w:rPr>
          <w:color w:val="000000"/>
        </w:rPr>
        <w:t xml:space="preserve"> деталями и заменяются только комплектно. Их </w:t>
      </w:r>
      <w:proofErr w:type="spellStart"/>
      <w:proofErr w:type="gramStart"/>
      <w:r w:rsidRPr="003D1FBD">
        <w:rPr>
          <w:color w:val="000000"/>
        </w:rPr>
        <w:t>изготов-ляют</w:t>
      </w:r>
      <w:proofErr w:type="spellEnd"/>
      <w:proofErr w:type="gramEnd"/>
      <w:r w:rsidRPr="003D1FBD">
        <w:rPr>
          <w:color w:val="000000"/>
        </w:rPr>
        <w:t xml:space="preserve"> из стали марок ХВГ, ШХ15 и др. Наиболее распространены клапаны грибкового типа. Их направляющая часть является </w:t>
      </w:r>
      <w:proofErr w:type="spellStart"/>
      <w:proofErr w:type="gramStart"/>
      <w:r w:rsidRPr="003D1FBD">
        <w:rPr>
          <w:color w:val="000000"/>
        </w:rPr>
        <w:t>трубча-той</w:t>
      </w:r>
      <w:proofErr w:type="spellEnd"/>
      <w:proofErr w:type="gramEnd"/>
      <w:r w:rsidRPr="003D1FBD">
        <w:rPr>
          <w:color w:val="000000"/>
        </w:rPr>
        <w:t xml:space="preserve"> или крестообразной. Клапаны обоих типов имеют разгрузочный цилиндрический поясок </w:t>
      </w:r>
      <w:r w:rsidRPr="003D1FBD">
        <w:rPr>
          <w:i/>
          <w:iCs/>
          <w:color w:val="000000"/>
        </w:rPr>
        <w:t>32</w:t>
      </w:r>
      <w:r w:rsidRPr="003D1FBD">
        <w:rPr>
          <w:color w:val="000000"/>
        </w:rPr>
        <w:t xml:space="preserve">. Когда при опускании клапана нижнее </w:t>
      </w:r>
      <w:proofErr w:type="spellStart"/>
      <w:proofErr w:type="gramStart"/>
      <w:r w:rsidRPr="003D1FBD">
        <w:rPr>
          <w:color w:val="000000"/>
        </w:rPr>
        <w:t>се-чение</w:t>
      </w:r>
      <w:proofErr w:type="spellEnd"/>
      <w:proofErr w:type="gramEnd"/>
      <w:r w:rsidRPr="003D1FBD">
        <w:rPr>
          <w:color w:val="000000"/>
        </w:rPr>
        <w:t xml:space="preserve"> этого пояска начнет погружаться в канал седла (как на схеме рис. 2.57) происходит увеличение занимаемого топливом объема </w:t>
      </w:r>
      <w:r w:rsidRPr="003D1FBD">
        <w:rPr>
          <w:i/>
          <w:iCs/>
          <w:color w:val="000000"/>
        </w:rPr>
        <w:t>34 </w:t>
      </w:r>
      <w:r w:rsidRPr="003D1FBD">
        <w:rPr>
          <w:color w:val="000000"/>
        </w:rPr>
        <w:t>в полости штуцера </w:t>
      </w:r>
      <w:r w:rsidRPr="003D1FBD">
        <w:rPr>
          <w:i/>
          <w:iCs/>
          <w:color w:val="000000"/>
        </w:rPr>
        <w:t>27</w:t>
      </w:r>
      <w:r w:rsidRPr="003D1FBD">
        <w:rPr>
          <w:color w:val="000000"/>
        </w:rPr>
        <w:t xml:space="preserve">. В результате, давление топлива как в этом </w:t>
      </w:r>
      <w:proofErr w:type="spellStart"/>
      <w:proofErr w:type="gramStart"/>
      <w:r w:rsidRPr="003D1FBD">
        <w:rPr>
          <w:color w:val="000000"/>
        </w:rPr>
        <w:t>объе-ме</w:t>
      </w:r>
      <w:proofErr w:type="spellEnd"/>
      <w:proofErr w:type="gramEnd"/>
      <w:r w:rsidRPr="003D1FBD">
        <w:rPr>
          <w:color w:val="000000"/>
        </w:rPr>
        <w:t xml:space="preserve">, так и в </w:t>
      </w:r>
      <w:proofErr w:type="spellStart"/>
      <w:r w:rsidRPr="003D1FBD">
        <w:rPr>
          <w:color w:val="000000"/>
        </w:rPr>
        <w:t>топливопроводе</w:t>
      </w:r>
      <w:proofErr w:type="spellEnd"/>
      <w:r w:rsidRPr="003D1FBD">
        <w:rPr>
          <w:color w:val="000000"/>
        </w:rPr>
        <w:t xml:space="preserve"> будет понижаться.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20"/>
        <w:jc w:val="both"/>
        <w:rPr>
          <w:color w:val="000000"/>
        </w:rPr>
      </w:pPr>
      <w:r w:rsidRPr="003D1FBD">
        <w:rPr>
          <w:color w:val="000000"/>
        </w:rPr>
        <w:t xml:space="preserve">Такая разгрузка линии высокого давления предотвращает </w:t>
      </w:r>
      <w:proofErr w:type="spellStart"/>
      <w:proofErr w:type="gramStart"/>
      <w:r w:rsidRPr="003D1FBD">
        <w:rPr>
          <w:color w:val="000000"/>
        </w:rPr>
        <w:t>при-поднимание</w:t>
      </w:r>
      <w:proofErr w:type="spellEnd"/>
      <w:proofErr w:type="gramEnd"/>
      <w:r w:rsidRPr="003D1FBD">
        <w:rPr>
          <w:color w:val="000000"/>
        </w:rPr>
        <w:t xml:space="preserve"> иглы форсунки при колебании давления топлива в </w:t>
      </w:r>
      <w:proofErr w:type="spellStart"/>
      <w:r w:rsidRPr="003D1FBD">
        <w:rPr>
          <w:color w:val="000000"/>
        </w:rPr>
        <w:t>тру-бопроводе</w:t>
      </w:r>
      <w:proofErr w:type="spellEnd"/>
      <w:r w:rsidRPr="003D1FBD">
        <w:rPr>
          <w:color w:val="000000"/>
        </w:rPr>
        <w:t xml:space="preserve"> после окончания его подачи насосом. Такие “</w:t>
      </w:r>
      <w:proofErr w:type="spellStart"/>
      <w:r w:rsidRPr="003D1FBD">
        <w:rPr>
          <w:color w:val="000000"/>
        </w:rPr>
        <w:t>подвпрыскивания</w:t>
      </w:r>
      <w:proofErr w:type="spellEnd"/>
      <w:r w:rsidRPr="003D1FBD">
        <w:rPr>
          <w:color w:val="000000"/>
        </w:rPr>
        <w:t xml:space="preserve">” топлива в камеру сгорания ухудшают </w:t>
      </w:r>
      <w:proofErr w:type="spellStart"/>
      <w:proofErr w:type="gramStart"/>
      <w:r w:rsidRPr="003D1FBD">
        <w:rPr>
          <w:color w:val="000000"/>
        </w:rPr>
        <w:t>экономич-ность</w:t>
      </w:r>
      <w:proofErr w:type="spellEnd"/>
      <w:proofErr w:type="gramEnd"/>
      <w:r w:rsidRPr="003D1FBD">
        <w:rPr>
          <w:color w:val="000000"/>
        </w:rPr>
        <w:t xml:space="preserve"> дизеля и повышают токсичность его отработавших газов.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t>В то же время, при снижении частоты вращения дизеля от </w:t>
      </w:r>
      <w:proofErr w:type="spellStart"/>
      <w:proofErr w:type="gramStart"/>
      <w:r w:rsidRPr="003D1FBD">
        <w:rPr>
          <w:i/>
          <w:iCs/>
          <w:color w:val="000000"/>
        </w:rPr>
        <w:t>n</w:t>
      </w:r>
      <w:proofErr w:type="gramEnd"/>
      <w:r w:rsidRPr="003D1FBD">
        <w:rPr>
          <w:rStyle w:val="s27"/>
          <w:i/>
          <w:iCs/>
          <w:color w:val="000000"/>
          <w:position w:val="-4"/>
        </w:rPr>
        <w:t>дн</w:t>
      </w:r>
      <w:proofErr w:type="spellEnd"/>
      <w:r w:rsidRPr="003D1FBD">
        <w:rPr>
          <w:rStyle w:val="s28"/>
          <w:i/>
          <w:iCs/>
          <w:color w:val="000000"/>
        </w:rPr>
        <w:t> </w:t>
      </w:r>
      <w:r w:rsidRPr="003D1FBD">
        <w:rPr>
          <w:color w:val="000000"/>
        </w:rPr>
        <w:t>до</w:t>
      </w:r>
    </w:p>
    <w:p w:rsidR="00F433FB" w:rsidRPr="003D1FBD" w:rsidRDefault="00F433FB" w:rsidP="00F433FB">
      <w:pPr>
        <w:pStyle w:val="s2"/>
        <w:spacing w:before="0" w:beforeAutospacing="0" w:after="0" w:afterAutospacing="0"/>
        <w:jc w:val="both"/>
        <w:rPr>
          <w:i/>
          <w:iCs/>
          <w:color w:val="000000"/>
        </w:rPr>
      </w:pPr>
      <w:proofErr w:type="spellStart"/>
      <w:proofErr w:type="gramStart"/>
      <w:r w:rsidRPr="003D1FBD">
        <w:rPr>
          <w:i/>
          <w:iCs/>
          <w:color w:val="000000"/>
        </w:rPr>
        <w:t>n</w:t>
      </w:r>
      <w:proofErr w:type="spellEnd"/>
      <w:proofErr w:type="gramEnd"/>
      <w:r w:rsidRPr="003D1FBD">
        <w:rPr>
          <w:rStyle w:val="s27"/>
          <w:i/>
          <w:iCs/>
          <w:color w:val="000000"/>
          <w:position w:val="-4"/>
        </w:rPr>
        <w:t>дм</w:t>
      </w:r>
      <w:r w:rsidRPr="003D1FBD">
        <w:rPr>
          <w:rStyle w:val="s28"/>
          <w:i/>
          <w:iCs/>
          <w:color w:val="000000"/>
        </w:rPr>
        <w:t> </w:t>
      </w:r>
      <w:r w:rsidRPr="003D1FBD">
        <w:rPr>
          <w:rStyle w:val="p"/>
          <w:color w:val="000000"/>
        </w:rPr>
        <w:t>(см. рис. 2.4) вследствие его перегрузки, необходимое увеличение развиваемого им крутящего момента от </w:t>
      </w:r>
      <w:r w:rsidRPr="003D1FBD">
        <w:rPr>
          <w:i/>
          <w:iCs/>
          <w:color w:val="000000"/>
        </w:rPr>
        <w:t>М</w:t>
      </w:r>
      <w:proofErr w:type="spellStart"/>
      <w:r w:rsidRPr="003D1FBD">
        <w:rPr>
          <w:rStyle w:val="s27"/>
          <w:i/>
          <w:iCs/>
          <w:color w:val="000000"/>
          <w:position w:val="-4"/>
        </w:rPr>
        <w:t>дн</w:t>
      </w:r>
      <w:proofErr w:type="spellEnd"/>
      <w:r w:rsidRPr="003D1FBD">
        <w:rPr>
          <w:rStyle w:val="s28"/>
          <w:i/>
          <w:iCs/>
          <w:color w:val="000000"/>
        </w:rPr>
        <w:t> </w:t>
      </w:r>
      <w:r w:rsidRPr="003D1FBD">
        <w:rPr>
          <w:rStyle w:val="p"/>
          <w:color w:val="000000"/>
        </w:rPr>
        <w:t>до </w:t>
      </w:r>
      <w:r w:rsidRPr="003D1FBD">
        <w:rPr>
          <w:i/>
          <w:iCs/>
          <w:color w:val="000000"/>
        </w:rPr>
        <w:t>М</w:t>
      </w:r>
      <w:r w:rsidRPr="003D1FBD">
        <w:rPr>
          <w:rStyle w:val="s27"/>
          <w:i/>
          <w:iCs/>
          <w:color w:val="000000"/>
          <w:position w:val="-4"/>
        </w:rPr>
        <w:t>дм</w:t>
      </w:r>
      <w:r w:rsidRPr="003D1FBD">
        <w:rPr>
          <w:rStyle w:val="s28"/>
          <w:i/>
          <w:iCs/>
          <w:color w:val="000000"/>
        </w:rPr>
        <w:t> </w:t>
      </w:r>
      <w:r w:rsidRPr="003D1FBD">
        <w:rPr>
          <w:rStyle w:val="p"/>
          <w:color w:val="000000"/>
        </w:rPr>
        <w:t xml:space="preserve">может быть </w:t>
      </w:r>
      <w:proofErr w:type="spellStart"/>
      <w:r w:rsidRPr="003D1FBD">
        <w:rPr>
          <w:rStyle w:val="p"/>
          <w:color w:val="000000"/>
        </w:rPr>
        <w:t>осу-ществлено</w:t>
      </w:r>
      <w:proofErr w:type="spellEnd"/>
      <w:r w:rsidRPr="003D1FBD">
        <w:rPr>
          <w:rStyle w:val="p"/>
          <w:color w:val="000000"/>
        </w:rPr>
        <w:t xml:space="preserve"> только путем увеличения цикловых доз топлива, </w:t>
      </w:r>
      <w:proofErr w:type="spellStart"/>
      <w:r w:rsidRPr="003D1FBD">
        <w:rPr>
          <w:rStyle w:val="p"/>
          <w:color w:val="000000"/>
        </w:rPr>
        <w:t>впрыски-ваемого</w:t>
      </w:r>
      <w:proofErr w:type="spellEnd"/>
      <w:r w:rsidRPr="003D1FBD">
        <w:rPr>
          <w:rStyle w:val="p"/>
          <w:color w:val="000000"/>
        </w:rPr>
        <w:t xml:space="preserve"> в его цилиндры. Для этой цели в нагнетательном клапане трубчатого типа над разгрузочным пояском </w:t>
      </w:r>
      <w:r w:rsidRPr="003D1FBD">
        <w:rPr>
          <w:i/>
          <w:iCs/>
          <w:color w:val="000000"/>
        </w:rPr>
        <w:t>32 </w:t>
      </w:r>
      <w:r w:rsidRPr="003D1FBD">
        <w:rPr>
          <w:rStyle w:val="p"/>
          <w:color w:val="000000"/>
        </w:rPr>
        <w:t>(см. рис. 2.57) делается корректирующее сверление </w:t>
      </w:r>
      <w:r w:rsidRPr="003D1FBD">
        <w:rPr>
          <w:i/>
          <w:iCs/>
          <w:color w:val="000000"/>
        </w:rPr>
        <w:t>33 </w:t>
      </w:r>
      <w:r w:rsidRPr="003D1FBD">
        <w:rPr>
          <w:rStyle w:val="p"/>
          <w:color w:val="000000"/>
        </w:rPr>
        <w:t>диаметром порядка 0,3 мм.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20"/>
        <w:jc w:val="both"/>
        <w:rPr>
          <w:color w:val="000000"/>
        </w:rPr>
      </w:pPr>
      <w:r w:rsidRPr="003D1FBD">
        <w:rPr>
          <w:color w:val="000000"/>
        </w:rPr>
        <w:t>Когда после отсечки подачи топлива кромкой </w:t>
      </w:r>
      <w:r w:rsidRPr="003D1FBD">
        <w:rPr>
          <w:i/>
          <w:iCs/>
          <w:color w:val="000000"/>
        </w:rPr>
        <w:t>9 </w:t>
      </w:r>
      <w:r w:rsidRPr="003D1FBD">
        <w:rPr>
          <w:color w:val="000000"/>
        </w:rPr>
        <w:t xml:space="preserve">плунжера </w:t>
      </w:r>
      <w:proofErr w:type="spellStart"/>
      <w:proofErr w:type="gramStart"/>
      <w:r w:rsidRPr="003D1FBD">
        <w:rPr>
          <w:color w:val="000000"/>
        </w:rPr>
        <w:t>раз-грузочный</w:t>
      </w:r>
      <w:proofErr w:type="spellEnd"/>
      <w:proofErr w:type="gramEnd"/>
      <w:r w:rsidRPr="003D1FBD">
        <w:rPr>
          <w:color w:val="000000"/>
        </w:rPr>
        <w:t xml:space="preserve"> поясок начнет погружаться в канал его седла </w:t>
      </w:r>
      <w:r w:rsidRPr="003D1FBD">
        <w:rPr>
          <w:i/>
          <w:iCs/>
          <w:color w:val="000000"/>
        </w:rPr>
        <w:t>24</w:t>
      </w:r>
      <w:r w:rsidRPr="003D1FBD">
        <w:rPr>
          <w:color w:val="000000"/>
        </w:rPr>
        <w:t>, истечение топлива из объема </w:t>
      </w:r>
      <w:r w:rsidRPr="003D1FBD">
        <w:rPr>
          <w:i/>
          <w:iCs/>
          <w:color w:val="000000"/>
        </w:rPr>
        <w:t>4 </w:t>
      </w:r>
      <w:r w:rsidRPr="003D1FBD">
        <w:rPr>
          <w:color w:val="000000"/>
        </w:rPr>
        <w:t>в полость штуцера через сверление </w:t>
      </w:r>
      <w:r w:rsidRPr="003D1FBD">
        <w:rPr>
          <w:i/>
          <w:iCs/>
          <w:color w:val="000000"/>
        </w:rPr>
        <w:t>28 </w:t>
      </w:r>
      <w:proofErr w:type="spellStart"/>
      <w:r w:rsidRPr="003D1FBD">
        <w:rPr>
          <w:color w:val="000000"/>
        </w:rPr>
        <w:t>прекра-тится</w:t>
      </w:r>
      <w:proofErr w:type="spellEnd"/>
      <w:r w:rsidRPr="003D1FBD">
        <w:rPr>
          <w:color w:val="000000"/>
        </w:rPr>
        <w:t>, но через сверление </w:t>
      </w:r>
      <w:r w:rsidRPr="003D1FBD">
        <w:rPr>
          <w:i/>
          <w:iCs/>
          <w:color w:val="000000"/>
        </w:rPr>
        <w:t>33 </w:t>
      </w:r>
      <w:r w:rsidRPr="003D1FBD">
        <w:rPr>
          <w:color w:val="000000"/>
        </w:rPr>
        <w:t>будет продолжаться вплоть до посадки клапана на седло. При большой скорости подъема плунжера (частота вращения дизеля </w:t>
      </w:r>
      <w:proofErr w:type="spellStart"/>
      <w:proofErr w:type="gramStart"/>
      <w:r w:rsidRPr="003D1FBD">
        <w:rPr>
          <w:i/>
          <w:iCs/>
          <w:color w:val="000000"/>
        </w:rPr>
        <w:t>n</w:t>
      </w:r>
      <w:proofErr w:type="gramEnd"/>
      <w:r w:rsidRPr="003D1FBD">
        <w:rPr>
          <w:rStyle w:val="s27"/>
          <w:i/>
          <w:iCs/>
          <w:color w:val="000000"/>
          <w:position w:val="-4"/>
        </w:rPr>
        <w:t>дн</w:t>
      </w:r>
      <w:proofErr w:type="spellEnd"/>
      <w:r w:rsidRPr="003D1FBD">
        <w:rPr>
          <w:color w:val="000000"/>
        </w:rPr>
        <w:t>) истечение топлива через сверление </w:t>
      </w:r>
      <w:r w:rsidRPr="003D1FBD">
        <w:rPr>
          <w:i/>
          <w:iCs/>
          <w:color w:val="000000"/>
        </w:rPr>
        <w:t>33 </w:t>
      </w:r>
      <w:proofErr w:type="spellStart"/>
      <w:r w:rsidRPr="003D1FBD">
        <w:rPr>
          <w:color w:val="000000"/>
        </w:rPr>
        <w:t>происхо-дит</w:t>
      </w:r>
      <w:proofErr w:type="spellEnd"/>
      <w:r w:rsidRPr="003D1FBD">
        <w:rPr>
          <w:color w:val="000000"/>
        </w:rPr>
        <w:t xml:space="preserve"> также с большой скоростью и вследствие </w:t>
      </w:r>
      <w:proofErr w:type="spellStart"/>
      <w:r w:rsidRPr="003D1FBD">
        <w:rPr>
          <w:color w:val="000000"/>
        </w:rPr>
        <w:t>дросселирования</w:t>
      </w:r>
      <w:proofErr w:type="spellEnd"/>
      <w:r w:rsidRPr="003D1FBD">
        <w:rPr>
          <w:color w:val="000000"/>
        </w:rPr>
        <w:t xml:space="preserve"> в нем количество истекающего топлива будет небольшим. Однако при </w:t>
      </w:r>
      <w:proofErr w:type="spellStart"/>
      <w:proofErr w:type="gramStart"/>
      <w:r w:rsidRPr="003D1FBD">
        <w:rPr>
          <w:color w:val="000000"/>
        </w:rPr>
        <w:t>сни-жении</w:t>
      </w:r>
      <w:proofErr w:type="spellEnd"/>
      <w:proofErr w:type="gramEnd"/>
      <w:r w:rsidRPr="003D1FBD">
        <w:rPr>
          <w:color w:val="000000"/>
        </w:rPr>
        <w:t xml:space="preserve"> частоты вращения дизеля скорость истечения топлива через сверление </w:t>
      </w:r>
      <w:r w:rsidRPr="003D1FBD">
        <w:rPr>
          <w:i/>
          <w:iCs/>
          <w:color w:val="000000"/>
        </w:rPr>
        <w:t>33 </w:t>
      </w:r>
      <w:r w:rsidRPr="003D1FBD">
        <w:rPr>
          <w:color w:val="000000"/>
        </w:rPr>
        <w:t xml:space="preserve">и, следовательно, </w:t>
      </w:r>
      <w:proofErr w:type="spellStart"/>
      <w:r w:rsidRPr="003D1FBD">
        <w:rPr>
          <w:color w:val="000000"/>
        </w:rPr>
        <w:t>дросселирование</w:t>
      </w:r>
      <w:proofErr w:type="spellEnd"/>
      <w:r w:rsidRPr="003D1FBD">
        <w:rPr>
          <w:color w:val="000000"/>
        </w:rPr>
        <w:t xml:space="preserve"> в нем, будут </w:t>
      </w:r>
      <w:proofErr w:type="spellStart"/>
      <w:r w:rsidRPr="003D1FBD">
        <w:rPr>
          <w:color w:val="000000"/>
        </w:rPr>
        <w:t>умень-шаться</w:t>
      </w:r>
      <w:proofErr w:type="spellEnd"/>
      <w:r w:rsidRPr="003D1FBD">
        <w:rPr>
          <w:color w:val="000000"/>
        </w:rPr>
        <w:t>. В результате, в объем </w:t>
      </w:r>
      <w:r w:rsidRPr="003D1FBD">
        <w:rPr>
          <w:i/>
          <w:iCs/>
          <w:color w:val="000000"/>
        </w:rPr>
        <w:t>34 </w:t>
      </w:r>
      <w:r w:rsidRPr="003D1FBD">
        <w:rPr>
          <w:color w:val="000000"/>
        </w:rPr>
        <w:t>полости штуцера </w:t>
      </w:r>
      <w:r w:rsidRPr="003D1FBD">
        <w:rPr>
          <w:i/>
          <w:iCs/>
          <w:color w:val="000000"/>
        </w:rPr>
        <w:t>27 </w:t>
      </w:r>
      <w:r w:rsidRPr="003D1FBD">
        <w:rPr>
          <w:color w:val="000000"/>
        </w:rPr>
        <w:t xml:space="preserve">топлива </w:t>
      </w:r>
      <w:proofErr w:type="spellStart"/>
      <w:proofErr w:type="gramStart"/>
      <w:r w:rsidRPr="003D1FBD">
        <w:rPr>
          <w:color w:val="000000"/>
        </w:rPr>
        <w:t>посту-пит</w:t>
      </w:r>
      <w:proofErr w:type="spellEnd"/>
      <w:proofErr w:type="gramEnd"/>
      <w:r w:rsidRPr="003D1FBD">
        <w:rPr>
          <w:color w:val="000000"/>
        </w:rPr>
        <w:t xml:space="preserve"> больше и давление в нем возрастет. Поэтому при следующем </w:t>
      </w:r>
      <w:proofErr w:type="spellStart"/>
      <w:proofErr w:type="gramStart"/>
      <w:r w:rsidRPr="003D1FBD">
        <w:rPr>
          <w:color w:val="000000"/>
        </w:rPr>
        <w:t>на-гнетательном</w:t>
      </w:r>
      <w:proofErr w:type="spellEnd"/>
      <w:proofErr w:type="gramEnd"/>
      <w:r w:rsidRPr="003D1FBD">
        <w:rPr>
          <w:color w:val="000000"/>
        </w:rPr>
        <w:t xml:space="preserve"> ходе плунжера подъем иглы форсунки и впрыскивание топлива в камеру сгорания начнутся раньше. Вследствие этого </w:t>
      </w:r>
      <w:proofErr w:type="spellStart"/>
      <w:proofErr w:type="gramStart"/>
      <w:r w:rsidRPr="003D1FBD">
        <w:rPr>
          <w:color w:val="000000"/>
        </w:rPr>
        <w:t>коли-чество</w:t>
      </w:r>
      <w:proofErr w:type="spellEnd"/>
      <w:proofErr w:type="gramEnd"/>
      <w:r w:rsidRPr="003D1FBD">
        <w:rPr>
          <w:color w:val="000000"/>
        </w:rPr>
        <w:t xml:space="preserve"> впрыснутого топлива увеличится и развиваемый дизелем </w:t>
      </w:r>
      <w:proofErr w:type="spellStart"/>
      <w:r w:rsidRPr="003D1FBD">
        <w:rPr>
          <w:color w:val="000000"/>
        </w:rPr>
        <w:t>кру-тящий</w:t>
      </w:r>
      <w:proofErr w:type="spellEnd"/>
      <w:r w:rsidRPr="003D1FBD">
        <w:rPr>
          <w:color w:val="000000"/>
        </w:rPr>
        <w:t xml:space="preserve"> момент возрастет до </w:t>
      </w:r>
      <w:r w:rsidRPr="003D1FBD">
        <w:rPr>
          <w:i/>
          <w:iCs/>
          <w:color w:val="000000"/>
        </w:rPr>
        <w:t>М</w:t>
      </w:r>
      <w:r w:rsidRPr="003D1FBD">
        <w:rPr>
          <w:rStyle w:val="s27"/>
          <w:i/>
          <w:iCs/>
          <w:color w:val="000000"/>
          <w:position w:val="-4"/>
        </w:rPr>
        <w:t>дм</w:t>
      </w:r>
      <w:r w:rsidRPr="003D1FBD">
        <w:rPr>
          <w:color w:val="000000"/>
        </w:rPr>
        <w:t>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20"/>
        <w:jc w:val="both"/>
        <w:rPr>
          <w:color w:val="000000"/>
        </w:rPr>
      </w:pPr>
      <w:r w:rsidRPr="003D1FBD">
        <w:rPr>
          <w:color w:val="000000"/>
        </w:rPr>
        <w:t xml:space="preserve">В нагнетательных клапанах с крестообразным сечением </w:t>
      </w:r>
      <w:proofErr w:type="spellStart"/>
      <w:r w:rsidRPr="003D1FBD">
        <w:rPr>
          <w:color w:val="000000"/>
        </w:rPr>
        <w:t>направ</w:t>
      </w:r>
      <w:proofErr w:type="spellEnd"/>
      <w:r w:rsidRPr="003D1FBD">
        <w:rPr>
          <w:color w:val="000000"/>
        </w:rPr>
        <w:t>-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proofErr w:type="spellStart"/>
      <w:r w:rsidRPr="003D1FBD">
        <w:rPr>
          <w:color w:val="000000"/>
        </w:rPr>
        <w:t>ляющей</w:t>
      </w:r>
      <w:proofErr w:type="spellEnd"/>
      <w:r w:rsidRPr="003D1FBD">
        <w:rPr>
          <w:color w:val="000000"/>
        </w:rPr>
        <w:t xml:space="preserve"> части </w:t>
      </w:r>
      <w:proofErr w:type="spellStart"/>
      <w:r w:rsidRPr="003D1FBD">
        <w:rPr>
          <w:color w:val="000000"/>
        </w:rPr>
        <w:t>дросселирование</w:t>
      </w:r>
      <w:proofErr w:type="spellEnd"/>
      <w:r w:rsidRPr="003D1FBD">
        <w:rPr>
          <w:color w:val="000000"/>
        </w:rPr>
        <w:t xml:space="preserve"> перетекающего топлива происходит в сегментах </w:t>
      </w:r>
      <w:r w:rsidRPr="003D1FBD">
        <w:rPr>
          <w:i/>
          <w:iCs/>
          <w:color w:val="000000"/>
        </w:rPr>
        <w:t>35</w:t>
      </w:r>
      <w:r w:rsidRPr="003D1FBD">
        <w:rPr>
          <w:color w:val="000000"/>
        </w:rPr>
        <w:t>, сечения которых уменьшаются по мере приближения к разгрузочному пояску </w:t>
      </w:r>
      <w:r w:rsidRPr="003D1FBD">
        <w:rPr>
          <w:i/>
          <w:iCs/>
          <w:color w:val="000000"/>
        </w:rPr>
        <w:t>32</w:t>
      </w:r>
      <w:r w:rsidRPr="003D1FBD">
        <w:rPr>
          <w:color w:val="000000"/>
        </w:rPr>
        <w:t>, вызывая аналогичный эффект.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20"/>
        <w:jc w:val="both"/>
        <w:rPr>
          <w:color w:val="000000"/>
        </w:rPr>
      </w:pPr>
      <w:r w:rsidRPr="003D1FBD">
        <w:rPr>
          <w:color w:val="000000"/>
        </w:rPr>
        <w:t xml:space="preserve">Для изменения скорости движения трактора или преодоления им изменяющихся сопротивлений с постоянной скоростью должны быть соответственно изменены величины доз топлива, </w:t>
      </w:r>
      <w:proofErr w:type="spellStart"/>
      <w:proofErr w:type="gramStart"/>
      <w:r w:rsidRPr="003D1FBD">
        <w:rPr>
          <w:color w:val="000000"/>
        </w:rPr>
        <w:t>впрыскиваемо-го</w:t>
      </w:r>
      <w:proofErr w:type="spellEnd"/>
      <w:proofErr w:type="gramEnd"/>
      <w:r w:rsidRPr="003D1FBD">
        <w:rPr>
          <w:color w:val="000000"/>
        </w:rPr>
        <w:t xml:space="preserve"> в цилиндры его дизеля. Наиболее часто это осуществляется путем </w:t>
      </w:r>
      <w:r w:rsidRPr="003D1FBD">
        <w:rPr>
          <w:color w:val="000000"/>
        </w:rPr>
        <w:lastRenderedPageBreak/>
        <w:t xml:space="preserve">изменения момента конца нагнетания топлива секциями насоса </w:t>
      </w:r>
      <w:proofErr w:type="spellStart"/>
      <w:proofErr w:type="gramStart"/>
      <w:r w:rsidRPr="003D1FBD">
        <w:rPr>
          <w:color w:val="000000"/>
        </w:rPr>
        <w:t>высо-кого</w:t>
      </w:r>
      <w:proofErr w:type="spellEnd"/>
      <w:proofErr w:type="gramEnd"/>
      <w:r w:rsidRPr="003D1FBD">
        <w:rPr>
          <w:color w:val="000000"/>
        </w:rPr>
        <w:t xml:space="preserve"> давления, т. е. изменения определяющего этот момент </w:t>
      </w:r>
      <w:proofErr w:type="spellStart"/>
      <w:r w:rsidRPr="003D1FBD">
        <w:rPr>
          <w:color w:val="000000"/>
        </w:rPr>
        <w:t>располо-жения</w:t>
      </w:r>
      <w:proofErr w:type="spellEnd"/>
      <w:r w:rsidRPr="003D1FBD">
        <w:rPr>
          <w:color w:val="000000"/>
        </w:rPr>
        <w:t xml:space="preserve"> кромки </w:t>
      </w:r>
      <w:r w:rsidRPr="003D1FBD">
        <w:rPr>
          <w:i/>
          <w:iCs/>
          <w:color w:val="000000"/>
        </w:rPr>
        <w:t>9 </w:t>
      </w:r>
      <w:r w:rsidRPr="003D1FBD">
        <w:rPr>
          <w:color w:val="000000"/>
        </w:rPr>
        <w:t>относительно выпускного окна во втулке плунжера. Так, в результате поворота плунжера </w:t>
      </w:r>
      <w:r w:rsidRPr="003D1FBD">
        <w:rPr>
          <w:i/>
          <w:iCs/>
          <w:color w:val="000000"/>
        </w:rPr>
        <w:t>5 </w:t>
      </w:r>
      <w:r w:rsidRPr="003D1FBD">
        <w:rPr>
          <w:color w:val="000000"/>
        </w:rPr>
        <w:t xml:space="preserve">против часовой стрелки </w:t>
      </w:r>
      <w:proofErr w:type="spellStart"/>
      <w:proofErr w:type="gramStart"/>
      <w:r w:rsidRPr="003D1FBD">
        <w:rPr>
          <w:color w:val="000000"/>
        </w:rPr>
        <w:t>мо-мент</w:t>
      </w:r>
      <w:proofErr w:type="spellEnd"/>
      <w:proofErr w:type="gramEnd"/>
      <w:r w:rsidRPr="003D1FBD">
        <w:rPr>
          <w:color w:val="000000"/>
        </w:rPr>
        <w:t xml:space="preserve"> открытия кромкой </w:t>
      </w:r>
      <w:r w:rsidRPr="003D1FBD">
        <w:rPr>
          <w:i/>
          <w:iCs/>
          <w:color w:val="000000"/>
        </w:rPr>
        <w:t>9 </w:t>
      </w:r>
      <w:r w:rsidRPr="003D1FBD">
        <w:rPr>
          <w:color w:val="000000"/>
        </w:rPr>
        <w:t>окна </w:t>
      </w:r>
      <w:r w:rsidRPr="003D1FBD">
        <w:rPr>
          <w:i/>
          <w:iCs/>
          <w:color w:val="000000"/>
        </w:rPr>
        <w:t>23 </w:t>
      </w:r>
      <w:r w:rsidRPr="003D1FBD">
        <w:rPr>
          <w:color w:val="000000"/>
        </w:rPr>
        <w:t>наступит по ходу плунжера позже и, следовательно, нагнетаемая им доза топлива увеличится.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20"/>
        <w:jc w:val="both"/>
        <w:rPr>
          <w:color w:val="000000"/>
        </w:rPr>
      </w:pPr>
      <w:r w:rsidRPr="003D1FBD">
        <w:rPr>
          <w:color w:val="000000"/>
        </w:rPr>
        <w:t>Поворот плунжера осуществляется обычно с помощью гильзы </w:t>
      </w:r>
      <w:r w:rsidRPr="003D1FBD">
        <w:rPr>
          <w:i/>
          <w:iCs/>
          <w:color w:val="000000"/>
        </w:rPr>
        <w:t>36</w:t>
      </w:r>
      <w:r w:rsidRPr="003D1FBD">
        <w:rPr>
          <w:color w:val="000000"/>
        </w:rPr>
        <w:t>, свободно надетой на втулку </w:t>
      </w:r>
      <w:r w:rsidRPr="003D1FBD">
        <w:rPr>
          <w:i/>
          <w:iCs/>
          <w:color w:val="000000"/>
        </w:rPr>
        <w:t>2 </w:t>
      </w:r>
      <w:r w:rsidRPr="003D1FBD">
        <w:rPr>
          <w:color w:val="000000"/>
        </w:rPr>
        <w:t>плунжера. В нижней части гильза имеет сквозную прорезь </w:t>
      </w:r>
      <w:r w:rsidRPr="003D1FBD">
        <w:rPr>
          <w:i/>
          <w:iCs/>
          <w:color w:val="000000"/>
        </w:rPr>
        <w:t>38</w:t>
      </w:r>
      <w:r w:rsidRPr="003D1FBD">
        <w:rPr>
          <w:color w:val="000000"/>
        </w:rPr>
        <w:t>, вдоль которой перемещается крестовина </w:t>
      </w:r>
      <w:r w:rsidRPr="003D1FBD">
        <w:rPr>
          <w:i/>
          <w:iCs/>
          <w:color w:val="000000"/>
        </w:rPr>
        <w:t>37 </w:t>
      </w:r>
      <w:r w:rsidRPr="003D1FBD">
        <w:rPr>
          <w:color w:val="000000"/>
        </w:rPr>
        <w:t>плунжера. Поворот гильзы производится с помощью хомута </w:t>
      </w:r>
      <w:r w:rsidRPr="003D1FBD">
        <w:rPr>
          <w:i/>
          <w:iCs/>
          <w:color w:val="000000"/>
        </w:rPr>
        <w:t>40</w:t>
      </w:r>
      <w:r w:rsidRPr="003D1FBD">
        <w:rPr>
          <w:color w:val="000000"/>
        </w:rPr>
        <w:t>, стянутого на гильзе винтом </w:t>
      </w:r>
      <w:r w:rsidRPr="003D1FBD">
        <w:rPr>
          <w:i/>
          <w:iCs/>
          <w:color w:val="000000"/>
        </w:rPr>
        <w:t>39</w:t>
      </w:r>
      <w:r w:rsidRPr="003D1FBD">
        <w:rPr>
          <w:color w:val="000000"/>
        </w:rPr>
        <w:t xml:space="preserve">. Зубчатый сектор хомута входит в </w:t>
      </w:r>
      <w:proofErr w:type="spellStart"/>
      <w:r w:rsidRPr="003D1FBD">
        <w:rPr>
          <w:color w:val="000000"/>
        </w:rPr>
        <w:t>за-цепление</w:t>
      </w:r>
      <w:proofErr w:type="spellEnd"/>
      <w:r w:rsidRPr="003D1FBD">
        <w:rPr>
          <w:color w:val="000000"/>
        </w:rPr>
        <w:t xml:space="preserve"> с зубьями рейки </w:t>
      </w:r>
      <w:r w:rsidRPr="003D1FBD">
        <w:rPr>
          <w:i/>
          <w:iCs/>
          <w:color w:val="000000"/>
        </w:rPr>
        <w:t>41</w:t>
      </w:r>
      <w:r w:rsidRPr="003D1FBD">
        <w:rPr>
          <w:color w:val="000000"/>
        </w:rPr>
        <w:t xml:space="preserve">, являющейся общей для всех секций </w:t>
      </w:r>
      <w:proofErr w:type="gramStart"/>
      <w:r w:rsidRPr="003D1FBD">
        <w:rPr>
          <w:color w:val="000000"/>
        </w:rPr>
        <w:t>на</w:t>
      </w:r>
      <w:proofErr w:type="gramEnd"/>
      <w:r w:rsidRPr="003D1FBD">
        <w:rPr>
          <w:color w:val="000000"/>
        </w:rPr>
        <w:t>-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proofErr w:type="spellStart"/>
      <w:r w:rsidRPr="003D1FBD">
        <w:rPr>
          <w:color w:val="000000"/>
        </w:rPr>
        <w:t>соса</w:t>
      </w:r>
      <w:proofErr w:type="spellEnd"/>
      <w:r w:rsidRPr="003D1FBD">
        <w:rPr>
          <w:color w:val="000000"/>
        </w:rPr>
        <w:t>. Возвратно-поступательное движение рейки регулятором насоса или непосредственно трактористом вызывает поворот хомута, гильзы и крестовины плунжера. Зазор</w:t>
      </w:r>
      <w:proofErr w:type="gramStart"/>
      <w:r w:rsidRPr="003D1FBD">
        <w:rPr>
          <w:color w:val="000000"/>
        </w:rPr>
        <w:t> </w:t>
      </w:r>
      <w:r w:rsidRPr="003D1FBD">
        <w:rPr>
          <w:i/>
          <w:iCs/>
          <w:color w:val="000000"/>
        </w:rPr>
        <w:t>А</w:t>
      </w:r>
      <w:proofErr w:type="gramEnd"/>
      <w:r w:rsidRPr="003D1FBD">
        <w:rPr>
          <w:i/>
          <w:iCs/>
          <w:color w:val="000000"/>
        </w:rPr>
        <w:t> </w:t>
      </w:r>
      <w:r w:rsidRPr="003D1FBD">
        <w:rPr>
          <w:color w:val="000000"/>
        </w:rPr>
        <w:t xml:space="preserve">позволяет облегчить поворот </w:t>
      </w:r>
      <w:proofErr w:type="spellStart"/>
      <w:r w:rsidRPr="003D1FBD">
        <w:rPr>
          <w:color w:val="000000"/>
        </w:rPr>
        <w:t>плун-жера</w:t>
      </w:r>
      <w:proofErr w:type="spellEnd"/>
      <w:r w:rsidRPr="003D1FBD">
        <w:rPr>
          <w:color w:val="000000"/>
        </w:rPr>
        <w:t xml:space="preserve"> регулятором, воздействующим на рейку </w:t>
      </w:r>
      <w:r w:rsidRPr="003D1FBD">
        <w:rPr>
          <w:i/>
          <w:iCs/>
          <w:color w:val="000000"/>
        </w:rPr>
        <w:t>41</w:t>
      </w:r>
      <w:r w:rsidRPr="003D1FBD">
        <w:rPr>
          <w:color w:val="000000"/>
        </w:rPr>
        <w:t>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20"/>
        <w:jc w:val="both"/>
        <w:rPr>
          <w:color w:val="000000"/>
        </w:rPr>
      </w:pPr>
      <w:r w:rsidRPr="003D1FBD">
        <w:rPr>
          <w:color w:val="000000"/>
        </w:rPr>
        <w:t xml:space="preserve">В ряде последних конструкций насоса массивная рейка </w:t>
      </w:r>
      <w:proofErr w:type="spellStart"/>
      <w:proofErr w:type="gramStart"/>
      <w:r w:rsidRPr="003D1FBD">
        <w:rPr>
          <w:color w:val="000000"/>
        </w:rPr>
        <w:t>замене-на</w:t>
      </w:r>
      <w:proofErr w:type="spellEnd"/>
      <w:proofErr w:type="gramEnd"/>
      <w:r w:rsidRPr="003D1FBD">
        <w:rPr>
          <w:color w:val="000000"/>
        </w:rPr>
        <w:t xml:space="preserve"> легким угольником </w:t>
      </w:r>
      <w:r w:rsidRPr="003D1FBD">
        <w:rPr>
          <w:i/>
          <w:iCs/>
          <w:color w:val="000000"/>
        </w:rPr>
        <w:t>45</w:t>
      </w:r>
      <w:r w:rsidRPr="003D1FBD">
        <w:rPr>
          <w:color w:val="000000"/>
        </w:rPr>
        <w:t xml:space="preserve">. </w:t>
      </w:r>
      <w:proofErr w:type="gramStart"/>
      <w:r w:rsidRPr="003D1FBD">
        <w:rPr>
          <w:color w:val="000000"/>
        </w:rPr>
        <w:t xml:space="preserve">В его горизонтальной полке сделаны </w:t>
      </w:r>
      <w:proofErr w:type="spellStart"/>
      <w:r w:rsidRPr="003D1FBD">
        <w:rPr>
          <w:color w:val="000000"/>
        </w:rPr>
        <w:t>про-рези</w:t>
      </w:r>
      <w:proofErr w:type="spellEnd"/>
      <w:r w:rsidRPr="003D1FBD">
        <w:rPr>
          <w:color w:val="000000"/>
        </w:rPr>
        <w:t> </w:t>
      </w:r>
      <w:r w:rsidRPr="003D1FBD">
        <w:rPr>
          <w:i/>
          <w:iCs/>
          <w:color w:val="000000"/>
        </w:rPr>
        <w:t>43</w:t>
      </w:r>
      <w:r w:rsidRPr="003D1FBD">
        <w:rPr>
          <w:color w:val="000000"/>
        </w:rPr>
        <w:t>, в которые входят шарики </w:t>
      </w:r>
      <w:r w:rsidRPr="003D1FBD">
        <w:rPr>
          <w:i/>
          <w:iCs/>
          <w:color w:val="000000"/>
        </w:rPr>
        <w:t>44 </w:t>
      </w:r>
      <w:r w:rsidRPr="003D1FBD">
        <w:rPr>
          <w:color w:val="000000"/>
        </w:rPr>
        <w:t>поводков </w:t>
      </w:r>
      <w:r w:rsidRPr="003D1FBD">
        <w:rPr>
          <w:i/>
          <w:iCs/>
          <w:color w:val="000000"/>
        </w:rPr>
        <w:t>42</w:t>
      </w:r>
      <w:r w:rsidRPr="003D1FBD">
        <w:rPr>
          <w:color w:val="000000"/>
        </w:rPr>
        <w:t>, закрепленных на гильзах </w:t>
      </w:r>
      <w:r w:rsidRPr="003D1FBD">
        <w:rPr>
          <w:i/>
          <w:iCs/>
          <w:color w:val="000000"/>
        </w:rPr>
        <w:t>36</w:t>
      </w:r>
      <w:r w:rsidRPr="003D1FBD">
        <w:rPr>
          <w:color w:val="000000"/>
        </w:rPr>
        <w:t>.</w:t>
      </w:r>
      <w:proofErr w:type="gramEnd"/>
    </w:p>
    <w:p w:rsidR="00F433FB" w:rsidRPr="003D1FBD" w:rsidRDefault="00F433FB" w:rsidP="00F433FB">
      <w:pPr>
        <w:pStyle w:val="a3"/>
        <w:spacing w:before="0" w:beforeAutospacing="0" w:after="0" w:afterAutospacing="0"/>
        <w:ind w:firstLine="720"/>
        <w:jc w:val="both"/>
        <w:rPr>
          <w:color w:val="000000"/>
        </w:rPr>
      </w:pPr>
      <w:r w:rsidRPr="003D1FBD">
        <w:rPr>
          <w:color w:val="000000"/>
        </w:rPr>
        <w:t xml:space="preserve">Идентификация моментов начала подачи топлива секциями </w:t>
      </w:r>
      <w:proofErr w:type="spellStart"/>
      <w:proofErr w:type="gramStart"/>
      <w:r w:rsidRPr="003D1FBD">
        <w:rPr>
          <w:color w:val="000000"/>
        </w:rPr>
        <w:t>на-соса</w:t>
      </w:r>
      <w:proofErr w:type="spellEnd"/>
      <w:proofErr w:type="gramEnd"/>
      <w:r w:rsidRPr="003D1FBD">
        <w:rPr>
          <w:color w:val="000000"/>
        </w:rPr>
        <w:t xml:space="preserve"> после его сборки или ремонта производится с помощью болта </w:t>
      </w:r>
      <w:r w:rsidRPr="003D1FBD">
        <w:rPr>
          <w:i/>
          <w:iCs/>
          <w:color w:val="000000"/>
        </w:rPr>
        <w:t>13</w:t>
      </w:r>
      <w:r w:rsidRPr="003D1FBD">
        <w:rPr>
          <w:color w:val="000000"/>
        </w:rPr>
        <w:t>, ввернутого в толкатель </w:t>
      </w:r>
      <w:r w:rsidRPr="003D1FBD">
        <w:rPr>
          <w:i/>
          <w:iCs/>
          <w:color w:val="000000"/>
        </w:rPr>
        <w:t>15 </w:t>
      </w:r>
      <w:r w:rsidRPr="003D1FBD">
        <w:rPr>
          <w:color w:val="000000"/>
        </w:rPr>
        <w:t>и зафиксированного контргайкой </w:t>
      </w:r>
      <w:r w:rsidRPr="003D1FBD">
        <w:rPr>
          <w:i/>
          <w:iCs/>
          <w:color w:val="000000"/>
        </w:rPr>
        <w:t>14</w:t>
      </w:r>
      <w:r w:rsidRPr="003D1FBD">
        <w:rPr>
          <w:color w:val="000000"/>
        </w:rPr>
        <w:t xml:space="preserve">. </w:t>
      </w:r>
      <w:proofErr w:type="spellStart"/>
      <w:proofErr w:type="gramStart"/>
      <w:r w:rsidRPr="003D1FBD">
        <w:rPr>
          <w:color w:val="000000"/>
        </w:rPr>
        <w:t>Вы-вертывание</w:t>
      </w:r>
      <w:proofErr w:type="spellEnd"/>
      <w:proofErr w:type="gramEnd"/>
      <w:r w:rsidRPr="003D1FBD">
        <w:rPr>
          <w:color w:val="000000"/>
        </w:rPr>
        <w:t xml:space="preserve"> этого болта изменяет положение верхнего торца </w:t>
      </w:r>
      <w:proofErr w:type="spellStart"/>
      <w:r w:rsidRPr="003D1FBD">
        <w:rPr>
          <w:color w:val="000000"/>
        </w:rPr>
        <w:t>плунже-ра</w:t>
      </w:r>
      <w:proofErr w:type="spellEnd"/>
      <w:r w:rsidRPr="003D1FBD">
        <w:rPr>
          <w:color w:val="000000"/>
        </w:rPr>
        <w:t xml:space="preserve"> относительно впускного окна </w:t>
      </w:r>
      <w:r w:rsidRPr="003D1FBD">
        <w:rPr>
          <w:i/>
          <w:iCs/>
          <w:color w:val="000000"/>
        </w:rPr>
        <w:t>3 </w:t>
      </w:r>
      <w:r w:rsidRPr="003D1FBD">
        <w:rPr>
          <w:color w:val="000000"/>
        </w:rPr>
        <w:t>в его втулке.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20"/>
        <w:jc w:val="both"/>
        <w:rPr>
          <w:color w:val="000000"/>
        </w:rPr>
      </w:pPr>
      <w:r w:rsidRPr="003D1FBD">
        <w:rPr>
          <w:color w:val="000000"/>
        </w:rPr>
        <w:t xml:space="preserve">Регулировка идентичности цикловых подач топлива всеми </w:t>
      </w:r>
      <w:proofErr w:type="spellStart"/>
      <w:proofErr w:type="gramStart"/>
      <w:r w:rsidRPr="003D1FBD">
        <w:rPr>
          <w:color w:val="000000"/>
        </w:rPr>
        <w:t>сек-циями</w:t>
      </w:r>
      <w:proofErr w:type="spellEnd"/>
      <w:proofErr w:type="gramEnd"/>
      <w:r w:rsidRPr="003D1FBD">
        <w:rPr>
          <w:color w:val="000000"/>
        </w:rPr>
        <w:t xml:space="preserve"> насоса производится путем изменения момента конца подачи, т. е. расположения кромки </w:t>
      </w:r>
      <w:r w:rsidRPr="003D1FBD">
        <w:rPr>
          <w:i/>
          <w:iCs/>
          <w:color w:val="000000"/>
        </w:rPr>
        <w:t>9 </w:t>
      </w:r>
      <w:r w:rsidRPr="003D1FBD">
        <w:rPr>
          <w:color w:val="000000"/>
        </w:rPr>
        <w:t>плунжера относительно выпускного окна </w:t>
      </w:r>
      <w:r w:rsidRPr="003D1FBD">
        <w:rPr>
          <w:i/>
          <w:iCs/>
          <w:color w:val="000000"/>
        </w:rPr>
        <w:t>23 </w:t>
      </w:r>
      <w:r w:rsidRPr="003D1FBD">
        <w:rPr>
          <w:color w:val="000000"/>
        </w:rPr>
        <w:t>в его втулке. Для этого винтом </w:t>
      </w:r>
      <w:r w:rsidRPr="003D1FBD">
        <w:rPr>
          <w:i/>
          <w:iCs/>
          <w:color w:val="000000"/>
        </w:rPr>
        <w:t>39 </w:t>
      </w:r>
      <w:r w:rsidRPr="003D1FBD">
        <w:rPr>
          <w:color w:val="000000"/>
        </w:rPr>
        <w:t>ослабляют затяжку хомута </w:t>
      </w:r>
      <w:r w:rsidRPr="003D1FBD">
        <w:rPr>
          <w:i/>
          <w:iCs/>
          <w:color w:val="000000"/>
        </w:rPr>
        <w:t>40 </w:t>
      </w:r>
      <w:r w:rsidRPr="003D1FBD">
        <w:rPr>
          <w:color w:val="000000"/>
        </w:rPr>
        <w:t>на гильзе </w:t>
      </w:r>
      <w:r w:rsidRPr="003D1FBD">
        <w:rPr>
          <w:i/>
          <w:iCs/>
          <w:color w:val="000000"/>
        </w:rPr>
        <w:t>36</w:t>
      </w:r>
      <w:r w:rsidRPr="003D1FBD">
        <w:rPr>
          <w:color w:val="000000"/>
        </w:rPr>
        <w:t>. После этого гильзу и крестовину плунжера поворачивают на нужный угол при неизменном положении рейки </w:t>
      </w:r>
      <w:r w:rsidRPr="003D1FBD">
        <w:rPr>
          <w:i/>
          <w:iCs/>
          <w:color w:val="000000"/>
        </w:rPr>
        <w:t>41</w:t>
      </w:r>
      <w:r w:rsidRPr="003D1FBD">
        <w:rPr>
          <w:color w:val="000000"/>
        </w:rPr>
        <w:t xml:space="preserve">. Для доступа к винтам и гильзам в боковой стенке насоса выполнено </w:t>
      </w:r>
      <w:proofErr w:type="gramStart"/>
      <w:r w:rsidRPr="003D1FBD">
        <w:rPr>
          <w:color w:val="000000"/>
        </w:rPr>
        <w:t>продольное</w:t>
      </w:r>
      <w:proofErr w:type="gram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ок-но</w:t>
      </w:r>
      <w:proofErr w:type="spellEnd"/>
      <w:r w:rsidRPr="003D1FBD">
        <w:rPr>
          <w:color w:val="000000"/>
        </w:rPr>
        <w:t>, закрытое крышкой. Такое окно существенно снижает жесткость корпуса насоса, что ограничивает давление подаваемого им топлива.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20"/>
        <w:jc w:val="both"/>
        <w:rPr>
          <w:color w:val="000000"/>
        </w:rPr>
      </w:pPr>
      <w:r w:rsidRPr="003D1FBD">
        <w:rPr>
          <w:color w:val="000000"/>
        </w:rPr>
        <w:t>В связи с этим все большее распространение получают насосы, корпус которых не имеет окна, т. е. является закрытым (тип "</w:t>
      </w:r>
      <w:proofErr w:type="spellStart"/>
      <w:proofErr w:type="gramStart"/>
      <w:r w:rsidRPr="003D1FBD">
        <w:rPr>
          <w:color w:val="000000"/>
        </w:rPr>
        <w:t>Ком-пакт</w:t>
      </w:r>
      <w:proofErr w:type="spellEnd"/>
      <w:proofErr w:type="gramEnd"/>
      <w:r w:rsidRPr="003D1FBD">
        <w:rPr>
          <w:color w:val="000000"/>
        </w:rPr>
        <w:t>"). Корпус </w:t>
      </w:r>
      <w:r w:rsidRPr="003D1FBD">
        <w:rPr>
          <w:i/>
          <w:iCs/>
          <w:color w:val="000000"/>
        </w:rPr>
        <w:t>46 </w:t>
      </w:r>
      <w:r w:rsidRPr="003D1FBD">
        <w:rPr>
          <w:color w:val="000000"/>
        </w:rPr>
        <w:t>каждой секции такого насоса жестко соединен штифтом </w:t>
      </w:r>
      <w:r w:rsidRPr="003D1FBD">
        <w:rPr>
          <w:i/>
          <w:iCs/>
          <w:color w:val="000000"/>
        </w:rPr>
        <w:t>48 </w:t>
      </w:r>
      <w:r w:rsidRPr="003D1FBD">
        <w:rPr>
          <w:color w:val="000000"/>
        </w:rPr>
        <w:t>с втулкой </w:t>
      </w:r>
      <w:r w:rsidRPr="003D1FBD">
        <w:rPr>
          <w:i/>
          <w:iCs/>
          <w:color w:val="000000"/>
        </w:rPr>
        <w:t>2 </w:t>
      </w:r>
      <w:r w:rsidRPr="003D1FBD">
        <w:rPr>
          <w:color w:val="000000"/>
        </w:rPr>
        <w:t>плунжера и прикреплен к корпусу </w:t>
      </w:r>
      <w:r w:rsidRPr="003D1FBD">
        <w:rPr>
          <w:i/>
          <w:iCs/>
          <w:color w:val="000000"/>
        </w:rPr>
        <w:t>31 </w:t>
      </w:r>
      <w:r w:rsidRPr="003D1FBD">
        <w:rPr>
          <w:color w:val="000000"/>
        </w:rPr>
        <w:t>насоса болтами </w:t>
      </w:r>
      <w:r w:rsidRPr="003D1FBD">
        <w:rPr>
          <w:i/>
          <w:iCs/>
          <w:color w:val="000000"/>
        </w:rPr>
        <w:t>47</w:t>
      </w:r>
      <w:r w:rsidRPr="003D1FBD">
        <w:rPr>
          <w:color w:val="000000"/>
        </w:rPr>
        <w:t>, проходящими через дуговые прорези </w:t>
      </w:r>
      <w:r w:rsidRPr="003D1FBD">
        <w:rPr>
          <w:i/>
          <w:iCs/>
          <w:color w:val="000000"/>
        </w:rPr>
        <w:t>49 </w:t>
      </w:r>
      <w:r w:rsidRPr="003D1FBD">
        <w:rPr>
          <w:color w:val="000000"/>
        </w:rPr>
        <w:t>в его фланце.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20"/>
        <w:jc w:val="both"/>
        <w:rPr>
          <w:color w:val="000000"/>
        </w:rPr>
      </w:pPr>
      <w:r w:rsidRPr="003D1FBD">
        <w:rPr>
          <w:color w:val="000000"/>
        </w:rPr>
        <w:t>При регулировке цикловой подачи топлива секцией ослабляют затяжку болтов </w:t>
      </w:r>
      <w:r w:rsidRPr="003D1FBD">
        <w:rPr>
          <w:i/>
          <w:iCs/>
          <w:color w:val="000000"/>
        </w:rPr>
        <w:t>47 </w:t>
      </w:r>
      <w:r w:rsidRPr="003D1FBD">
        <w:rPr>
          <w:color w:val="000000"/>
        </w:rPr>
        <w:t>и поворачивают корпус секции вместе с втулкой плунжера на нужный угол в пределах отверстия </w:t>
      </w:r>
      <w:r w:rsidRPr="003D1FBD">
        <w:rPr>
          <w:i/>
          <w:iCs/>
          <w:color w:val="000000"/>
        </w:rPr>
        <w:t>49</w:t>
      </w:r>
      <w:r w:rsidRPr="003D1FBD">
        <w:rPr>
          <w:color w:val="000000"/>
        </w:rPr>
        <w:t xml:space="preserve">. При этом </w:t>
      </w:r>
      <w:proofErr w:type="spellStart"/>
      <w:proofErr w:type="gramStart"/>
      <w:r w:rsidRPr="003D1FBD">
        <w:rPr>
          <w:color w:val="000000"/>
        </w:rPr>
        <w:t>поло-жение</w:t>
      </w:r>
      <w:proofErr w:type="spellEnd"/>
      <w:proofErr w:type="gramEnd"/>
      <w:r w:rsidRPr="003D1FBD">
        <w:rPr>
          <w:color w:val="000000"/>
        </w:rPr>
        <w:t xml:space="preserve"> плунжера, поворотной гильзы </w:t>
      </w:r>
      <w:r w:rsidRPr="003D1FBD">
        <w:rPr>
          <w:i/>
          <w:iCs/>
          <w:color w:val="000000"/>
        </w:rPr>
        <w:t>50 </w:t>
      </w:r>
      <w:r w:rsidRPr="003D1FBD">
        <w:rPr>
          <w:color w:val="000000"/>
        </w:rPr>
        <w:t>и сцепленной с ней зубчатой рейки </w:t>
      </w:r>
      <w:r w:rsidRPr="003D1FBD">
        <w:rPr>
          <w:i/>
          <w:iCs/>
          <w:color w:val="000000"/>
        </w:rPr>
        <w:t>41 </w:t>
      </w:r>
      <w:r w:rsidRPr="003D1FBD">
        <w:rPr>
          <w:color w:val="000000"/>
        </w:rPr>
        <w:t>остается неизменным. Отсутствие хомута </w:t>
      </w:r>
      <w:r w:rsidRPr="003D1FBD">
        <w:rPr>
          <w:i/>
          <w:iCs/>
          <w:color w:val="000000"/>
        </w:rPr>
        <w:t>40 </w:t>
      </w:r>
      <w:r w:rsidRPr="003D1FBD">
        <w:rPr>
          <w:color w:val="000000"/>
        </w:rPr>
        <w:t>с винтом </w:t>
      </w:r>
      <w:r w:rsidRPr="003D1FBD">
        <w:rPr>
          <w:i/>
          <w:iCs/>
          <w:color w:val="000000"/>
        </w:rPr>
        <w:t>39 </w:t>
      </w:r>
      <w:proofErr w:type="spellStart"/>
      <w:proofErr w:type="gramStart"/>
      <w:r w:rsidRPr="003D1FBD">
        <w:rPr>
          <w:color w:val="000000"/>
        </w:rPr>
        <w:t>ис-ключает</w:t>
      </w:r>
      <w:proofErr w:type="spellEnd"/>
      <w:proofErr w:type="gramEnd"/>
      <w:r w:rsidRPr="003D1FBD">
        <w:rPr>
          <w:color w:val="000000"/>
        </w:rPr>
        <w:t xml:space="preserve"> необходимость доступа к ним и, следовательно, окна в </w:t>
      </w:r>
      <w:proofErr w:type="spellStart"/>
      <w:r w:rsidRPr="003D1FBD">
        <w:rPr>
          <w:color w:val="000000"/>
        </w:rPr>
        <w:t>стен-ке</w:t>
      </w:r>
      <w:proofErr w:type="spellEnd"/>
      <w:r w:rsidRPr="003D1FBD">
        <w:rPr>
          <w:color w:val="000000"/>
        </w:rPr>
        <w:t xml:space="preserve"> корпуса насоса. Регулировка </w:t>
      </w:r>
      <w:proofErr w:type="gramStart"/>
      <w:r w:rsidRPr="003D1FBD">
        <w:rPr>
          <w:color w:val="000000"/>
        </w:rPr>
        <w:t>идентичности момента начала подачи топлива каждой</w:t>
      </w:r>
      <w:proofErr w:type="gramEnd"/>
      <w:r w:rsidRPr="003D1FBD">
        <w:rPr>
          <w:color w:val="000000"/>
        </w:rPr>
        <w:t xml:space="preserve"> секцией такого насоса производится путем подбора толщины прокладок </w:t>
      </w:r>
      <w:r w:rsidRPr="003D1FBD">
        <w:rPr>
          <w:i/>
          <w:iCs/>
          <w:color w:val="000000"/>
        </w:rPr>
        <w:t>42 </w:t>
      </w:r>
      <w:r w:rsidRPr="003D1FBD">
        <w:rPr>
          <w:color w:val="000000"/>
        </w:rPr>
        <w:t xml:space="preserve">под ее фланцем, изменяя тем самым </w:t>
      </w:r>
      <w:proofErr w:type="spellStart"/>
      <w:r w:rsidRPr="003D1FBD">
        <w:rPr>
          <w:color w:val="000000"/>
        </w:rPr>
        <w:t>положе-ние</w:t>
      </w:r>
      <w:proofErr w:type="spellEnd"/>
      <w:r w:rsidRPr="003D1FBD">
        <w:rPr>
          <w:color w:val="000000"/>
        </w:rPr>
        <w:t xml:space="preserve"> впускного окна </w:t>
      </w:r>
      <w:r w:rsidRPr="003D1FBD">
        <w:rPr>
          <w:i/>
          <w:iCs/>
          <w:color w:val="000000"/>
        </w:rPr>
        <w:t>3 </w:t>
      </w:r>
      <w:r w:rsidRPr="003D1FBD">
        <w:rPr>
          <w:color w:val="000000"/>
        </w:rPr>
        <w:t xml:space="preserve">во втулке плунжера относительно верхнего </w:t>
      </w:r>
      <w:proofErr w:type="spellStart"/>
      <w:r w:rsidRPr="003D1FBD">
        <w:rPr>
          <w:color w:val="000000"/>
        </w:rPr>
        <w:t>тор-ца</w:t>
      </w:r>
      <w:proofErr w:type="spellEnd"/>
      <w:r w:rsidRPr="003D1FBD">
        <w:rPr>
          <w:color w:val="000000"/>
        </w:rPr>
        <w:t xml:space="preserve"> последнего.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20"/>
        <w:jc w:val="both"/>
        <w:rPr>
          <w:color w:val="000000"/>
        </w:rPr>
      </w:pPr>
      <w:proofErr w:type="gramStart"/>
      <w:r w:rsidRPr="003D1FBD">
        <w:rPr>
          <w:color w:val="000000"/>
        </w:rPr>
        <w:t>Р</w:t>
      </w:r>
      <w:proofErr w:type="gramEnd"/>
      <w:r w:rsidRPr="003D1FBD">
        <w:rPr>
          <w:color w:val="000000"/>
        </w:rPr>
        <w:t xml:space="preserve"> е г у л я т о </w:t>
      </w:r>
      <w:proofErr w:type="spellStart"/>
      <w:r w:rsidRPr="003D1FBD">
        <w:rPr>
          <w:color w:val="000000"/>
        </w:rPr>
        <w:t>р</w:t>
      </w:r>
      <w:proofErr w:type="spellEnd"/>
      <w:r w:rsidRPr="003D1FBD">
        <w:rPr>
          <w:color w:val="000000"/>
        </w:rPr>
        <w:t xml:space="preserve"> ч а с т о т </w:t>
      </w:r>
      <w:proofErr w:type="spellStart"/>
      <w:r w:rsidRPr="003D1FBD">
        <w:rPr>
          <w:color w:val="000000"/>
        </w:rPr>
        <w:t>ы</w:t>
      </w:r>
      <w:proofErr w:type="spellEnd"/>
      <w:r w:rsidRPr="003D1FBD">
        <w:rPr>
          <w:color w:val="000000"/>
        </w:rPr>
        <w:t xml:space="preserve"> в </w:t>
      </w:r>
      <w:proofErr w:type="spellStart"/>
      <w:r w:rsidRPr="003D1FBD">
        <w:rPr>
          <w:color w:val="000000"/>
        </w:rPr>
        <w:t>р</w:t>
      </w:r>
      <w:proofErr w:type="spellEnd"/>
      <w:r w:rsidRPr="003D1FBD">
        <w:rPr>
          <w:color w:val="000000"/>
        </w:rPr>
        <w:t xml:space="preserve"> а </w:t>
      </w:r>
      <w:proofErr w:type="spellStart"/>
      <w:r w:rsidRPr="003D1FBD">
        <w:rPr>
          <w:color w:val="000000"/>
        </w:rPr>
        <w:t>щ</w:t>
      </w:r>
      <w:proofErr w:type="spellEnd"/>
      <w:r w:rsidRPr="003D1FBD">
        <w:rPr>
          <w:color w:val="000000"/>
        </w:rPr>
        <w:t xml:space="preserve"> е </w:t>
      </w:r>
      <w:proofErr w:type="spellStart"/>
      <w:r w:rsidRPr="003D1FBD">
        <w:rPr>
          <w:color w:val="000000"/>
        </w:rPr>
        <w:t>н</w:t>
      </w:r>
      <w:proofErr w:type="spellEnd"/>
      <w:r w:rsidRPr="003D1FBD">
        <w:rPr>
          <w:color w:val="000000"/>
        </w:rPr>
        <w:t xml:space="preserve"> и я </w:t>
      </w:r>
      <w:proofErr w:type="spellStart"/>
      <w:r w:rsidRPr="003D1FBD">
        <w:rPr>
          <w:color w:val="000000"/>
        </w:rPr>
        <w:t>д</w:t>
      </w:r>
      <w:proofErr w:type="spellEnd"/>
      <w:r w:rsidRPr="003D1FBD">
        <w:rPr>
          <w:color w:val="000000"/>
        </w:rPr>
        <w:t xml:space="preserve"> и </w:t>
      </w:r>
      <w:proofErr w:type="spellStart"/>
      <w:r w:rsidRPr="003D1FBD">
        <w:rPr>
          <w:color w:val="000000"/>
        </w:rPr>
        <w:t>з</w:t>
      </w:r>
      <w:proofErr w:type="spellEnd"/>
      <w:r w:rsidRPr="003D1FBD">
        <w:rPr>
          <w:color w:val="000000"/>
        </w:rPr>
        <w:t xml:space="preserve"> е л я </w:t>
      </w:r>
      <w:r w:rsidRPr="003D1FBD">
        <w:rPr>
          <w:i/>
          <w:iCs/>
          <w:color w:val="000000"/>
        </w:rPr>
        <w:t>22 </w:t>
      </w:r>
      <w:r w:rsidRPr="003D1FBD">
        <w:rPr>
          <w:color w:val="000000"/>
        </w:rPr>
        <w:t xml:space="preserve">(см. рис. 2.53) обычно </w:t>
      </w:r>
      <w:proofErr w:type="spellStart"/>
      <w:r w:rsidRPr="003D1FBD">
        <w:rPr>
          <w:color w:val="000000"/>
        </w:rPr>
        <w:t>агрегатируется</w:t>
      </w:r>
      <w:proofErr w:type="spellEnd"/>
      <w:r w:rsidRPr="003D1FBD">
        <w:rPr>
          <w:color w:val="000000"/>
        </w:rPr>
        <w:t xml:space="preserve"> с топливным насосом высокого </w:t>
      </w:r>
      <w:proofErr w:type="spellStart"/>
      <w:r w:rsidRPr="003D1FBD">
        <w:rPr>
          <w:color w:val="000000"/>
        </w:rPr>
        <w:t>дав-ления</w:t>
      </w:r>
      <w:proofErr w:type="spellEnd"/>
      <w:r w:rsidRPr="003D1FBD">
        <w:rPr>
          <w:color w:val="000000"/>
        </w:rPr>
        <w:t xml:space="preserve"> и выполняет следующие основные функции путем </w:t>
      </w:r>
      <w:proofErr w:type="spellStart"/>
      <w:r w:rsidRPr="003D1FBD">
        <w:rPr>
          <w:color w:val="000000"/>
        </w:rPr>
        <w:t>автоматиче-ского</w:t>
      </w:r>
      <w:proofErr w:type="spellEnd"/>
      <w:r w:rsidRPr="003D1FBD">
        <w:rPr>
          <w:color w:val="000000"/>
        </w:rPr>
        <w:t xml:space="preserve"> изменения цикловых доз топлива, впрыскиваемого в цилиндры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t>дизеля:</w:t>
      </w:r>
    </w:p>
    <w:p w:rsidR="00F433FB" w:rsidRPr="003D1FBD" w:rsidRDefault="00F433FB" w:rsidP="00F433FB">
      <w:pPr>
        <w:pStyle w:val="a3"/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3D1FBD">
        <w:rPr>
          <w:color w:val="000000"/>
        </w:rPr>
        <w:t>увеличивает в 1,5…2,0 раза дозы топлива для облегчения пуска дизеля, особенно при низких температурах окружающей среды;</w:t>
      </w:r>
    </w:p>
    <w:p w:rsidR="00F433FB" w:rsidRPr="003D1FBD" w:rsidRDefault="00F433FB" w:rsidP="00F433FB">
      <w:pPr>
        <w:pStyle w:val="a3"/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3D1FBD">
        <w:rPr>
          <w:color w:val="000000"/>
        </w:rPr>
        <w:t xml:space="preserve">поддерживает минимально устойчивую частоту вращения </w:t>
      </w:r>
      <w:proofErr w:type="spellStart"/>
      <w:proofErr w:type="gramStart"/>
      <w:r w:rsidRPr="003D1FBD">
        <w:rPr>
          <w:color w:val="000000"/>
        </w:rPr>
        <w:t>ди-зеля</w:t>
      </w:r>
      <w:proofErr w:type="spellEnd"/>
      <w:proofErr w:type="gramEnd"/>
      <w:r w:rsidRPr="003D1FBD">
        <w:rPr>
          <w:color w:val="000000"/>
        </w:rPr>
        <w:t xml:space="preserve"> при его прогреве и временных стоянках трактора;</w:t>
      </w:r>
    </w:p>
    <w:p w:rsidR="00F433FB" w:rsidRPr="003D1FBD" w:rsidRDefault="00F433FB" w:rsidP="00F433FB">
      <w:pPr>
        <w:pStyle w:val="a3"/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3D1FBD">
        <w:rPr>
          <w:color w:val="000000"/>
        </w:rPr>
        <w:t>поддерживает заданную трактористом через рычаг </w:t>
      </w:r>
      <w:r w:rsidRPr="003D1FBD">
        <w:rPr>
          <w:i/>
          <w:iCs/>
          <w:color w:val="000000"/>
        </w:rPr>
        <w:t>21 </w:t>
      </w:r>
      <w:r w:rsidRPr="003D1FBD">
        <w:rPr>
          <w:color w:val="000000"/>
        </w:rPr>
        <w:t>(см. рис. 2.53) скорость трактора при изменении сопротивлений его движению;</w:t>
      </w:r>
    </w:p>
    <w:p w:rsidR="00F433FB" w:rsidRPr="003D1FBD" w:rsidRDefault="00F433FB" w:rsidP="00F433FB">
      <w:pPr>
        <w:pStyle w:val="s2"/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i/>
          <w:iCs/>
          <w:color w:val="000000"/>
        </w:rPr>
      </w:pPr>
      <w:r w:rsidRPr="003D1FBD">
        <w:rPr>
          <w:rStyle w:val="p"/>
          <w:color w:val="000000"/>
        </w:rPr>
        <w:t xml:space="preserve">продолжает увеличивать дозы топлива и, соответственно, </w:t>
      </w:r>
      <w:proofErr w:type="spellStart"/>
      <w:r w:rsidRPr="003D1FBD">
        <w:rPr>
          <w:rStyle w:val="p"/>
          <w:color w:val="000000"/>
        </w:rPr>
        <w:t>раз-виваемый</w:t>
      </w:r>
      <w:proofErr w:type="spellEnd"/>
      <w:r w:rsidRPr="003D1FBD">
        <w:rPr>
          <w:rStyle w:val="p"/>
          <w:color w:val="000000"/>
        </w:rPr>
        <w:t xml:space="preserve"> дизелем крутящий момент, при положении рычага </w:t>
      </w:r>
      <w:r w:rsidRPr="003D1FBD">
        <w:rPr>
          <w:i/>
          <w:iCs/>
          <w:color w:val="000000"/>
        </w:rPr>
        <w:t>21 </w:t>
      </w:r>
      <w:r w:rsidRPr="003D1FBD">
        <w:rPr>
          <w:rStyle w:val="p"/>
          <w:color w:val="000000"/>
        </w:rPr>
        <w:t xml:space="preserve">(см. рис. 2.53) на упоре в ограничительный винт и дальнейшем </w:t>
      </w:r>
      <w:proofErr w:type="spellStart"/>
      <w:r w:rsidRPr="003D1FBD">
        <w:rPr>
          <w:rStyle w:val="p"/>
          <w:color w:val="000000"/>
        </w:rPr>
        <w:t>увеличе-нии</w:t>
      </w:r>
      <w:proofErr w:type="spellEnd"/>
      <w:r w:rsidRPr="003D1FBD">
        <w:rPr>
          <w:rStyle w:val="p"/>
          <w:color w:val="000000"/>
        </w:rPr>
        <w:t xml:space="preserve"> сопротивлений движению трактора (участок </w:t>
      </w:r>
      <w:r w:rsidRPr="003D1FBD">
        <w:rPr>
          <w:i/>
          <w:iCs/>
          <w:color w:val="000000"/>
        </w:rPr>
        <w:t>М</w:t>
      </w:r>
      <w:proofErr w:type="spellStart"/>
      <w:r w:rsidRPr="003D1FBD">
        <w:rPr>
          <w:rStyle w:val="s27"/>
          <w:i/>
          <w:iCs/>
          <w:color w:val="000000"/>
          <w:position w:val="-4"/>
        </w:rPr>
        <w:t>дн</w:t>
      </w:r>
      <w:proofErr w:type="spellEnd"/>
      <w:r w:rsidRPr="003D1FBD">
        <w:rPr>
          <w:rStyle w:val="s28"/>
          <w:i/>
          <w:iCs/>
          <w:color w:val="000000"/>
        </w:rPr>
        <w:t> </w:t>
      </w:r>
      <w:proofErr w:type="gramStart"/>
      <w:r w:rsidRPr="003D1FBD">
        <w:rPr>
          <w:i/>
          <w:iCs/>
          <w:color w:val="000000"/>
        </w:rPr>
        <w:t>-М</w:t>
      </w:r>
      <w:proofErr w:type="gramEnd"/>
      <w:r w:rsidRPr="003D1FBD">
        <w:rPr>
          <w:rStyle w:val="s27"/>
          <w:i/>
          <w:iCs/>
          <w:color w:val="000000"/>
          <w:position w:val="-4"/>
        </w:rPr>
        <w:t>дм</w:t>
      </w:r>
      <w:r w:rsidRPr="003D1FBD">
        <w:rPr>
          <w:rStyle w:val="s28"/>
          <w:i/>
          <w:iCs/>
          <w:color w:val="000000"/>
        </w:rPr>
        <w:t> </w:t>
      </w:r>
      <w:r w:rsidRPr="003D1FBD">
        <w:rPr>
          <w:rStyle w:val="p"/>
          <w:color w:val="000000"/>
        </w:rPr>
        <w:t>скоростной характеристики дизеля на рис. 2.4);</w:t>
      </w:r>
    </w:p>
    <w:p w:rsidR="00F433FB" w:rsidRPr="003D1FBD" w:rsidRDefault="00F433FB" w:rsidP="00F433FB">
      <w:pPr>
        <w:pStyle w:val="a3"/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3D1FBD">
        <w:rPr>
          <w:color w:val="000000"/>
        </w:rPr>
        <w:t xml:space="preserve">ограничивает максимально допустимую частоту вращения </w:t>
      </w:r>
      <w:proofErr w:type="spellStart"/>
      <w:r w:rsidRPr="003D1FBD">
        <w:rPr>
          <w:color w:val="000000"/>
        </w:rPr>
        <w:t>ди-зеля</w:t>
      </w:r>
      <w:proofErr w:type="spellEnd"/>
      <w:r w:rsidRPr="003D1FBD">
        <w:rPr>
          <w:color w:val="000000"/>
        </w:rPr>
        <w:t> </w:t>
      </w:r>
      <w:proofErr w:type="spellStart"/>
      <w:proofErr w:type="gramStart"/>
      <w:r w:rsidRPr="003D1FBD">
        <w:rPr>
          <w:i/>
          <w:iCs/>
          <w:color w:val="000000"/>
        </w:rPr>
        <w:t>n</w:t>
      </w:r>
      <w:proofErr w:type="gramEnd"/>
      <w:r w:rsidRPr="003D1FBD">
        <w:rPr>
          <w:rStyle w:val="s27"/>
          <w:i/>
          <w:iCs/>
          <w:color w:val="000000"/>
          <w:position w:val="-4"/>
        </w:rPr>
        <w:t>дх</w:t>
      </w:r>
      <w:proofErr w:type="spellEnd"/>
      <w:r w:rsidRPr="003D1FBD">
        <w:rPr>
          <w:rStyle w:val="s28"/>
          <w:i/>
          <w:iCs/>
          <w:color w:val="000000"/>
        </w:rPr>
        <w:t> </w:t>
      </w:r>
      <w:r w:rsidRPr="003D1FBD">
        <w:rPr>
          <w:color w:val="000000"/>
        </w:rPr>
        <w:t xml:space="preserve">(см. рис. 2.4) во избежание поломок его деталей под </w:t>
      </w:r>
      <w:proofErr w:type="spellStart"/>
      <w:r w:rsidRPr="003D1FBD">
        <w:rPr>
          <w:color w:val="000000"/>
        </w:rPr>
        <w:t>действи-ем</w:t>
      </w:r>
      <w:proofErr w:type="spellEnd"/>
      <w:r w:rsidRPr="003D1FBD">
        <w:rPr>
          <w:color w:val="000000"/>
        </w:rPr>
        <w:t xml:space="preserve"> их собственных инерционных сил.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20"/>
        <w:jc w:val="both"/>
        <w:rPr>
          <w:color w:val="000000"/>
        </w:rPr>
      </w:pPr>
      <w:r w:rsidRPr="003D1FBD">
        <w:rPr>
          <w:color w:val="000000"/>
        </w:rPr>
        <w:lastRenderedPageBreak/>
        <w:t xml:space="preserve">На тракторных дизелях, работающих при часто изменяющихся нагрузках, применяются, как правило, всережимные регуляторы </w:t>
      </w:r>
      <w:proofErr w:type="spellStart"/>
      <w:proofErr w:type="gramStart"/>
      <w:r w:rsidRPr="003D1FBD">
        <w:rPr>
          <w:color w:val="000000"/>
        </w:rPr>
        <w:t>цен-тробежного</w:t>
      </w:r>
      <w:proofErr w:type="spellEnd"/>
      <w:proofErr w:type="gramEnd"/>
      <w:r w:rsidRPr="003D1FBD">
        <w:rPr>
          <w:color w:val="000000"/>
        </w:rPr>
        <w:t xml:space="preserve"> типа, выполняющие свои функции при любом </w:t>
      </w:r>
      <w:proofErr w:type="spellStart"/>
      <w:r w:rsidRPr="003D1FBD">
        <w:rPr>
          <w:color w:val="000000"/>
        </w:rPr>
        <w:t>установ-ленном</w:t>
      </w:r>
      <w:proofErr w:type="spellEnd"/>
      <w:r w:rsidRPr="003D1FBD">
        <w:rPr>
          <w:color w:val="000000"/>
        </w:rPr>
        <w:t xml:space="preserve"> трактористом положении управляющего рычага </w:t>
      </w:r>
      <w:r w:rsidRPr="003D1FBD">
        <w:rPr>
          <w:i/>
          <w:iCs/>
          <w:color w:val="000000"/>
        </w:rPr>
        <w:t>21 </w:t>
      </w:r>
      <w:r w:rsidRPr="003D1FBD">
        <w:rPr>
          <w:color w:val="000000"/>
        </w:rPr>
        <w:t xml:space="preserve">(см. рис. 2.53). Характерным признаком таких регуляторов является отсутствие жесткой связи между управляющим рычагом и рейкой насоса </w:t>
      </w:r>
      <w:proofErr w:type="spellStart"/>
      <w:proofErr w:type="gramStart"/>
      <w:r w:rsidRPr="003D1FBD">
        <w:rPr>
          <w:color w:val="000000"/>
        </w:rPr>
        <w:t>высоко-го</w:t>
      </w:r>
      <w:proofErr w:type="spellEnd"/>
      <w:proofErr w:type="gramEnd"/>
      <w:r w:rsidRPr="003D1FBD">
        <w:rPr>
          <w:color w:val="000000"/>
        </w:rPr>
        <w:t xml:space="preserve"> давления.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20"/>
        <w:jc w:val="both"/>
        <w:rPr>
          <w:color w:val="000000"/>
        </w:rPr>
      </w:pPr>
      <w:r w:rsidRPr="003D1FBD">
        <w:rPr>
          <w:color w:val="000000"/>
        </w:rPr>
        <w:t xml:space="preserve">Принципиальные схемы функционирования простейшего </w:t>
      </w:r>
      <w:proofErr w:type="spellStart"/>
      <w:proofErr w:type="gramStart"/>
      <w:r w:rsidRPr="003D1FBD">
        <w:rPr>
          <w:color w:val="000000"/>
        </w:rPr>
        <w:t>все-режимного</w:t>
      </w:r>
      <w:proofErr w:type="spellEnd"/>
      <w:proofErr w:type="gramEnd"/>
      <w:r w:rsidRPr="003D1FBD">
        <w:rPr>
          <w:color w:val="000000"/>
        </w:rPr>
        <w:t xml:space="preserve"> регулятора на различных режимах работы дизеля </w:t>
      </w:r>
      <w:proofErr w:type="spellStart"/>
      <w:r w:rsidRPr="003D1FBD">
        <w:rPr>
          <w:color w:val="000000"/>
        </w:rPr>
        <w:t>приве-дены</w:t>
      </w:r>
      <w:proofErr w:type="spellEnd"/>
      <w:r w:rsidRPr="003D1FBD">
        <w:rPr>
          <w:color w:val="000000"/>
        </w:rPr>
        <w:t xml:space="preserve"> на рис. 2.58. Для упрощения схем все элементы регулятора </w:t>
      </w:r>
      <w:proofErr w:type="spellStart"/>
      <w:r w:rsidRPr="003D1FBD">
        <w:rPr>
          <w:color w:val="000000"/>
        </w:rPr>
        <w:t>по-казаны</w:t>
      </w:r>
      <w:proofErr w:type="spellEnd"/>
      <w:r w:rsidRPr="003D1FBD">
        <w:rPr>
          <w:color w:val="000000"/>
        </w:rPr>
        <w:t xml:space="preserve"> </w:t>
      </w:r>
      <w:proofErr w:type="gramStart"/>
      <w:r w:rsidRPr="003D1FBD">
        <w:rPr>
          <w:color w:val="000000"/>
        </w:rPr>
        <w:t>находящимися</w:t>
      </w:r>
      <w:proofErr w:type="gramEnd"/>
      <w:r w:rsidRPr="003D1FBD">
        <w:rPr>
          <w:color w:val="000000"/>
        </w:rPr>
        <w:t xml:space="preserve"> в одной плоскости.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20"/>
        <w:jc w:val="both"/>
        <w:rPr>
          <w:color w:val="000000"/>
        </w:rPr>
      </w:pPr>
      <w:r w:rsidRPr="003D1FBD">
        <w:rPr>
          <w:color w:val="000000"/>
        </w:rPr>
        <w:t>Валик </w:t>
      </w:r>
      <w:r w:rsidRPr="003D1FBD">
        <w:rPr>
          <w:i/>
          <w:iCs/>
          <w:color w:val="000000"/>
        </w:rPr>
        <w:t>1 </w:t>
      </w:r>
      <w:r w:rsidRPr="003D1FBD">
        <w:rPr>
          <w:color w:val="000000"/>
        </w:rPr>
        <w:t xml:space="preserve">регулятора является продолжением кулачкового валика топливного насоса или приводится от него через повышающую </w:t>
      </w:r>
      <w:proofErr w:type="spellStart"/>
      <w:proofErr w:type="gramStart"/>
      <w:r w:rsidRPr="003D1FBD">
        <w:rPr>
          <w:color w:val="000000"/>
        </w:rPr>
        <w:t>шес-теренчатую</w:t>
      </w:r>
      <w:proofErr w:type="spellEnd"/>
      <w:proofErr w:type="gramEnd"/>
      <w:r w:rsidRPr="003D1FBD">
        <w:rPr>
          <w:color w:val="000000"/>
        </w:rPr>
        <w:t xml:space="preserve"> передачу. На нем жестко закреплена крестовина </w:t>
      </w:r>
      <w:r w:rsidRPr="003D1FBD">
        <w:rPr>
          <w:i/>
          <w:iCs/>
          <w:color w:val="000000"/>
        </w:rPr>
        <w:t>2</w:t>
      </w:r>
      <w:r w:rsidRPr="003D1FBD">
        <w:rPr>
          <w:color w:val="000000"/>
        </w:rPr>
        <w:t xml:space="preserve">, с </w:t>
      </w:r>
      <w:proofErr w:type="spellStart"/>
      <w:proofErr w:type="gramStart"/>
      <w:r w:rsidRPr="003D1FBD">
        <w:rPr>
          <w:color w:val="000000"/>
        </w:rPr>
        <w:t>ко-торой</w:t>
      </w:r>
      <w:proofErr w:type="spellEnd"/>
      <w:proofErr w:type="gramEnd"/>
      <w:r w:rsidRPr="003D1FBD">
        <w:rPr>
          <w:color w:val="000000"/>
        </w:rPr>
        <w:t xml:space="preserve"> шарнирно связаны грузы </w:t>
      </w:r>
      <w:r w:rsidRPr="003D1FBD">
        <w:rPr>
          <w:i/>
          <w:iCs/>
          <w:color w:val="000000"/>
        </w:rPr>
        <w:t>5 </w:t>
      </w:r>
      <w:r w:rsidRPr="003D1FBD">
        <w:rPr>
          <w:color w:val="000000"/>
        </w:rPr>
        <w:t>с лапками </w:t>
      </w:r>
      <w:r w:rsidRPr="003D1FBD">
        <w:rPr>
          <w:i/>
          <w:iCs/>
          <w:color w:val="000000"/>
        </w:rPr>
        <w:t>З</w:t>
      </w:r>
      <w:r w:rsidRPr="003D1FBD">
        <w:rPr>
          <w:color w:val="000000"/>
        </w:rPr>
        <w:t>. При вращении валика </w:t>
      </w:r>
      <w:r w:rsidRPr="003D1FBD">
        <w:rPr>
          <w:i/>
          <w:iCs/>
          <w:color w:val="000000"/>
        </w:rPr>
        <w:t>1 </w:t>
      </w:r>
      <w:r w:rsidRPr="003D1FBD">
        <w:rPr>
          <w:color w:val="000000"/>
        </w:rPr>
        <w:t>грузы под действием своих центробежных сил расходятся и лапками через подшипник </w:t>
      </w:r>
      <w:r w:rsidRPr="003D1FBD">
        <w:rPr>
          <w:i/>
          <w:iCs/>
          <w:color w:val="000000"/>
        </w:rPr>
        <w:t>4 </w:t>
      </w:r>
      <w:r w:rsidRPr="003D1FBD">
        <w:rPr>
          <w:color w:val="000000"/>
        </w:rPr>
        <w:t>перемещают муфту </w:t>
      </w:r>
      <w:r w:rsidRPr="003D1FBD">
        <w:rPr>
          <w:i/>
          <w:iCs/>
          <w:color w:val="000000"/>
        </w:rPr>
        <w:t>6</w:t>
      </w:r>
      <w:r w:rsidRPr="003D1FBD">
        <w:rPr>
          <w:color w:val="000000"/>
        </w:rPr>
        <w:t>, которая упирается в ролик </w:t>
      </w:r>
      <w:r w:rsidRPr="003D1FBD">
        <w:rPr>
          <w:i/>
          <w:iCs/>
          <w:color w:val="000000"/>
        </w:rPr>
        <w:t>10</w:t>
      </w:r>
      <w:r w:rsidRPr="003D1FBD">
        <w:rPr>
          <w:color w:val="000000"/>
        </w:rPr>
        <w:t>, вмонтированный в промежуточный рычаг </w:t>
      </w:r>
      <w:r w:rsidRPr="003D1FBD">
        <w:rPr>
          <w:i/>
          <w:iCs/>
          <w:color w:val="000000"/>
        </w:rPr>
        <w:t>9</w:t>
      </w:r>
      <w:r w:rsidRPr="003D1FBD">
        <w:rPr>
          <w:color w:val="000000"/>
        </w:rPr>
        <w:t xml:space="preserve">. Верхний конец </w:t>
      </w:r>
      <w:proofErr w:type="spellStart"/>
      <w:proofErr w:type="gramStart"/>
      <w:r w:rsidRPr="003D1FBD">
        <w:rPr>
          <w:color w:val="000000"/>
        </w:rPr>
        <w:t>рыча-га</w:t>
      </w:r>
      <w:proofErr w:type="spellEnd"/>
      <w:proofErr w:type="gramEnd"/>
      <w:r w:rsidRPr="003D1FBD">
        <w:rPr>
          <w:color w:val="000000"/>
        </w:rPr>
        <w:t xml:space="preserve"> через серьгу </w:t>
      </w:r>
      <w:r w:rsidRPr="003D1FBD">
        <w:rPr>
          <w:i/>
          <w:iCs/>
          <w:color w:val="000000"/>
        </w:rPr>
        <w:t>20 </w:t>
      </w:r>
      <w:r w:rsidRPr="003D1FBD">
        <w:rPr>
          <w:color w:val="000000"/>
        </w:rPr>
        <w:t>соединен с рейкой </w:t>
      </w:r>
      <w:r w:rsidRPr="003D1FBD">
        <w:rPr>
          <w:i/>
          <w:iCs/>
          <w:color w:val="000000"/>
        </w:rPr>
        <w:t>19 </w:t>
      </w:r>
      <w:r w:rsidRPr="003D1FBD">
        <w:rPr>
          <w:color w:val="000000"/>
        </w:rPr>
        <w:t>насоса высокого давления.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>Рычаг </w:t>
      </w:r>
      <w:r w:rsidRPr="003D1FBD">
        <w:rPr>
          <w:i/>
          <w:iCs/>
          <w:color w:val="000000"/>
        </w:rPr>
        <w:t>9 </w:t>
      </w:r>
      <w:r w:rsidRPr="003D1FBD">
        <w:rPr>
          <w:color w:val="000000"/>
        </w:rPr>
        <w:t>свободно поворачивается вокруг оси </w:t>
      </w:r>
      <w:r w:rsidRPr="003D1FBD">
        <w:rPr>
          <w:i/>
          <w:iCs/>
          <w:color w:val="000000"/>
        </w:rPr>
        <w:t>7</w:t>
      </w:r>
      <w:r w:rsidRPr="003D1FBD">
        <w:rPr>
          <w:color w:val="000000"/>
        </w:rPr>
        <w:t>, запрессованной в корпус </w:t>
      </w:r>
      <w:r w:rsidRPr="003D1FBD">
        <w:rPr>
          <w:i/>
          <w:iCs/>
          <w:color w:val="000000"/>
        </w:rPr>
        <w:t>8 </w:t>
      </w:r>
      <w:r w:rsidRPr="003D1FBD">
        <w:rPr>
          <w:color w:val="000000"/>
        </w:rPr>
        <w:t>регулятора. Вокруг этой оси свободно поворачивается и главный рычаг </w:t>
      </w:r>
      <w:r w:rsidRPr="003D1FBD">
        <w:rPr>
          <w:i/>
          <w:iCs/>
          <w:color w:val="000000"/>
        </w:rPr>
        <w:t>11</w:t>
      </w:r>
      <w:r w:rsidRPr="003D1FBD">
        <w:rPr>
          <w:color w:val="000000"/>
        </w:rPr>
        <w:t>, верхний конец которого связан пружиной </w:t>
      </w:r>
      <w:r w:rsidRPr="003D1FBD">
        <w:rPr>
          <w:i/>
          <w:iCs/>
          <w:color w:val="000000"/>
        </w:rPr>
        <w:t>23 </w:t>
      </w:r>
      <w:proofErr w:type="spellStart"/>
      <w:proofErr w:type="gramStart"/>
      <w:r w:rsidRPr="003D1FBD">
        <w:rPr>
          <w:color w:val="000000"/>
        </w:rPr>
        <w:t>регу-лятора</w:t>
      </w:r>
      <w:proofErr w:type="spellEnd"/>
      <w:proofErr w:type="gramEnd"/>
      <w:r w:rsidRPr="003D1FBD">
        <w:rPr>
          <w:color w:val="000000"/>
        </w:rPr>
        <w:t xml:space="preserve"> с рычагом </w:t>
      </w:r>
      <w:r w:rsidRPr="003D1FBD">
        <w:rPr>
          <w:i/>
          <w:iCs/>
          <w:color w:val="000000"/>
        </w:rPr>
        <w:t>22</w:t>
      </w:r>
      <w:r w:rsidRPr="003D1FBD">
        <w:rPr>
          <w:color w:val="000000"/>
        </w:rPr>
        <w:t>, жестко закрепленным на оси </w:t>
      </w:r>
      <w:r w:rsidRPr="003D1FBD">
        <w:rPr>
          <w:i/>
          <w:iCs/>
          <w:color w:val="000000"/>
        </w:rPr>
        <w:t>24</w:t>
      </w:r>
      <w:r w:rsidRPr="003D1FBD">
        <w:rPr>
          <w:color w:val="000000"/>
        </w:rPr>
        <w:t xml:space="preserve">. На </w:t>
      </w:r>
      <w:proofErr w:type="spellStart"/>
      <w:proofErr w:type="gramStart"/>
      <w:r w:rsidRPr="003D1FBD">
        <w:rPr>
          <w:color w:val="000000"/>
        </w:rPr>
        <w:t>выступаю-щей</w:t>
      </w:r>
      <w:proofErr w:type="spellEnd"/>
      <w:proofErr w:type="gramEnd"/>
      <w:r w:rsidRPr="003D1FBD">
        <w:rPr>
          <w:color w:val="000000"/>
        </w:rPr>
        <w:t xml:space="preserve"> из корпуса </w:t>
      </w:r>
      <w:r w:rsidRPr="003D1FBD">
        <w:rPr>
          <w:i/>
          <w:iCs/>
          <w:color w:val="000000"/>
        </w:rPr>
        <w:t>8 </w:t>
      </w:r>
      <w:r w:rsidRPr="003D1FBD">
        <w:rPr>
          <w:color w:val="000000"/>
        </w:rPr>
        <w:t>конце оси </w:t>
      </w:r>
      <w:r w:rsidRPr="003D1FBD">
        <w:rPr>
          <w:i/>
          <w:iCs/>
          <w:color w:val="000000"/>
        </w:rPr>
        <w:t>24 </w:t>
      </w:r>
      <w:r w:rsidRPr="003D1FBD">
        <w:rPr>
          <w:color w:val="000000"/>
        </w:rPr>
        <w:t>также жестко закреплен управляемый трактористом через тягу </w:t>
      </w:r>
      <w:r w:rsidRPr="003D1FBD">
        <w:rPr>
          <w:i/>
          <w:iCs/>
          <w:color w:val="000000"/>
        </w:rPr>
        <w:t>27 </w:t>
      </w:r>
      <w:r w:rsidRPr="003D1FBD">
        <w:rPr>
          <w:color w:val="000000"/>
        </w:rPr>
        <w:t>рычаг </w:t>
      </w:r>
      <w:r w:rsidRPr="003D1FBD">
        <w:rPr>
          <w:i/>
          <w:iCs/>
          <w:color w:val="000000"/>
        </w:rPr>
        <w:t>25</w:t>
      </w:r>
      <w:r w:rsidRPr="003D1FBD">
        <w:rPr>
          <w:color w:val="000000"/>
        </w:rPr>
        <w:t>. Таким образом, рычаги </w:t>
      </w:r>
      <w:r w:rsidRPr="003D1FBD">
        <w:rPr>
          <w:i/>
          <w:iCs/>
          <w:color w:val="000000"/>
        </w:rPr>
        <w:t>22 </w:t>
      </w:r>
      <w:r w:rsidRPr="003D1FBD">
        <w:rPr>
          <w:color w:val="000000"/>
        </w:rPr>
        <w:t>и </w:t>
      </w:r>
      <w:r w:rsidRPr="003D1FBD">
        <w:rPr>
          <w:i/>
          <w:iCs/>
          <w:color w:val="000000"/>
        </w:rPr>
        <w:t>25 </w:t>
      </w:r>
      <w:r w:rsidRPr="003D1FBD">
        <w:rPr>
          <w:color w:val="000000"/>
        </w:rPr>
        <w:t>поворачиваются вместе с осью </w:t>
      </w:r>
      <w:r w:rsidRPr="003D1FBD">
        <w:rPr>
          <w:i/>
          <w:iCs/>
          <w:color w:val="000000"/>
        </w:rPr>
        <w:t>24 </w:t>
      </w:r>
      <w:r w:rsidRPr="003D1FBD">
        <w:rPr>
          <w:color w:val="000000"/>
        </w:rPr>
        <w:t>как единое целое.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t>Поворот рычага </w:t>
      </w:r>
      <w:r w:rsidRPr="003D1FBD">
        <w:rPr>
          <w:i/>
          <w:iCs/>
          <w:color w:val="000000"/>
        </w:rPr>
        <w:t>25 </w:t>
      </w:r>
      <w:r w:rsidRPr="003D1FBD">
        <w:rPr>
          <w:color w:val="000000"/>
        </w:rPr>
        <w:t>ограничен упорным болтом </w:t>
      </w:r>
      <w:r w:rsidRPr="003D1FBD">
        <w:rPr>
          <w:i/>
          <w:iCs/>
          <w:color w:val="000000"/>
        </w:rPr>
        <w:t>26</w:t>
      </w:r>
      <w:r w:rsidRPr="003D1FBD">
        <w:rPr>
          <w:color w:val="000000"/>
        </w:rPr>
        <w:t xml:space="preserve">, ввернутым </w:t>
      </w:r>
      <w:proofErr w:type="gramStart"/>
      <w:r w:rsidRPr="003D1FBD">
        <w:rPr>
          <w:color w:val="000000"/>
        </w:rPr>
        <w:t>в</w:t>
      </w:r>
      <w:proofErr w:type="gramEnd"/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br/>
      </w:r>
      <w:r w:rsidR="00D434F5" w:rsidRPr="00D434F5">
        <w:rPr>
          <w:color w:val="000000"/>
        </w:rPr>
        <w:drawing>
          <wp:inline distT="0" distB="0" distL="0" distR="0">
            <wp:extent cx="5950999" cy="4118659"/>
            <wp:effectExtent l="19050" t="0" r="0" b="0"/>
            <wp:docPr id="1" name="Рисунок 4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01" cy="411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1FBD">
        <w:rPr>
          <w:color w:val="000000"/>
        </w:rPr>
        <w:t> 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br/>
        <w:t> </w:t>
      </w:r>
    </w:p>
    <w:p w:rsidR="00F433FB" w:rsidRPr="003D1FBD" w:rsidRDefault="00F433FB" w:rsidP="00F433FB">
      <w:pPr>
        <w:pStyle w:val="s19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lastRenderedPageBreak/>
        <w:t> </w:t>
      </w:r>
      <w:r w:rsidRPr="003D1FBD">
        <w:rPr>
          <w:noProof/>
          <w:color w:val="000000"/>
        </w:rPr>
        <w:drawing>
          <wp:inline distT="0" distB="0" distL="0" distR="0">
            <wp:extent cx="2856865" cy="3846830"/>
            <wp:effectExtent l="19050" t="0" r="635" b="0"/>
            <wp:docPr id="45" name="Рисунок 4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noProof/>
          <w:color w:val="000000"/>
        </w:rPr>
        <w:drawing>
          <wp:inline distT="0" distB="0" distL="0" distR="0">
            <wp:extent cx="5259705" cy="4473575"/>
            <wp:effectExtent l="19050" t="0" r="0" b="0"/>
            <wp:docPr id="46" name="Рисунок 4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447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F433FB" w:rsidRPr="003D1FBD" w:rsidRDefault="00F433FB" w:rsidP="00F433FB">
      <w:pPr>
        <w:pStyle w:val="s10"/>
        <w:spacing w:before="0" w:beforeAutospacing="0" w:after="0" w:afterAutospacing="0"/>
        <w:jc w:val="both"/>
        <w:rPr>
          <w:b/>
          <w:bCs/>
          <w:color w:val="000000"/>
        </w:rPr>
      </w:pPr>
      <w:r w:rsidRPr="003D1FBD">
        <w:rPr>
          <w:b/>
          <w:bCs/>
          <w:color w:val="000000"/>
        </w:rPr>
        <w:t xml:space="preserve">Рис. 2.58. Функционирование простейшего всережимного </w:t>
      </w:r>
      <w:proofErr w:type="spellStart"/>
      <w:proofErr w:type="gramStart"/>
      <w:r w:rsidRPr="003D1FBD">
        <w:rPr>
          <w:b/>
          <w:bCs/>
          <w:color w:val="000000"/>
        </w:rPr>
        <w:t>ре-гулятора</w:t>
      </w:r>
      <w:proofErr w:type="spellEnd"/>
      <w:proofErr w:type="gramEnd"/>
      <w:r w:rsidRPr="003D1FBD">
        <w:rPr>
          <w:b/>
          <w:bCs/>
          <w:color w:val="000000"/>
        </w:rPr>
        <w:t xml:space="preserve"> частоты вращения </w:t>
      </w:r>
      <w:proofErr w:type="spellStart"/>
      <w:r w:rsidRPr="003D1FBD">
        <w:rPr>
          <w:b/>
          <w:bCs/>
          <w:color w:val="000000"/>
        </w:rPr>
        <w:t>ди-зеля</w:t>
      </w:r>
      <w:proofErr w:type="spellEnd"/>
      <w:r w:rsidRPr="003D1FBD">
        <w:rPr>
          <w:b/>
          <w:bCs/>
          <w:color w:val="000000"/>
        </w:rPr>
        <w:t xml:space="preserve"> на различных режимах </w:t>
      </w:r>
      <w:proofErr w:type="spellStart"/>
      <w:r w:rsidRPr="003D1FBD">
        <w:rPr>
          <w:b/>
          <w:bCs/>
          <w:color w:val="000000"/>
        </w:rPr>
        <w:t>ра-боты</w:t>
      </w:r>
      <w:proofErr w:type="spellEnd"/>
      <w:r w:rsidRPr="003D1FBD">
        <w:rPr>
          <w:b/>
          <w:bCs/>
          <w:color w:val="000000"/>
        </w:rPr>
        <w:t>:</w:t>
      </w:r>
    </w:p>
    <w:p w:rsidR="00F433FB" w:rsidRPr="003D1FBD" w:rsidRDefault="00F433FB" w:rsidP="00F433FB">
      <w:pPr>
        <w:pStyle w:val="s14"/>
        <w:spacing w:before="0" w:beforeAutospacing="0" w:after="0" w:afterAutospacing="0"/>
        <w:jc w:val="both"/>
        <w:rPr>
          <w:i/>
          <w:iCs/>
          <w:color w:val="000000"/>
        </w:rPr>
      </w:pPr>
      <w:r w:rsidRPr="003D1FBD">
        <w:rPr>
          <w:i/>
          <w:iCs/>
          <w:color w:val="000000"/>
        </w:rPr>
        <w:t xml:space="preserve">а </w:t>
      </w:r>
      <w:proofErr w:type="gramStart"/>
      <w:r w:rsidRPr="003D1FBD">
        <w:rPr>
          <w:i/>
          <w:iCs/>
          <w:color w:val="000000"/>
        </w:rPr>
        <w:t>-</w:t>
      </w:r>
      <w:r w:rsidRPr="003D1FBD">
        <w:rPr>
          <w:rStyle w:val="s15"/>
          <w:color w:val="000000"/>
        </w:rPr>
        <w:t>п</w:t>
      </w:r>
      <w:proofErr w:type="gramEnd"/>
      <w:r w:rsidRPr="003D1FBD">
        <w:rPr>
          <w:rStyle w:val="s15"/>
          <w:color w:val="000000"/>
        </w:rPr>
        <w:t>уск дизеля; </w:t>
      </w:r>
      <w:r w:rsidRPr="003D1FBD">
        <w:rPr>
          <w:i/>
          <w:iCs/>
          <w:color w:val="000000"/>
        </w:rPr>
        <w:t>б -</w:t>
      </w:r>
      <w:r w:rsidRPr="003D1FBD">
        <w:rPr>
          <w:rStyle w:val="s15"/>
          <w:color w:val="000000"/>
        </w:rPr>
        <w:t>режим </w:t>
      </w:r>
      <w:proofErr w:type="spellStart"/>
      <w:r w:rsidRPr="003D1FBD">
        <w:rPr>
          <w:i/>
          <w:iCs/>
          <w:color w:val="000000"/>
        </w:rPr>
        <w:t>n</w:t>
      </w:r>
      <w:r w:rsidRPr="003D1FBD">
        <w:rPr>
          <w:rStyle w:val="s45"/>
          <w:i/>
          <w:iCs/>
          <w:color w:val="000000"/>
          <w:position w:val="-2"/>
        </w:rPr>
        <w:t>дх</w:t>
      </w:r>
      <w:proofErr w:type="spellEnd"/>
      <w:r w:rsidRPr="003D1FBD">
        <w:rPr>
          <w:rStyle w:val="s15"/>
          <w:color w:val="000000"/>
        </w:rPr>
        <w:t>; </w:t>
      </w:r>
      <w:r w:rsidRPr="003D1FBD">
        <w:rPr>
          <w:i/>
          <w:iCs/>
          <w:color w:val="000000"/>
        </w:rPr>
        <w:t>в -</w:t>
      </w:r>
      <w:r w:rsidRPr="003D1FBD">
        <w:rPr>
          <w:rStyle w:val="s15"/>
          <w:color w:val="000000"/>
        </w:rPr>
        <w:t>режим </w:t>
      </w:r>
      <w:r w:rsidRPr="003D1FBD">
        <w:rPr>
          <w:i/>
          <w:iCs/>
          <w:color w:val="000000"/>
        </w:rPr>
        <w:t>М</w:t>
      </w:r>
      <w:proofErr w:type="spellStart"/>
      <w:r w:rsidRPr="003D1FBD">
        <w:rPr>
          <w:rStyle w:val="s45"/>
          <w:i/>
          <w:iCs/>
          <w:color w:val="000000"/>
          <w:position w:val="-2"/>
        </w:rPr>
        <w:t>дн</w:t>
      </w:r>
      <w:proofErr w:type="spellEnd"/>
      <w:r w:rsidRPr="003D1FBD">
        <w:rPr>
          <w:rStyle w:val="s15"/>
          <w:color w:val="000000"/>
        </w:rPr>
        <w:t>; </w:t>
      </w:r>
      <w:r w:rsidRPr="003D1FBD">
        <w:rPr>
          <w:i/>
          <w:iCs/>
          <w:color w:val="000000"/>
        </w:rPr>
        <w:t>г -</w:t>
      </w:r>
      <w:r w:rsidRPr="003D1FBD">
        <w:rPr>
          <w:rStyle w:val="s15"/>
          <w:color w:val="000000"/>
        </w:rPr>
        <w:t>режим </w:t>
      </w:r>
      <w:r w:rsidRPr="003D1FBD">
        <w:rPr>
          <w:i/>
          <w:iCs/>
          <w:color w:val="000000"/>
        </w:rPr>
        <w:t>М</w:t>
      </w:r>
      <w:r w:rsidRPr="003D1FBD">
        <w:rPr>
          <w:rStyle w:val="s45"/>
          <w:i/>
          <w:iCs/>
          <w:color w:val="000000"/>
          <w:position w:val="-2"/>
        </w:rPr>
        <w:t>дм</w:t>
      </w:r>
      <w:r w:rsidRPr="003D1FBD">
        <w:rPr>
          <w:rStyle w:val="s15"/>
          <w:color w:val="000000"/>
        </w:rPr>
        <w:t>; </w:t>
      </w:r>
      <w:proofErr w:type="spellStart"/>
      <w:r w:rsidRPr="003D1FBD">
        <w:rPr>
          <w:i/>
          <w:iCs/>
          <w:color w:val="000000"/>
        </w:rPr>
        <w:t>д</w:t>
      </w:r>
      <w:proofErr w:type="spellEnd"/>
      <w:r w:rsidRPr="003D1FBD">
        <w:rPr>
          <w:i/>
          <w:iCs/>
          <w:color w:val="000000"/>
        </w:rPr>
        <w:t xml:space="preserve"> -</w:t>
      </w:r>
      <w:proofErr w:type="spellStart"/>
      <w:r w:rsidRPr="003D1FBD">
        <w:rPr>
          <w:rStyle w:val="s15"/>
          <w:color w:val="000000"/>
        </w:rPr>
        <w:t>ре-жимы</w:t>
      </w:r>
      <w:proofErr w:type="spellEnd"/>
      <w:r w:rsidRPr="003D1FBD">
        <w:rPr>
          <w:rStyle w:val="s15"/>
          <w:color w:val="000000"/>
        </w:rPr>
        <w:t xml:space="preserve"> частичных нагрузок</w:t>
      </w:r>
    </w:p>
    <w:p w:rsidR="00F433FB" w:rsidRPr="003D1FBD" w:rsidRDefault="00F433FB" w:rsidP="00F433FB">
      <w:pPr>
        <w:pStyle w:val="s19"/>
        <w:spacing w:before="0" w:beforeAutospacing="0" w:after="0" w:afterAutospacing="0"/>
        <w:jc w:val="both"/>
        <w:rPr>
          <w:color w:val="000000"/>
        </w:rPr>
      </w:pPr>
      <w:r w:rsidRPr="003D1FBD">
        <w:rPr>
          <w:noProof/>
          <w:color w:val="000000"/>
        </w:rPr>
        <w:lastRenderedPageBreak/>
        <w:drawing>
          <wp:inline distT="0" distB="0" distL="0" distR="0">
            <wp:extent cx="3181350" cy="4382770"/>
            <wp:effectExtent l="19050" t="0" r="0" b="0"/>
            <wp:docPr id="47" name="Рисунок 4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38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t>прилив на наружной стороне стенки корпуса </w:t>
      </w:r>
      <w:r w:rsidRPr="003D1FBD">
        <w:rPr>
          <w:i/>
          <w:iCs/>
          <w:color w:val="000000"/>
        </w:rPr>
        <w:t>8</w:t>
      </w:r>
      <w:r w:rsidRPr="003D1FBD">
        <w:rPr>
          <w:color w:val="000000"/>
        </w:rPr>
        <w:t>. Верхний конец рычага </w:t>
      </w:r>
      <w:r w:rsidRPr="003D1FBD">
        <w:rPr>
          <w:i/>
          <w:iCs/>
          <w:color w:val="000000"/>
        </w:rPr>
        <w:t>22 </w:t>
      </w:r>
      <w:r w:rsidRPr="003D1FBD">
        <w:rPr>
          <w:color w:val="000000"/>
        </w:rPr>
        <w:t>соединен с рычагом </w:t>
      </w:r>
      <w:r w:rsidRPr="003D1FBD">
        <w:rPr>
          <w:i/>
          <w:iCs/>
          <w:color w:val="000000"/>
        </w:rPr>
        <w:t>9 </w:t>
      </w:r>
      <w:r w:rsidRPr="003D1FBD">
        <w:rPr>
          <w:color w:val="000000"/>
        </w:rPr>
        <w:t>слабой пружиной </w:t>
      </w:r>
      <w:r w:rsidRPr="003D1FBD">
        <w:rPr>
          <w:i/>
          <w:iCs/>
          <w:color w:val="000000"/>
        </w:rPr>
        <w:t>21 </w:t>
      </w:r>
      <w:r w:rsidRPr="003D1FBD">
        <w:rPr>
          <w:color w:val="000000"/>
        </w:rPr>
        <w:t xml:space="preserve">обогатителя. </w:t>
      </w:r>
      <w:proofErr w:type="spellStart"/>
      <w:proofErr w:type="gramStart"/>
      <w:r w:rsidRPr="003D1FBD">
        <w:rPr>
          <w:color w:val="000000"/>
        </w:rPr>
        <w:t>Предель-ный</w:t>
      </w:r>
      <w:proofErr w:type="spellEnd"/>
      <w:proofErr w:type="gramEnd"/>
      <w:r w:rsidRPr="003D1FBD">
        <w:rPr>
          <w:color w:val="000000"/>
        </w:rPr>
        <w:t xml:space="preserve"> поворот рычага </w:t>
      </w:r>
      <w:r w:rsidRPr="003D1FBD">
        <w:rPr>
          <w:i/>
          <w:iCs/>
          <w:color w:val="000000"/>
        </w:rPr>
        <w:t>9 </w:t>
      </w:r>
      <w:r w:rsidRPr="003D1FBD">
        <w:rPr>
          <w:color w:val="000000"/>
        </w:rPr>
        <w:t>ограничен головкой болта </w:t>
      </w:r>
      <w:r w:rsidRPr="003D1FBD">
        <w:rPr>
          <w:i/>
          <w:iCs/>
          <w:color w:val="000000"/>
        </w:rPr>
        <w:t>12</w:t>
      </w:r>
      <w:r w:rsidRPr="003D1FBD">
        <w:rPr>
          <w:color w:val="000000"/>
        </w:rPr>
        <w:t>, ввернутого в рычаг </w:t>
      </w:r>
      <w:r w:rsidRPr="003D1FBD">
        <w:rPr>
          <w:i/>
          <w:iCs/>
          <w:color w:val="000000"/>
        </w:rPr>
        <w:t>11</w:t>
      </w:r>
      <w:r w:rsidRPr="003D1FBD">
        <w:rPr>
          <w:color w:val="000000"/>
        </w:rPr>
        <w:t>. Поворот рычага </w:t>
      </w:r>
      <w:r w:rsidRPr="003D1FBD">
        <w:rPr>
          <w:i/>
          <w:iCs/>
          <w:color w:val="000000"/>
        </w:rPr>
        <w:t>11 </w:t>
      </w:r>
      <w:r w:rsidRPr="003D1FBD">
        <w:rPr>
          <w:color w:val="000000"/>
        </w:rPr>
        <w:t>в том же направлении ограничивается головкой болта </w:t>
      </w:r>
      <w:r w:rsidRPr="003D1FBD">
        <w:rPr>
          <w:i/>
          <w:iCs/>
          <w:color w:val="000000"/>
        </w:rPr>
        <w:t>13</w:t>
      </w:r>
      <w:r w:rsidRPr="003D1FBD">
        <w:rPr>
          <w:color w:val="000000"/>
        </w:rPr>
        <w:t>, ввернутого в корпус регулятора.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20"/>
        <w:jc w:val="both"/>
        <w:rPr>
          <w:color w:val="000000"/>
        </w:rPr>
      </w:pPr>
      <w:r w:rsidRPr="003D1FBD">
        <w:rPr>
          <w:color w:val="000000"/>
        </w:rPr>
        <w:t>В рычаг </w:t>
      </w:r>
      <w:r w:rsidRPr="003D1FBD">
        <w:rPr>
          <w:i/>
          <w:iCs/>
          <w:color w:val="000000"/>
        </w:rPr>
        <w:t>9 </w:t>
      </w:r>
      <w:r w:rsidRPr="003D1FBD">
        <w:rPr>
          <w:color w:val="000000"/>
        </w:rPr>
        <w:t>ввернут корпус </w:t>
      </w:r>
      <w:r w:rsidRPr="003D1FBD">
        <w:rPr>
          <w:i/>
          <w:iCs/>
          <w:color w:val="000000"/>
        </w:rPr>
        <w:t>17 </w:t>
      </w:r>
      <w:r w:rsidRPr="003D1FBD">
        <w:rPr>
          <w:color w:val="000000"/>
        </w:rPr>
        <w:t>корректора, толкатель </w:t>
      </w:r>
      <w:r w:rsidRPr="003D1FBD">
        <w:rPr>
          <w:i/>
          <w:iCs/>
          <w:color w:val="000000"/>
        </w:rPr>
        <w:t>15 </w:t>
      </w:r>
      <w:r w:rsidRPr="003D1FBD">
        <w:rPr>
          <w:color w:val="000000"/>
        </w:rPr>
        <w:t>которого может вдвигаться в этот корпус при нажиме на его выступающим концом рычага </w:t>
      </w:r>
      <w:r w:rsidRPr="003D1FBD">
        <w:rPr>
          <w:i/>
          <w:iCs/>
          <w:color w:val="000000"/>
        </w:rPr>
        <w:t>11 </w:t>
      </w:r>
      <w:r w:rsidRPr="003D1FBD">
        <w:rPr>
          <w:color w:val="000000"/>
        </w:rPr>
        <w:t>или выдвигаться из него под действием пружины </w:t>
      </w:r>
      <w:r w:rsidRPr="003D1FBD">
        <w:rPr>
          <w:i/>
          <w:iCs/>
          <w:color w:val="000000"/>
        </w:rPr>
        <w:t>16</w:t>
      </w:r>
      <w:r w:rsidRPr="003D1FBD">
        <w:rPr>
          <w:color w:val="000000"/>
        </w:rPr>
        <w:t>, предварительное сжатие которой устанавливается болтом </w:t>
      </w:r>
      <w:r w:rsidRPr="003D1FBD">
        <w:rPr>
          <w:i/>
          <w:iCs/>
          <w:color w:val="000000"/>
        </w:rPr>
        <w:t>18</w:t>
      </w:r>
      <w:r w:rsidRPr="003D1FBD">
        <w:rPr>
          <w:color w:val="000000"/>
        </w:rPr>
        <w:t>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20"/>
        <w:jc w:val="both"/>
        <w:rPr>
          <w:color w:val="000000"/>
        </w:rPr>
      </w:pPr>
      <w:r w:rsidRPr="003D1FBD">
        <w:rPr>
          <w:color w:val="000000"/>
        </w:rPr>
        <w:t>Перед пуском дизеля (рис. 2.58,</w:t>
      </w:r>
      <w:r w:rsidRPr="003D1FBD">
        <w:rPr>
          <w:i/>
          <w:iCs/>
          <w:color w:val="000000"/>
        </w:rPr>
        <w:t>а</w:t>
      </w:r>
      <w:r w:rsidRPr="003D1FBD">
        <w:rPr>
          <w:color w:val="000000"/>
        </w:rPr>
        <w:t>) тракторист тягой </w:t>
      </w:r>
      <w:r w:rsidRPr="003D1FBD">
        <w:rPr>
          <w:i/>
          <w:iCs/>
          <w:color w:val="000000"/>
        </w:rPr>
        <w:t>27 </w:t>
      </w:r>
      <w:proofErr w:type="spellStart"/>
      <w:proofErr w:type="gramStart"/>
      <w:r w:rsidRPr="003D1FBD">
        <w:rPr>
          <w:color w:val="000000"/>
        </w:rPr>
        <w:t>повора-чивает</w:t>
      </w:r>
      <w:proofErr w:type="spellEnd"/>
      <w:proofErr w:type="gramEnd"/>
      <w:r w:rsidRPr="003D1FBD">
        <w:rPr>
          <w:color w:val="000000"/>
        </w:rPr>
        <w:t xml:space="preserve"> рычаг </w:t>
      </w:r>
      <w:r w:rsidRPr="003D1FBD">
        <w:rPr>
          <w:i/>
          <w:iCs/>
          <w:color w:val="000000"/>
        </w:rPr>
        <w:t>25 </w:t>
      </w:r>
      <w:r w:rsidRPr="003D1FBD">
        <w:rPr>
          <w:color w:val="000000"/>
        </w:rPr>
        <w:t>до его упора в болт </w:t>
      </w:r>
      <w:r w:rsidRPr="003D1FBD">
        <w:rPr>
          <w:i/>
          <w:iCs/>
          <w:color w:val="000000"/>
        </w:rPr>
        <w:t>26</w:t>
      </w:r>
      <w:r w:rsidRPr="003D1FBD">
        <w:rPr>
          <w:color w:val="000000"/>
        </w:rPr>
        <w:t>. При этом рычаг </w:t>
      </w:r>
      <w:r w:rsidRPr="003D1FBD">
        <w:rPr>
          <w:i/>
          <w:iCs/>
          <w:color w:val="000000"/>
        </w:rPr>
        <w:t>22</w:t>
      </w:r>
      <w:r w:rsidRPr="003D1FBD">
        <w:rPr>
          <w:color w:val="000000"/>
        </w:rPr>
        <w:t xml:space="preserve">, </w:t>
      </w:r>
      <w:proofErr w:type="spellStart"/>
      <w:proofErr w:type="gramStart"/>
      <w:r w:rsidRPr="003D1FBD">
        <w:rPr>
          <w:color w:val="000000"/>
        </w:rPr>
        <w:t>растяги-вая</w:t>
      </w:r>
      <w:proofErr w:type="spellEnd"/>
      <w:proofErr w:type="gramEnd"/>
      <w:r w:rsidRPr="003D1FBD">
        <w:rPr>
          <w:color w:val="000000"/>
        </w:rPr>
        <w:t xml:space="preserve"> пружины </w:t>
      </w:r>
      <w:r w:rsidRPr="003D1FBD">
        <w:rPr>
          <w:i/>
          <w:iCs/>
          <w:color w:val="000000"/>
        </w:rPr>
        <w:t>23 </w:t>
      </w:r>
      <w:r w:rsidRPr="003D1FBD">
        <w:rPr>
          <w:color w:val="000000"/>
        </w:rPr>
        <w:t>регулятора и </w:t>
      </w:r>
      <w:r w:rsidRPr="003D1FBD">
        <w:rPr>
          <w:i/>
          <w:iCs/>
          <w:color w:val="000000"/>
        </w:rPr>
        <w:t>21 </w:t>
      </w:r>
      <w:r w:rsidRPr="003D1FBD">
        <w:rPr>
          <w:color w:val="000000"/>
        </w:rPr>
        <w:t>обогатителя, поворачивает рычаг </w:t>
      </w:r>
      <w:r w:rsidRPr="003D1FBD">
        <w:rPr>
          <w:i/>
          <w:iCs/>
          <w:color w:val="000000"/>
        </w:rPr>
        <w:t>11 </w:t>
      </w:r>
      <w:r w:rsidRPr="003D1FBD">
        <w:rPr>
          <w:color w:val="000000"/>
        </w:rPr>
        <w:t>до его упора в головку болта </w:t>
      </w:r>
      <w:r w:rsidRPr="003D1FBD">
        <w:rPr>
          <w:i/>
          <w:iCs/>
          <w:color w:val="000000"/>
        </w:rPr>
        <w:t>13</w:t>
      </w:r>
      <w:r w:rsidRPr="003D1FBD">
        <w:rPr>
          <w:color w:val="000000"/>
        </w:rPr>
        <w:t>. Рычаг </w:t>
      </w:r>
      <w:r w:rsidRPr="003D1FBD">
        <w:rPr>
          <w:i/>
          <w:iCs/>
          <w:color w:val="000000"/>
        </w:rPr>
        <w:t>9 </w:t>
      </w:r>
      <w:r w:rsidRPr="003D1FBD">
        <w:rPr>
          <w:color w:val="000000"/>
        </w:rPr>
        <w:t>продолжает поворот сначала под действием пружины </w:t>
      </w:r>
      <w:r w:rsidRPr="003D1FBD">
        <w:rPr>
          <w:i/>
          <w:iCs/>
          <w:color w:val="000000"/>
        </w:rPr>
        <w:t>16 </w:t>
      </w:r>
      <w:r w:rsidRPr="003D1FBD">
        <w:rPr>
          <w:color w:val="000000"/>
        </w:rPr>
        <w:t>корректора, которая, выдвигая толкатель </w:t>
      </w:r>
      <w:r w:rsidRPr="003D1FBD">
        <w:rPr>
          <w:i/>
          <w:iCs/>
          <w:color w:val="000000"/>
        </w:rPr>
        <w:t>15 </w:t>
      </w:r>
      <w:r w:rsidRPr="003D1FBD">
        <w:rPr>
          <w:color w:val="000000"/>
        </w:rPr>
        <w:t>из корпуса </w:t>
      </w:r>
      <w:r w:rsidRPr="003D1FBD">
        <w:rPr>
          <w:i/>
          <w:iCs/>
          <w:color w:val="000000"/>
        </w:rPr>
        <w:t>17</w:t>
      </w:r>
      <w:r w:rsidRPr="003D1FBD">
        <w:rPr>
          <w:color w:val="000000"/>
        </w:rPr>
        <w:t>, отталкивает рычаг </w:t>
      </w:r>
      <w:r w:rsidRPr="003D1FBD">
        <w:rPr>
          <w:i/>
          <w:iCs/>
          <w:color w:val="000000"/>
        </w:rPr>
        <w:t>9 </w:t>
      </w:r>
      <w:r w:rsidRPr="003D1FBD">
        <w:rPr>
          <w:color w:val="000000"/>
        </w:rPr>
        <w:t>от остановившегося рычага </w:t>
      </w:r>
      <w:r w:rsidRPr="003D1FBD">
        <w:rPr>
          <w:i/>
          <w:iCs/>
          <w:color w:val="000000"/>
        </w:rPr>
        <w:t>11</w:t>
      </w:r>
      <w:r w:rsidRPr="003D1FBD">
        <w:rPr>
          <w:color w:val="000000"/>
        </w:rPr>
        <w:t xml:space="preserve">, а после полного выдвижения толкателя </w:t>
      </w:r>
      <w:proofErr w:type="gramStart"/>
      <w:r w:rsidRPr="003D1FBD">
        <w:rPr>
          <w:color w:val="000000"/>
        </w:rPr>
        <w:t>-п</w:t>
      </w:r>
      <w:proofErr w:type="gramEnd"/>
      <w:r w:rsidRPr="003D1FBD">
        <w:rPr>
          <w:color w:val="000000"/>
        </w:rPr>
        <w:t xml:space="preserve">од действием </w:t>
      </w:r>
      <w:proofErr w:type="spellStart"/>
      <w:r w:rsidRPr="003D1FBD">
        <w:rPr>
          <w:color w:val="000000"/>
        </w:rPr>
        <w:t>растянувшей-ся</w:t>
      </w:r>
      <w:proofErr w:type="spellEnd"/>
      <w:r w:rsidRPr="003D1FBD">
        <w:rPr>
          <w:color w:val="000000"/>
        </w:rPr>
        <w:t xml:space="preserve"> пружины </w:t>
      </w:r>
      <w:r w:rsidRPr="003D1FBD">
        <w:rPr>
          <w:i/>
          <w:iCs/>
          <w:color w:val="000000"/>
        </w:rPr>
        <w:t>21 </w:t>
      </w:r>
      <w:r w:rsidRPr="003D1FBD">
        <w:rPr>
          <w:color w:val="000000"/>
        </w:rPr>
        <w:t>обогатителя. Поворот рычага </w:t>
      </w:r>
      <w:r w:rsidRPr="003D1FBD">
        <w:rPr>
          <w:i/>
          <w:iCs/>
          <w:color w:val="000000"/>
        </w:rPr>
        <w:t>9 </w:t>
      </w:r>
      <w:r w:rsidRPr="003D1FBD">
        <w:rPr>
          <w:color w:val="000000"/>
        </w:rPr>
        <w:t>продолжается до его упора в головку болта </w:t>
      </w:r>
      <w:r w:rsidRPr="003D1FBD">
        <w:rPr>
          <w:i/>
          <w:iCs/>
          <w:color w:val="000000"/>
        </w:rPr>
        <w:t>12</w:t>
      </w:r>
      <w:r w:rsidRPr="003D1FBD">
        <w:rPr>
          <w:color w:val="000000"/>
        </w:rPr>
        <w:t>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20"/>
        <w:jc w:val="both"/>
        <w:rPr>
          <w:color w:val="000000"/>
        </w:rPr>
      </w:pPr>
      <w:r w:rsidRPr="003D1FBD">
        <w:rPr>
          <w:color w:val="000000"/>
        </w:rPr>
        <w:t xml:space="preserve">При прокручивании коленчатого вала дизеля стартером с </w:t>
      </w:r>
      <w:proofErr w:type="spellStart"/>
      <w:proofErr w:type="gramStart"/>
      <w:r w:rsidRPr="003D1FBD">
        <w:rPr>
          <w:color w:val="000000"/>
        </w:rPr>
        <w:t>пус-ковой</w:t>
      </w:r>
      <w:proofErr w:type="spellEnd"/>
      <w:proofErr w:type="gramEnd"/>
      <w:r w:rsidRPr="003D1FBD">
        <w:rPr>
          <w:color w:val="000000"/>
        </w:rPr>
        <w:t xml:space="preserve"> частотой 100...120 мин</w:t>
      </w:r>
      <w:r w:rsidRPr="003D1FBD">
        <w:rPr>
          <w:rStyle w:val="s24"/>
          <w:color w:val="000000"/>
          <w:position w:val="14"/>
        </w:rPr>
        <w:t>-1</w:t>
      </w:r>
      <w:r w:rsidRPr="003D1FBD">
        <w:rPr>
          <w:rStyle w:val="s25"/>
          <w:color w:val="000000"/>
        </w:rPr>
        <w:t> </w:t>
      </w:r>
      <w:r w:rsidRPr="003D1FBD">
        <w:rPr>
          <w:color w:val="000000"/>
        </w:rPr>
        <w:t xml:space="preserve">кулачковый валик насоса и, </w:t>
      </w:r>
      <w:proofErr w:type="spellStart"/>
      <w:r w:rsidRPr="003D1FBD">
        <w:rPr>
          <w:color w:val="000000"/>
        </w:rPr>
        <w:t>следова-тельно</w:t>
      </w:r>
      <w:proofErr w:type="spellEnd"/>
      <w:r w:rsidRPr="003D1FBD">
        <w:rPr>
          <w:color w:val="000000"/>
        </w:rPr>
        <w:t>, регулятора вращаются с вдвое меньшей частотой. Вследствие этого, центробежная сила сблизившихся грузов </w:t>
      </w:r>
      <w:r w:rsidRPr="003D1FBD">
        <w:rPr>
          <w:i/>
          <w:iCs/>
          <w:color w:val="000000"/>
        </w:rPr>
        <w:t>5 </w:t>
      </w:r>
      <w:r w:rsidRPr="003D1FBD">
        <w:rPr>
          <w:color w:val="000000"/>
        </w:rPr>
        <w:t>мала и не может преодолеть усилия пружины </w:t>
      </w:r>
      <w:r w:rsidRPr="003D1FBD">
        <w:rPr>
          <w:i/>
          <w:iCs/>
          <w:color w:val="000000"/>
        </w:rPr>
        <w:t>21 </w:t>
      </w:r>
      <w:r w:rsidRPr="003D1FBD">
        <w:rPr>
          <w:color w:val="000000"/>
        </w:rPr>
        <w:t>обогатителя. Установившееся таким образом положение рычага </w:t>
      </w:r>
      <w:r w:rsidRPr="003D1FBD">
        <w:rPr>
          <w:i/>
          <w:iCs/>
          <w:color w:val="000000"/>
        </w:rPr>
        <w:t>9 </w:t>
      </w:r>
      <w:r w:rsidRPr="003D1FBD">
        <w:rPr>
          <w:color w:val="000000"/>
        </w:rPr>
        <w:t>и соединенной с ним рейки </w:t>
      </w:r>
      <w:r w:rsidRPr="003D1FBD">
        <w:rPr>
          <w:i/>
          <w:iCs/>
          <w:color w:val="000000"/>
        </w:rPr>
        <w:t>19 </w:t>
      </w:r>
      <w:r w:rsidRPr="003D1FBD">
        <w:rPr>
          <w:color w:val="000000"/>
        </w:rPr>
        <w:t>насоса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t xml:space="preserve">обеспечивают его цикловую подачу топлива, в 1,5-2,0 раза </w:t>
      </w:r>
      <w:proofErr w:type="spellStart"/>
      <w:proofErr w:type="gramStart"/>
      <w:r w:rsidRPr="003D1FBD">
        <w:rPr>
          <w:color w:val="000000"/>
        </w:rPr>
        <w:t>превы-шающую</w:t>
      </w:r>
      <w:proofErr w:type="spellEnd"/>
      <w:proofErr w:type="gramEnd"/>
      <w:r w:rsidRPr="003D1FBD">
        <w:rPr>
          <w:color w:val="000000"/>
        </w:rPr>
        <w:t xml:space="preserve"> подачу при работе дизеля на номинальном режиме.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>После пуска дизеля (рис. 2.58,</w:t>
      </w:r>
      <w:r w:rsidRPr="003D1FBD">
        <w:rPr>
          <w:i/>
          <w:iCs/>
          <w:color w:val="000000"/>
        </w:rPr>
        <w:t>б</w:t>
      </w:r>
      <w:r w:rsidRPr="003D1FBD">
        <w:rPr>
          <w:color w:val="000000"/>
        </w:rPr>
        <w:t>), вплоть до начала движения трактора, нагрузка на него отсутствует. Если тракторист не изменит тягой </w:t>
      </w:r>
      <w:r w:rsidRPr="003D1FBD">
        <w:rPr>
          <w:i/>
          <w:iCs/>
          <w:color w:val="000000"/>
        </w:rPr>
        <w:t>27 </w:t>
      </w:r>
      <w:r w:rsidRPr="003D1FBD">
        <w:rPr>
          <w:color w:val="000000"/>
        </w:rPr>
        <w:t>положения рычагов </w:t>
      </w:r>
      <w:r w:rsidRPr="003D1FBD">
        <w:rPr>
          <w:i/>
          <w:iCs/>
          <w:color w:val="000000"/>
        </w:rPr>
        <w:t>25 </w:t>
      </w:r>
      <w:r w:rsidRPr="003D1FBD">
        <w:rPr>
          <w:color w:val="000000"/>
        </w:rPr>
        <w:t>и </w:t>
      </w:r>
      <w:r w:rsidRPr="003D1FBD">
        <w:rPr>
          <w:i/>
          <w:iCs/>
          <w:color w:val="000000"/>
        </w:rPr>
        <w:t>22</w:t>
      </w:r>
      <w:r w:rsidRPr="003D1FBD">
        <w:rPr>
          <w:color w:val="000000"/>
        </w:rPr>
        <w:t xml:space="preserve">, то секции насоса будут </w:t>
      </w:r>
      <w:proofErr w:type="spellStart"/>
      <w:proofErr w:type="gramStart"/>
      <w:r w:rsidRPr="003D1FBD">
        <w:rPr>
          <w:color w:val="000000"/>
        </w:rPr>
        <w:t>продол-жать</w:t>
      </w:r>
      <w:proofErr w:type="spellEnd"/>
      <w:proofErr w:type="gramEnd"/>
      <w:r w:rsidRPr="003D1FBD">
        <w:rPr>
          <w:color w:val="000000"/>
        </w:rPr>
        <w:t xml:space="preserve"> подачу топлива в количествах, какими они были на режиме </w:t>
      </w:r>
      <w:proofErr w:type="spellStart"/>
      <w:r w:rsidRPr="003D1FBD">
        <w:rPr>
          <w:color w:val="000000"/>
        </w:rPr>
        <w:t>пус-ка</w:t>
      </w:r>
      <w:proofErr w:type="spellEnd"/>
      <w:r w:rsidRPr="003D1FBD">
        <w:rPr>
          <w:color w:val="000000"/>
        </w:rPr>
        <w:t xml:space="preserve"> и частота вращения дизеля чрезмерно возрастет. Однако при этом увеличивается центробежная сила грузов </w:t>
      </w:r>
      <w:r w:rsidRPr="003D1FBD">
        <w:rPr>
          <w:i/>
          <w:iCs/>
          <w:color w:val="000000"/>
        </w:rPr>
        <w:t>5</w:t>
      </w:r>
      <w:r w:rsidRPr="003D1FBD">
        <w:rPr>
          <w:color w:val="000000"/>
        </w:rPr>
        <w:t xml:space="preserve">, которые, расходясь, </w:t>
      </w:r>
      <w:proofErr w:type="spellStart"/>
      <w:proofErr w:type="gramStart"/>
      <w:r w:rsidRPr="003D1FBD">
        <w:rPr>
          <w:color w:val="000000"/>
        </w:rPr>
        <w:t>лап-ками</w:t>
      </w:r>
      <w:proofErr w:type="spellEnd"/>
      <w:proofErr w:type="gramEnd"/>
      <w:r w:rsidRPr="003D1FBD">
        <w:rPr>
          <w:color w:val="000000"/>
        </w:rPr>
        <w:t> </w:t>
      </w:r>
      <w:r w:rsidRPr="003D1FBD">
        <w:rPr>
          <w:i/>
          <w:iCs/>
          <w:color w:val="000000"/>
        </w:rPr>
        <w:t>3 </w:t>
      </w:r>
      <w:r w:rsidRPr="003D1FBD">
        <w:rPr>
          <w:color w:val="000000"/>
        </w:rPr>
        <w:t>нагрузят муфту </w:t>
      </w:r>
      <w:r w:rsidRPr="003D1FBD">
        <w:rPr>
          <w:i/>
          <w:iCs/>
          <w:color w:val="000000"/>
        </w:rPr>
        <w:t>6 </w:t>
      </w:r>
      <w:r w:rsidRPr="003D1FBD">
        <w:rPr>
          <w:color w:val="000000"/>
        </w:rPr>
        <w:t>и ролик </w:t>
      </w:r>
      <w:r w:rsidRPr="003D1FBD">
        <w:rPr>
          <w:i/>
          <w:iCs/>
          <w:color w:val="000000"/>
        </w:rPr>
        <w:t>10 </w:t>
      </w:r>
      <w:r w:rsidRPr="003D1FBD">
        <w:rPr>
          <w:color w:val="000000"/>
        </w:rPr>
        <w:t>рычага </w:t>
      </w:r>
      <w:r w:rsidRPr="003D1FBD">
        <w:rPr>
          <w:i/>
          <w:iCs/>
          <w:color w:val="000000"/>
        </w:rPr>
        <w:t>9</w:t>
      </w:r>
      <w:r w:rsidRPr="003D1FBD">
        <w:rPr>
          <w:color w:val="000000"/>
        </w:rPr>
        <w:t>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>При повороте рычага </w:t>
      </w:r>
      <w:r w:rsidRPr="003D1FBD">
        <w:rPr>
          <w:i/>
          <w:iCs/>
          <w:color w:val="000000"/>
        </w:rPr>
        <w:t>9 </w:t>
      </w:r>
      <w:r w:rsidRPr="003D1FBD">
        <w:rPr>
          <w:color w:val="000000"/>
        </w:rPr>
        <w:t>по часовой стрелке сначала уменьшится зазор между торцом толкателя </w:t>
      </w:r>
      <w:r w:rsidRPr="003D1FBD">
        <w:rPr>
          <w:i/>
          <w:iCs/>
          <w:color w:val="000000"/>
        </w:rPr>
        <w:t>15 </w:t>
      </w:r>
      <w:r w:rsidRPr="003D1FBD">
        <w:rPr>
          <w:color w:val="000000"/>
        </w:rPr>
        <w:t>корректора и рычагом </w:t>
      </w:r>
      <w:r w:rsidRPr="003D1FBD">
        <w:rPr>
          <w:i/>
          <w:iCs/>
          <w:color w:val="000000"/>
        </w:rPr>
        <w:t>11</w:t>
      </w:r>
      <w:r w:rsidRPr="003D1FBD">
        <w:rPr>
          <w:color w:val="000000"/>
        </w:rPr>
        <w:t xml:space="preserve">. После их соприкосновения толкатель, преодолевая сопротивление </w:t>
      </w:r>
      <w:proofErr w:type="spellStart"/>
      <w:proofErr w:type="gramStart"/>
      <w:r w:rsidRPr="003D1FBD">
        <w:rPr>
          <w:color w:val="000000"/>
        </w:rPr>
        <w:t>сжи-мающейся</w:t>
      </w:r>
      <w:proofErr w:type="spellEnd"/>
      <w:proofErr w:type="gramEnd"/>
      <w:r w:rsidRPr="003D1FBD">
        <w:rPr>
          <w:color w:val="000000"/>
        </w:rPr>
        <w:t xml:space="preserve"> пружины </w:t>
      </w:r>
      <w:r w:rsidRPr="003D1FBD">
        <w:rPr>
          <w:i/>
          <w:iCs/>
          <w:color w:val="000000"/>
        </w:rPr>
        <w:t>16 </w:t>
      </w:r>
      <w:r w:rsidRPr="003D1FBD">
        <w:rPr>
          <w:color w:val="000000"/>
        </w:rPr>
        <w:t>корректора, будет утапливаться в его корпус </w:t>
      </w:r>
      <w:r w:rsidRPr="003D1FBD">
        <w:rPr>
          <w:i/>
          <w:iCs/>
          <w:color w:val="000000"/>
        </w:rPr>
        <w:t>17 </w:t>
      </w:r>
      <w:r w:rsidRPr="003D1FBD">
        <w:rPr>
          <w:color w:val="000000"/>
        </w:rPr>
        <w:t>до тех пор, пока рычаг </w:t>
      </w:r>
      <w:r w:rsidRPr="003D1FBD">
        <w:rPr>
          <w:i/>
          <w:iCs/>
          <w:color w:val="000000"/>
        </w:rPr>
        <w:t>11 </w:t>
      </w:r>
      <w:r w:rsidRPr="003D1FBD">
        <w:rPr>
          <w:color w:val="000000"/>
        </w:rPr>
        <w:t>не упрется в торец корпуса.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lastRenderedPageBreak/>
        <w:t>Затем рычаг </w:t>
      </w:r>
      <w:r w:rsidRPr="003D1FBD">
        <w:rPr>
          <w:i/>
          <w:iCs/>
          <w:color w:val="000000"/>
        </w:rPr>
        <w:t>9 </w:t>
      </w:r>
      <w:r w:rsidRPr="003D1FBD">
        <w:rPr>
          <w:color w:val="000000"/>
        </w:rPr>
        <w:t>под действием центробежной силы грузов </w:t>
      </w:r>
      <w:r w:rsidRPr="003D1FBD">
        <w:rPr>
          <w:i/>
          <w:iCs/>
          <w:color w:val="000000"/>
        </w:rPr>
        <w:t>5 </w:t>
      </w:r>
      <w:r w:rsidRPr="003D1FBD">
        <w:rPr>
          <w:color w:val="000000"/>
        </w:rPr>
        <w:t>будет поворачивать рычаг </w:t>
      </w:r>
      <w:r w:rsidRPr="003D1FBD">
        <w:rPr>
          <w:i/>
          <w:iCs/>
          <w:color w:val="000000"/>
        </w:rPr>
        <w:t>11</w:t>
      </w:r>
      <w:r w:rsidRPr="003D1FBD">
        <w:rPr>
          <w:color w:val="000000"/>
        </w:rPr>
        <w:t>, преодолевая сопротивление растягивающихся пружин </w:t>
      </w:r>
      <w:r w:rsidRPr="003D1FBD">
        <w:rPr>
          <w:i/>
          <w:iCs/>
          <w:color w:val="000000"/>
        </w:rPr>
        <w:t>23 </w:t>
      </w:r>
      <w:r w:rsidRPr="003D1FBD">
        <w:rPr>
          <w:color w:val="000000"/>
        </w:rPr>
        <w:t>регулятора и </w:t>
      </w:r>
      <w:r w:rsidRPr="003D1FBD">
        <w:rPr>
          <w:i/>
          <w:iCs/>
          <w:color w:val="000000"/>
        </w:rPr>
        <w:t>21 </w:t>
      </w:r>
      <w:r w:rsidRPr="003D1FBD">
        <w:rPr>
          <w:color w:val="000000"/>
        </w:rPr>
        <w:t xml:space="preserve">обогатителя. Когда усилие грузов </w:t>
      </w:r>
      <w:proofErr w:type="spellStart"/>
      <w:proofErr w:type="gramStart"/>
      <w:r w:rsidRPr="003D1FBD">
        <w:rPr>
          <w:color w:val="000000"/>
        </w:rPr>
        <w:t>уравно-весится</w:t>
      </w:r>
      <w:proofErr w:type="spellEnd"/>
      <w:proofErr w:type="gramEnd"/>
      <w:r w:rsidRPr="003D1FBD">
        <w:rPr>
          <w:color w:val="000000"/>
        </w:rPr>
        <w:t xml:space="preserve"> суммарным усилием этих пружин, рычаг </w:t>
      </w:r>
      <w:r w:rsidRPr="003D1FBD">
        <w:rPr>
          <w:i/>
          <w:iCs/>
          <w:color w:val="000000"/>
        </w:rPr>
        <w:t>9</w:t>
      </w:r>
      <w:r w:rsidRPr="003D1FBD">
        <w:rPr>
          <w:color w:val="000000"/>
        </w:rPr>
        <w:t>, серьга </w:t>
      </w:r>
      <w:r w:rsidRPr="003D1FBD">
        <w:rPr>
          <w:i/>
          <w:iCs/>
          <w:color w:val="000000"/>
        </w:rPr>
        <w:t>20 </w:t>
      </w:r>
      <w:r w:rsidRPr="003D1FBD">
        <w:rPr>
          <w:color w:val="000000"/>
        </w:rPr>
        <w:t>и рейка</w:t>
      </w:r>
    </w:p>
    <w:p w:rsidR="00F433FB" w:rsidRPr="003D1FBD" w:rsidRDefault="00F433FB" w:rsidP="00F433FB">
      <w:pPr>
        <w:pStyle w:val="s2"/>
        <w:spacing w:before="0" w:beforeAutospacing="0" w:after="0" w:afterAutospacing="0"/>
        <w:jc w:val="both"/>
        <w:rPr>
          <w:i/>
          <w:iCs/>
          <w:color w:val="000000"/>
        </w:rPr>
      </w:pPr>
      <w:r w:rsidRPr="003D1FBD">
        <w:rPr>
          <w:i/>
          <w:iCs/>
          <w:color w:val="000000"/>
        </w:rPr>
        <w:t>19 </w:t>
      </w:r>
      <w:r w:rsidRPr="003D1FBD">
        <w:rPr>
          <w:rStyle w:val="p"/>
          <w:color w:val="000000"/>
        </w:rPr>
        <w:t>установятся в положение, при котором цикловая подача топлива секциями насоса будет уменьшена до величины, соответствующей максимально допустимой с точки зрения прочности деталей дизеля частоте его вращения на режиме холостого хода.</w:t>
      </w:r>
    </w:p>
    <w:p w:rsidR="00F433FB" w:rsidRPr="003D1FBD" w:rsidRDefault="00F433FB" w:rsidP="00F433FB">
      <w:pPr>
        <w:pStyle w:val="s2"/>
        <w:spacing w:before="0" w:beforeAutospacing="0" w:after="0" w:afterAutospacing="0"/>
        <w:ind w:firstLine="700"/>
        <w:jc w:val="both"/>
        <w:rPr>
          <w:i/>
          <w:iCs/>
          <w:color w:val="000000"/>
        </w:rPr>
      </w:pPr>
      <w:r w:rsidRPr="003D1FBD">
        <w:rPr>
          <w:rStyle w:val="p"/>
          <w:color w:val="000000"/>
        </w:rPr>
        <w:t xml:space="preserve">После включения трактористом необходимой передачи в </w:t>
      </w:r>
      <w:proofErr w:type="spellStart"/>
      <w:r w:rsidRPr="003D1FBD">
        <w:rPr>
          <w:rStyle w:val="p"/>
          <w:color w:val="000000"/>
        </w:rPr>
        <w:t>короб-ке</w:t>
      </w:r>
      <w:proofErr w:type="spellEnd"/>
      <w:r w:rsidRPr="003D1FBD">
        <w:rPr>
          <w:rStyle w:val="p"/>
          <w:color w:val="000000"/>
        </w:rPr>
        <w:t xml:space="preserve"> передач и сцепления начнется движение </w:t>
      </w:r>
      <w:proofErr w:type="gramStart"/>
      <w:r w:rsidRPr="003D1FBD">
        <w:rPr>
          <w:rStyle w:val="p"/>
          <w:color w:val="000000"/>
        </w:rPr>
        <w:t>трактора</w:t>
      </w:r>
      <w:proofErr w:type="gramEnd"/>
      <w:r w:rsidRPr="003D1FBD">
        <w:rPr>
          <w:rStyle w:val="p"/>
          <w:color w:val="000000"/>
        </w:rPr>
        <w:t xml:space="preserve"> и нагрузка на его дизель возрастет. Для движения трактора с желаемой скоростью </w:t>
      </w:r>
      <w:proofErr w:type="spellStart"/>
      <w:proofErr w:type="gramStart"/>
      <w:r w:rsidRPr="003D1FBD">
        <w:rPr>
          <w:rStyle w:val="p"/>
          <w:color w:val="000000"/>
        </w:rPr>
        <w:t>раз-виваемый</w:t>
      </w:r>
      <w:proofErr w:type="spellEnd"/>
      <w:proofErr w:type="gramEnd"/>
      <w:r w:rsidRPr="003D1FBD">
        <w:rPr>
          <w:rStyle w:val="p"/>
          <w:color w:val="000000"/>
        </w:rPr>
        <w:t xml:space="preserve"> его дизелем крутящий момент должен быть повышен, для чего должны быть увеличены цикловые дозы топлива, </w:t>
      </w:r>
      <w:proofErr w:type="spellStart"/>
      <w:r w:rsidRPr="003D1FBD">
        <w:rPr>
          <w:rStyle w:val="p"/>
          <w:color w:val="000000"/>
        </w:rPr>
        <w:t>впрыскиваемо-го</w:t>
      </w:r>
      <w:proofErr w:type="spellEnd"/>
      <w:r w:rsidRPr="003D1FBD">
        <w:rPr>
          <w:rStyle w:val="p"/>
          <w:color w:val="000000"/>
        </w:rPr>
        <w:t xml:space="preserve"> в его цилиндры. По мере снижения частоты вращения валика </w:t>
      </w:r>
      <w:r w:rsidRPr="003D1FBD">
        <w:rPr>
          <w:i/>
          <w:iCs/>
          <w:color w:val="000000"/>
        </w:rPr>
        <w:t>1 </w:t>
      </w:r>
      <w:proofErr w:type="spellStart"/>
      <w:proofErr w:type="gramStart"/>
      <w:r w:rsidRPr="003D1FBD">
        <w:rPr>
          <w:rStyle w:val="p"/>
          <w:color w:val="000000"/>
        </w:rPr>
        <w:t>ре-гулятора</w:t>
      </w:r>
      <w:proofErr w:type="spellEnd"/>
      <w:proofErr w:type="gramEnd"/>
      <w:r w:rsidRPr="003D1FBD">
        <w:rPr>
          <w:rStyle w:val="p"/>
          <w:color w:val="000000"/>
        </w:rPr>
        <w:t xml:space="preserve"> (рис. 2.58,</w:t>
      </w:r>
      <w:r w:rsidRPr="003D1FBD">
        <w:rPr>
          <w:i/>
          <w:iCs/>
          <w:color w:val="000000"/>
        </w:rPr>
        <w:t>в</w:t>
      </w:r>
      <w:r w:rsidRPr="003D1FBD">
        <w:rPr>
          <w:rStyle w:val="p"/>
          <w:color w:val="000000"/>
        </w:rPr>
        <w:t>) и, следовательно, центробежной силы грузов </w:t>
      </w:r>
      <w:r w:rsidRPr="003D1FBD">
        <w:rPr>
          <w:i/>
          <w:iCs/>
          <w:color w:val="000000"/>
        </w:rPr>
        <w:t>5</w:t>
      </w:r>
      <w:r w:rsidRPr="003D1FBD">
        <w:rPr>
          <w:rStyle w:val="p"/>
          <w:color w:val="000000"/>
        </w:rPr>
        <w:t>, уменьшается усилие, передаваемое лапками </w:t>
      </w:r>
      <w:r w:rsidRPr="003D1FBD">
        <w:rPr>
          <w:i/>
          <w:iCs/>
          <w:color w:val="000000"/>
        </w:rPr>
        <w:t>3 </w:t>
      </w:r>
      <w:r w:rsidRPr="003D1FBD">
        <w:rPr>
          <w:rStyle w:val="p"/>
          <w:color w:val="000000"/>
        </w:rPr>
        <w:t>на муфту </w:t>
      </w:r>
      <w:r w:rsidRPr="003D1FBD">
        <w:rPr>
          <w:i/>
          <w:iCs/>
          <w:color w:val="000000"/>
        </w:rPr>
        <w:t>6 </w:t>
      </w:r>
      <w:r w:rsidRPr="003D1FBD">
        <w:rPr>
          <w:rStyle w:val="p"/>
          <w:color w:val="000000"/>
        </w:rPr>
        <w:t>и ролик </w:t>
      </w:r>
      <w:r w:rsidRPr="003D1FBD">
        <w:rPr>
          <w:i/>
          <w:iCs/>
          <w:color w:val="000000"/>
        </w:rPr>
        <w:t>10 </w:t>
      </w:r>
      <w:r w:rsidRPr="003D1FBD">
        <w:rPr>
          <w:rStyle w:val="p"/>
          <w:color w:val="000000"/>
        </w:rPr>
        <w:t>рычага </w:t>
      </w:r>
      <w:r w:rsidRPr="003D1FBD">
        <w:rPr>
          <w:i/>
          <w:iCs/>
          <w:color w:val="000000"/>
        </w:rPr>
        <w:t>9</w:t>
      </w:r>
      <w:r w:rsidRPr="003D1FBD">
        <w:rPr>
          <w:rStyle w:val="p"/>
          <w:color w:val="000000"/>
        </w:rPr>
        <w:t>. Пружина </w:t>
      </w:r>
      <w:r w:rsidRPr="003D1FBD">
        <w:rPr>
          <w:i/>
          <w:iCs/>
          <w:color w:val="000000"/>
        </w:rPr>
        <w:t>23 </w:t>
      </w:r>
      <w:r w:rsidRPr="003D1FBD">
        <w:rPr>
          <w:rStyle w:val="p"/>
          <w:color w:val="000000"/>
        </w:rPr>
        <w:t>будет поворачивать рычаг </w:t>
      </w:r>
      <w:r w:rsidRPr="003D1FBD">
        <w:rPr>
          <w:i/>
          <w:iCs/>
          <w:color w:val="000000"/>
        </w:rPr>
        <w:t>11 </w:t>
      </w:r>
      <w:r w:rsidRPr="003D1FBD">
        <w:rPr>
          <w:rStyle w:val="p"/>
          <w:color w:val="000000"/>
        </w:rPr>
        <w:t>вплоть до его упора в головку болта </w:t>
      </w:r>
      <w:r w:rsidRPr="003D1FBD">
        <w:rPr>
          <w:i/>
          <w:iCs/>
          <w:color w:val="000000"/>
        </w:rPr>
        <w:t>13</w:t>
      </w:r>
      <w:r w:rsidRPr="003D1FBD">
        <w:rPr>
          <w:rStyle w:val="p"/>
          <w:color w:val="000000"/>
        </w:rPr>
        <w:t>, ввернутого в корпус регулятора. Рычаг </w:t>
      </w:r>
      <w:r w:rsidRPr="003D1FBD">
        <w:rPr>
          <w:i/>
          <w:iCs/>
          <w:color w:val="000000"/>
        </w:rPr>
        <w:t>11</w:t>
      </w:r>
      <w:r w:rsidRPr="003D1FBD">
        <w:rPr>
          <w:rStyle w:val="p"/>
          <w:color w:val="000000"/>
        </w:rPr>
        <w:t>, в свою очередь, будет поворачивать рычаг </w:t>
      </w:r>
      <w:r w:rsidRPr="003D1FBD">
        <w:rPr>
          <w:i/>
          <w:iCs/>
          <w:color w:val="000000"/>
        </w:rPr>
        <w:t>9 </w:t>
      </w:r>
      <w:r w:rsidRPr="003D1FBD">
        <w:rPr>
          <w:rStyle w:val="p"/>
          <w:color w:val="000000"/>
        </w:rPr>
        <w:t>против часовой стрелки. В результате, серьга </w:t>
      </w:r>
      <w:r w:rsidRPr="003D1FBD">
        <w:rPr>
          <w:i/>
          <w:iCs/>
          <w:color w:val="000000"/>
        </w:rPr>
        <w:t>20 </w:t>
      </w:r>
      <w:r w:rsidRPr="003D1FBD">
        <w:rPr>
          <w:rStyle w:val="p"/>
          <w:color w:val="000000"/>
        </w:rPr>
        <w:t>и рейка </w:t>
      </w:r>
      <w:r w:rsidRPr="003D1FBD">
        <w:rPr>
          <w:i/>
          <w:iCs/>
          <w:color w:val="000000"/>
        </w:rPr>
        <w:t>19 </w:t>
      </w:r>
      <w:r w:rsidRPr="003D1FBD">
        <w:rPr>
          <w:rStyle w:val="p"/>
          <w:color w:val="000000"/>
        </w:rPr>
        <w:t xml:space="preserve">насоса переместятся в положение, при котором подача топлива секциями насоса возрастет до величины, обеспечивающей необходимое увеличение развиваемого дизелем </w:t>
      </w:r>
      <w:proofErr w:type="spellStart"/>
      <w:proofErr w:type="gramStart"/>
      <w:r w:rsidRPr="003D1FBD">
        <w:rPr>
          <w:rStyle w:val="p"/>
          <w:color w:val="000000"/>
        </w:rPr>
        <w:t>кру-тящего</w:t>
      </w:r>
      <w:proofErr w:type="spellEnd"/>
      <w:proofErr w:type="gramEnd"/>
      <w:r w:rsidRPr="003D1FBD">
        <w:rPr>
          <w:rStyle w:val="p"/>
          <w:color w:val="000000"/>
        </w:rPr>
        <w:t xml:space="preserve"> момента. Такие действия регулятора приводят к тому, что снижение частоты вращения дизеля под действием увеличивающейся на него нагрузки (диапазон </w:t>
      </w:r>
      <w:proofErr w:type="spellStart"/>
      <w:proofErr w:type="gramStart"/>
      <w:r w:rsidRPr="003D1FBD">
        <w:rPr>
          <w:i/>
          <w:iCs/>
          <w:color w:val="000000"/>
        </w:rPr>
        <w:t>n</w:t>
      </w:r>
      <w:proofErr w:type="gramEnd"/>
      <w:r w:rsidRPr="003D1FBD">
        <w:rPr>
          <w:rStyle w:val="s27"/>
          <w:i/>
          <w:iCs/>
          <w:color w:val="000000"/>
          <w:position w:val="-4"/>
        </w:rPr>
        <w:t>дх</w:t>
      </w:r>
      <w:proofErr w:type="spellEnd"/>
      <w:r w:rsidRPr="003D1FBD">
        <w:rPr>
          <w:i/>
          <w:iCs/>
          <w:color w:val="000000"/>
        </w:rPr>
        <w:t>…</w:t>
      </w:r>
      <w:proofErr w:type="spellStart"/>
      <w:r w:rsidRPr="003D1FBD">
        <w:rPr>
          <w:i/>
          <w:iCs/>
          <w:color w:val="000000"/>
        </w:rPr>
        <w:t>n</w:t>
      </w:r>
      <w:r w:rsidRPr="003D1FBD">
        <w:rPr>
          <w:rStyle w:val="s27"/>
          <w:i/>
          <w:iCs/>
          <w:color w:val="000000"/>
          <w:position w:val="-4"/>
        </w:rPr>
        <w:t>дн</w:t>
      </w:r>
      <w:proofErr w:type="spellEnd"/>
      <w:r w:rsidRPr="003D1FBD">
        <w:rPr>
          <w:rStyle w:val="s28"/>
          <w:i/>
          <w:iCs/>
          <w:color w:val="000000"/>
        </w:rPr>
        <w:t> </w:t>
      </w:r>
      <w:r w:rsidRPr="003D1FBD">
        <w:rPr>
          <w:rStyle w:val="p"/>
          <w:color w:val="000000"/>
        </w:rPr>
        <w:t xml:space="preserve">внешней скоростной </w:t>
      </w:r>
      <w:proofErr w:type="spellStart"/>
      <w:r w:rsidRPr="003D1FBD">
        <w:rPr>
          <w:rStyle w:val="p"/>
          <w:color w:val="000000"/>
        </w:rPr>
        <w:t>характери-стики</w:t>
      </w:r>
      <w:proofErr w:type="spellEnd"/>
      <w:r w:rsidRPr="003D1FBD">
        <w:rPr>
          <w:rStyle w:val="p"/>
          <w:color w:val="000000"/>
        </w:rPr>
        <w:t xml:space="preserve"> на рис. 2.4) составляет всего 7…11%.</w:t>
      </w:r>
    </w:p>
    <w:p w:rsidR="00F433FB" w:rsidRPr="003D1FBD" w:rsidRDefault="00F433FB" w:rsidP="00F433FB">
      <w:pPr>
        <w:pStyle w:val="s2"/>
        <w:spacing w:before="0" w:beforeAutospacing="0" w:after="0" w:afterAutospacing="0"/>
        <w:ind w:firstLine="700"/>
        <w:jc w:val="both"/>
        <w:rPr>
          <w:i/>
          <w:iCs/>
          <w:color w:val="000000"/>
        </w:rPr>
      </w:pPr>
      <w:r w:rsidRPr="003D1FBD">
        <w:rPr>
          <w:rStyle w:val="p"/>
          <w:color w:val="000000"/>
        </w:rPr>
        <w:t xml:space="preserve">При дальнейшем увеличении сопротивления движению </w:t>
      </w:r>
      <w:proofErr w:type="spellStart"/>
      <w:proofErr w:type="gramStart"/>
      <w:r w:rsidRPr="003D1FBD">
        <w:rPr>
          <w:rStyle w:val="p"/>
          <w:color w:val="000000"/>
        </w:rPr>
        <w:t>тракто-ра</w:t>
      </w:r>
      <w:proofErr w:type="spellEnd"/>
      <w:proofErr w:type="gramEnd"/>
      <w:r w:rsidRPr="003D1FBD">
        <w:rPr>
          <w:rStyle w:val="p"/>
          <w:color w:val="000000"/>
        </w:rPr>
        <w:t xml:space="preserve"> его дизель работает в режиме перегрузки. Поскольку действие </w:t>
      </w:r>
      <w:proofErr w:type="spellStart"/>
      <w:r w:rsidRPr="003D1FBD">
        <w:rPr>
          <w:rStyle w:val="p"/>
          <w:color w:val="000000"/>
        </w:rPr>
        <w:t>ре-гулятора</w:t>
      </w:r>
      <w:proofErr w:type="spellEnd"/>
      <w:r w:rsidRPr="003D1FBD">
        <w:rPr>
          <w:rStyle w:val="p"/>
          <w:color w:val="000000"/>
        </w:rPr>
        <w:t xml:space="preserve"> уже прекратилось, частота вращения дизеля снижается более резко (диапазон </w:t>
      </w:r>
      <w:proofErr w:type="spellStart"/>
      <w:proofErr w:type="gramStart"/>
      <w:r w:rsidRPr="003D1FBD">
        <w:rPr>
          <w:i/>
          <w:iCs/>
          <w:color w:val="000000"/>
        </w:rPr>
        <w:t>n</w:t>
      </w:r>
      <w:proofErr w:type="gramEnd"/>
      <w:r w:rsidRPr="003D1FBD">
        <w:rPr>
          <w:rStyle w:val="s27"/>
          <w:i/>
          <w:iCs/>
          <w:color w:val="000000"/>
          <w:position w:val="-4"/>
        </w:rPr>
        <w:t>дн</w:t>
      </w:r>
      <w:proofErr w:type="spellEnd"/>
      <w:r w:rsidRPr="003D1FBD">
        <w:rPr>
          <w:i/>
          <w:iCs/>
          <w:color w:val="000000"/>
        </w:rPr>
        <w:t>…</w:t>
      </w:r>
      <w:proofErr w:type="spellStart"/>
      <w:r w:rsidRPr="003D1FBD">
        <w:rPr>
          <w:i/>
          <w:iCs/>
          <w:color w:val="000000"/>
        </w:rPr>
        <w:t>n</w:t>
      </w:r>
      <w:proofErr w:type="spellEnd"/>
      <w:r w:rsidRPr="003D1FBD">
        <w:rPr>
          <w:rStyle w:val="s27"/>
          <w:i/>
          <w:iCs/>
          <w:color w:val="000000"/>
          <w:position w:val="-4"/>
        </w:rPr>
        <w:t>дм</w:t>
      </w:r>
      <w:r w:rsidRPr="003D1FBD">
        <w:rPr>
          <w:rStyle w:val="s28"/>
          <w:i/>
          <w:iCs/>
          <w:color w:val="000000"/>
        </w:rPr>
        <w:t> </w:t>
      </w:r>
      <w:r w:rsidRPr="003D1FBD">
        <w:rPr>
          <w:rStyle w:val="p"/>
          <w:color w:val="000000"/>
        </w:rPr>
        <w:t xml:space="preserve">той же характеристики на рис. 2.4). </w:t>
      </w:r>
      <w:proofErr w:type="spellStart"/>
      <w:r w:rsidRPr="003D1FBD">
        <w:rPr>
          <w:rStyle w:val="p"/>
          <w:color w:val="000000"/>
        </w:rPr>
        <w:t>Необхо-димое</w:t>
      </w:r>
      <w:proofErr w:type="spellEnd"/>
      <w:r w:rsidRPr="003D1FBD">
        <w:rPr>
          <w:rStyle w:val="p"/>
          <w:color w:val="000000"/>
        </w:rPr>
        <w:t xml:space="preserve"> увеличение крутящего момента двигателя осуществляется </w:t>
      </w:r>
      <w:proofErr w:type="spellStart"/>
      <w:r w:rsidRPr="003D1FBD">
        <w:rPr>
          <w:rStyle w:val="p"/>
          <w:color w:val="000000"/>
        </w:rPr>
        <w:t>п</w:t>
      </w:r>
      <w:proofErr w:type="spellEnd"/>
      <w:r w:rsidRPr="003D1FBD">
        <w:rPr>
          <w:rStyle w:val="p"/>
          <w:color w:val="000000"/>
        </w:rPr>
        <w:t xml:space="preserve"> </w:t>
      </w:r>
      <w:proofErr w:type="spellStart"/>
      <w:r w:rsidRPr="003D1FBD">
        <w:rPr>
          <w:rStyle w:val="p"/>
          <w:color w:val="000000"/>
        </w:rPr>
        <w:t>р</w:t>
      </w:r>
      <w:proofErr w:type="spellEnd"/>
      <w:r w:rsidRPr="003D1FBD">
        <w:rPr>
          <w:rStyle w:val="p"/>
          <w:color w:val="000000"/>
        </w:rPr>
        <w:t xml:space="preserve"> я м </w:t>
      </w:r>
      <w:proofErr w:type="spellStart"/>
      <w:r w:rsidRPr="003D1FBD">
        <w:rPr>
          <w:rStyle w:val="p"/>
          <w:color w:val="000000"/>
        </w:rPr>
        <w:t>ы</w:t>
      </w:r>
      <w:proofErr w:type="spellEnd"/>
      <w:r w:rsidRPr="003D1FBD">
        <w:rPr>
          <w:rStyle w:val="p"/>
          <w:color w:val="000000"/>
        </w:rPr>
        <w:t xml:space="preserve"> м к о </w:t>
      </w:r>
      <w:proofErr w:type="spellStart"/>
      <w:r w:rsidRPr="003D1FBD">
        <w:rPr>
          <w:rStyle w:val="p"/>
          <w:color w:val="000000"/>
        </w:rPr>
        <w:t>р</w:t>
      </w:r>
      <w:proofErr w:type="spellEnd"/>
      <w:r w:rsidRPr="003D1FBD">
        <w:rPr>
          <w:rStyle w:val="p"/>
          <w:color w:val="000000"/>
        </w:rPr>
        <w:t xml:space="preserve"> </w:t>
      </w:r>
      <w:proofErr w:type="spellStart"/>
      <w:proofErr w:type="gramStart"/>
      <w:r w:rsidRPr="003D1FBD">
        <w:rPr>
          <w:rStyle w:val="p"/>
          <w:color w:val="000000"/>
        </w:rPr>
        <w:t>р</w:t>
      </w:r>
      <w:proofErr w:type="spellEnd"/>
      <w:proofErr w:type="gramEnd"/>
      <w:r w:rsidRPr="003D1FBD">
        <w:rPr>
          <w:rStyle w:val="p"/>
          <w:color w:val="000000"/>
        </w:rPr>
        <w:t xml:space="preserve"> е к т о </w:t>
      </w:r>
      <w:proofErr w:type="spellStart"/>
      <w:r w:rsidRPr="003D1FBD">
        <w:rPr>
          <w:rStyle w:val="p"/>
          <w:color w:val="000000"/>
        </w:rPr>
        <w:t>р</w:t>
      </w:r>
      <w:proofErr w:type="spellEnd"/>
      <w:r w:rsidRPr="003D1FBD">
        <w:rPr>
          <w:rStyle w:val="p"/>
          <w:color w:val="000000"/>
        </w:rPr>
        <w:t xml:space="preserve"> о м топливоподачи регулятора (рис. 2.58,</w:t>
      </w:r>
      <w:r w:rsidRPr="003D1FBD">
        <w:rPr>
          <w:i/>
          <w:iCs/>
          <w:color w:val="000000"/>
        </w:rPr>
        <w:t>г</w:t>
      </w:r>
      <w:r w:rsidRPr="003D1FBD">
        <w:rPr>
          <w:rStyle w:val="p"/>
          <w:color w:val="000000"/>
        </w:rPr>
        <w:t>). Его сжатая до этого пружина </w:t>
      </w:r>
      <w:r w:rsidRPr="003D1FBD">
        <w:rPr>
          <w:i/>
          <w:iCs/>
          <w:color w:val="000000"/>
        </w:rPr>
        <w:t>16 </w:t>
      </w:r>
      <w:r w:rsidRPr="003D1FBD">
        <w:rPr>
          <w:rStyle w:val="p"/>
          <w:color w:val="000000"/>
        </w:rPr>
        <w:t>начинает выдвигать толкатель </w:t>
      </w:r>
      <w:r w:rsidRPr="003D1FBD">
        <w:rPr>
          <w:i/>
          <w:iCs/>
          <w:color w:val="000000"/>
        </w:rPr>
        <w:t>15 </w:t>
      </w:r>
      <w:r w:rsidRPr="003D1FBD">
        <w:rPr>
          <w:rStyle w:val="p"/>
          <w:color w:val="000000"/>
        </w:rPr>
        <w:t>из корпуса </w:t>
      </w:r>
      <w:r w:rsidRPr="003D1FBD">
        <w:rPr>
          <w:i/>
          <w:iCs/>
          <w:color w:val="000000"/>
        </w:rPr>
        <w:t>17</w:t>
      </w:r>
      <w:r w:rsidRPr="003D1FBD">
        <w:rPr>
          <w:rStyle w:val="p"/>
          <w:color w:val="000000"/>
        </w:rPr>
        <w:t>. Толкатель поворачивает рычаг </w:t>
      </w:r>
      <w:r w:rsidRPr="003D1FBD">
        <w:rPr>
          <w:i/>
          <w:iCs/>
          <w:color w:val="000000"/>
        </w:rPr>
        <w:t>9 </w:t>
      </w:r>
      <w:r w:rsidRPr="003D1FBD">
        <w:rPr>
          <w:rStyle w:val="p"/>
          <w:color w:val="000000"/>
        </w:rPr>
        <w:t>против часовой стрелки и рейка </w:t>
      </w:r>
      <w:r w:rsidRPr="003D1FBD">
        <w:rPr>
          <w:i/>
          <w:iCs/>
          <w:color w:val="000000"/>
        </w:rPr>
        <w:t>19 </w:t>
      </w:r>
      <w:r w:rsidRPr="003D1FBD">
        <w:rPr>
          <w:rStyle w:val="p"/>
          <w:color w:val="000000"/>
        </w:rPr>
        <w:t>насоса дополнительно перемещается в сторону увеличения цикловой подачи топлива. Предельный поворот рычага </w:t>
      </w:r>
      <w:r w:rsidRPr="003D1FBD">
        <w:rPr>
          <w:i/>
          <w:iCs/>
          <w:color w:val="000000"/>
        </w:rPr>
        <w:t>9 </w:t>
      </w:r>
      <w:r w:rsidRPr="003D1FBD">
        <w:rPr>
          <w:rStyle w:val="p"/>
          <w:color w:val="000000"/>
        </w:rPr>
        <w:t>ограничивается головкой болта </w:t>
      </w:r>
      <w:r w:rsidRPr="003D1FBD">
        <w:rPr>
          <w:i/>
          <w:iCs/>
          <w:color w:val="000000"/>
        </w:rPr>
        <w:t>12</w:t>
      </w:r>
      <w:r w:rsidRPr="003D1FBD">
        <w:rPr>
          <w:rStyle w:val="p"/>
          <w:color w:val="000000"/>
        </w:rPr>
        <w:t>, ввернутого в рычаг </w:t>
      </w:r>
      <w:r w:rsidRPr="003D1FBD">
        <w:rPr>
          <w:i/>
          <w:iCs/>
          <w:color w:val="000000"/>
        </w:rPr>
        <w:t>11</w:t>
      </w:r>
      <w:r w:rsidRPr="003D1FBD">
        <w:rPr>
          <w:rStyle w:val="p"/>
          <w:color w:val="000000"/>
        </w:rPr>
        <w:t>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 xml:space="preserve">При уменьшении сопротивления движению трактора нагрузка на его дизель </w:t>
      </w:r>
      <w:proofErr w:type="gramStart"/>
      <w:r w:rsidRPr="003D1FBD">
        <w:rPr>
          <w:color w:val="000000"/>
        </w:rPr>
        <w:t>уменьшится</w:t>
      </w:r>
      <w:proofErr w:type="gramEnd"/>
      <w:r w:rsidRPr="003D1FBD">
        <w:rPr>
          <w:color w:val="000000"/>
        </w:rPr>
        <w:t xml:space="preserve"> и частота его вращения возрастет, </w:t>
      </w:r>
      <w:proofErr w:type="spellStart"/>
      <w:r w:rsidRPr="003D1FBD">
        <w:rPr>
          <w:color w:val="000000"/>
        </w:rPr>
        <w:t>вследст-вие</w:t>
      </w:r>
      <w:proofErr w:type="spellEnd"/>
      <w:r w:rsidRPr="003D1FBD">
        <w:rPr>
          <w:color w:val="000000"/>
        </w:rPr>
        <w:t xml:space="preserve"> чего трактор начнет двигаться с повышенной скоростью. Если </w:t>
      </w:r>
      <w:proofErr w:type="spellStart"/>
      <w:proofErr w:type="gramStart"/>
      <w:r w:rsidRPr="003D1FBD">
        <w:rPr>
          <w:color w:val="000000"/>
        </w:rPr>
        <w:t>та-кая</w:t>
      </w:r>
      <w:proofErr w:type="spellEnd"/>
      <w:proofErr w:type="gramEnd"/>
      <w:r w:rsidRPr="003D1FBD">
        <w:rPr>
          <w:color w:val="000000"/>
        </w:rPr>
        <w:t xml:space="preserve"> скорость окажется для тракториста нежелательной, он </w:t>
      </w:r>
      <w:proofErr w:type="spellStart"/>
      <w:r w:rsidRPr="003D1FBD">
        <w:rPr>
          <w:color w:val="000000"/>
        </w:rPr>
        <w:t>поворачи-вает</w:t>
      </w:r>
      <w:proofErr w:type="spellEnd"/>
      <w:r w:rsidRPr="003D1FBD">
        <w:rPr>
          <w:color w:val="000000"/>
        </w:rPr>
        <w:t xml:space="preserve"> рычаг управления </w:t>
      </w:r>
      <w:r w:rsidRPr="003D1FBD">
        <w:rPr>
          <w:i/>
          <w:iCs/>
          <w:color w:val="000000"/>
        </w:rPr>
        <w:t>25</w:t>
      </w:r>
      <w:r w:rsidRPr="003D1FBD">
        <w:rPr>
          <w:color w:val="000000"/>
        </w:rPr>
        <w:t>, отводя его до упорного болта </w:t>
      </w:r>
      <w:r w:rsidRPr="003D1FBD">
        <w:rPr>
          <w:i/>
          <w:iCs/>
          <w:color w:val="000000"/>
        </w:rPr>
        <w:t>26</w:t>
      </w:r>
      <w:r w:rsidRPr="003D1FBD">
        <w:rPr>
          <w:color w:val="000000"/>
        </w:rPr>
        <w:t xml:space="preserve">, </w:t>
      </w:r>
      <w:proofErr w:type="spellStart"/>
      <w:r w:rsidRPr="003D1FBD">
        <w:rPr>
          <w:color w:val="000000"/>
        </w:rPr>
        <w:t>одновре-менно</w:t>
      </w:r>
      <w:proofErr w:type="spellEnd"/>
      <w:r w:rsidRPr="003D1FBD">
        <w:rPr>
          <w:color w:val="000000"/>
        </w:rPr>
        <w:t xml:space="preserve"> поворачивая и рычаг </w:t>
      </w:r>
      <w:r w:rsidRPr="003D1FBD">
        <w:rPr>
          <w:i/>
          <w:iCs/>
          <w:color w:val="000000"/>
        </w:rPr>
        <w:t>22</w:t>
      </w:r>
      <w:r w:rsidRPr="003D1FBD">
        <w:rPr>
          <w:color w:val="000000"/>
        </w:rPr>
        <w:t>. Натяжение пружины </w:t>
      </w:r>
      <w:r w:rsidRPr="003D1FBD">
        <w:rPr>
          <w:i/>
          <w:iCs/>
          <w:color w:val="000000"/>
        </w:rPr>
        <w:t>23 </w:t>
      </w:r>
      <w:r w:rsidRPr="003D1FBD">
        <w:rPr>
          <w:color w:val="000000"/>
        </w:rPr>
        <w:t>регулятора ослабнет и уменьшится усилие, с которым рычаг </w:t>
      </w:r>
      <w:r w:rsidRPr="003D1FBD">
        <w:rPr>
          <w:i/>
          <w:iCs/>
          <w:color w:val="000000"/>
        </w:rPr>
        <w:t>11 </w:t>
      </w:r>
      <w:r w:rsidRPr="003D1FBD">
        <w:rPr>
          <w:color w:val="000000"/>
        </w:rPr>
        <w:t>воздействует на рычаг </w:t>
      </w:r>
      <w:r w:rsidRPr="003D1FBD">
        <w:rPr>
          <w:i/>
          <w:iCs/>
          <w:color w:val="000000"/>
        </w:rPr>
        <w:t>9 </w:t>
      </w:r>
      <w:r w:rsidRPr="003D1FBD">
        <w:rPr>
          <w:color w:val="000000"/>
        </w:rPr>
        <w:t>(рис. 2.58,</w:t>
      </w:r>
      <w:r w:rsidRPr="003D1FBD">
        <w:rPr>
          <w:i/>
          <w:iCs/>
          <w:color w:val="000000"/>
        </w:rPr>
        <w:t>д</w:t>
      </w:r>
      <w:r w:rsidRPr="003D1FBD">
        <w:rPr>
          <w:color w:val="000000"/>
        </w:rPr>
        <w:t xml:space="preserve">). Частота вращения дизеля уменьшится до </w:t>
      </w:r>
      <w:proofErr w:type="spellStart"/>
      <w:r w:rsidRPr="003D1FBD">
        <w:rPr>
          <w:color w:val="000000"/>
        </w:rPr>
        <w:t>вели-чины</w:t>
      </w:r>
      <w:proofErr w:type="spellEnd"/>
      <w:r w:rsidRPr="003D1FBD">
        <w:rPr>
          <w:color w:val="000000"/>
        </w:rPr>
        <w:t xml:space="preserve">, </w:t>
      </w:r>
      <w:proofErr w:type="gramStart"/>
      <w:r w:rsidRPr="003D1FBD">
        <w:rPr>
          <w:color w:val="000000"/>
        </w:rPr>
        <w:t>обеспечивающей</w:t>
      </w:r>
      <w:proofErr w:type="gramEnd"/>
      <w:r w:rsidRPr="003D1FBD">
        <w:rPr>
          <w:color w:val="000000"/>
        </w:rPr>
        <w:t xml:space="preserve"> движение трактора с желаемой трактористом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t>скоростью.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 xml:space="preserve">А </w:t>
      </w:r>
      <w:proofErr w:type="spellStart"/>
      <w:r w:rsidRPr="003D1FBD">
        <w:rPr>
          <w:color w:val="000000"/>
        </w:rPr>
        <w:t>н</w:t>
      </w:r>
      <w:proofErr w:type="spellEnd"/>
      <w:r w:rsidRPr="003D1FBD">
        <w:rPr>
          <w:color w:val="000000"/>
        </w:rPr>
        <w:t xml:space="preserve"> т и </w:t>
      </w:r>
      <w:proofErr w:type="spellStart"/>
      <w:r w:rsidRPr="003D1FBD">
        <w:rPr>
          <w:color w:val="000000"/>
        </w:rPr>
        <w:t>д</w:t>
      </w:r>
      <w:proofErr w:type="spell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ы</w:t>
      </w:r>
      <w:proofErr w:type="spellEnd"/>
      <w:r w:rsidRPr="003D1FBD">
        <w:rPr>
          <w:color w:val="000000"/>
        </w:rPr>
        <w:t xml:space="preserve"> м </w:t>
      </w:r>
      <w:proofErr w:type="spellStart"/>
      <w:r w:rsidRPr="003D1FBD">
        <w:rPr>
          <w:color w:val="000000"/>
        </w:rPr>
        <w:t>н</w:t>
      </w:r>
      <w:proofErr w:type="spell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ы</w:t>
      </w:r>
      <w:proofErr w:type="spell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й</w:t>
      </w:r>
      <w:proofErr w:type="spellEnd"/>
      <w:r w:rsidRPr="003D1FBD">
        <w:rPr>
          <w:color w:val="000000"/>
        </w:rPr>
        <w:t xml:space="preserve"> ( о б </w:t>
      </w:r>
      <w:proofErr w:type="spellStart"/>
      <w:r w:rsidRPr="003D1FBD">
        <w:rPr>
          <w:color w:val="000000"/>
        </w:rPr>
        <w:t>р</w:t>
      </w:r>
      <w:proofErr w:type="spellEnd"/>
      <w:r w:rsidRPr="003D1FBD">
        <w:rPr>
          <w:color w:val="000000"/>
        </w:rPr>
        <w:t xml:space="preserve"> а т </w:t>
      </w:r>
      <w:proofErr w:type="spellStart"/>
      <w:r w:rsidRPr="003D1FBD">
        <w:rPr>
          <w:color w:val="000000"/>
        </w:rPr>
        <w:t>н</w:t>
      </w:r>
      <w:proofErr w:type="spell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ы</w:t>
      </w:r>
      <w:proofErr w:type="spell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й</w:t>
      </w:r>
      <w:proofErr w:type="spellEnd"/>
      <w:r w:rsidRPr="003D1FBD">
        <w:rPr>
          <w:color w:val="000000"/>
        </w:rPr>
        <w:t xml:space="preserve"> ) к о </w:t>
      </w:r>
      <w:proofErr w:type="spellStart"/>
      <w:r w:rsidRPr="003D1FBD">
        <w:rPr>
          <w:color w:val="000000"/>
        </w:rPr>
        <w:t>р</w:t>
      </w:r>
      <w:proofErr w:type="spellEnd"/>
      <w:r w:rsidRPr="003D1FBD">
        <w:rPr>
          <w:color w:val="000000"/>
        </w:rPr>
        <w:t xml:space="preserve"> </w:t>
      </w:r>
      <w:proofErr w:type="spellStart"/>
      <w:proofErr w:type="gramStart"/>
      <w:r w:rsidRPr="003D1FBD">
        <w:rPr>
          <w:color w:val="000000"/>
        </w:rPr>
        <w:t>р</w:t>
      </w:r>
      <w:proofErr w:type="spellEnd"/>
      <w:proofErr w:type="gramEnd"/>
      <w:r w:rsidRPr="003D1FBD">
        <w:rPr>
          <w:color w:val="000000"/>
        </w:rPr>
        <w:t xml:space="preserve"> е к т о </w:t>
      </w:r>
      <w:proofErr w:type="spellStart"/>
      <w:r w:rsidRPr="003D1FBD">
        <w:rPr>
          <w:color w:val="000000"/>
        </w:rPr>
        <w:t>р</w:t>
      </w:r>
      <w:proofErr w:type="spellEnd"/>
      <w:r w:rsidRPr="003D1FBD">
        <w:rPr>
          <w:color w:val="000000"/>
        </w:rPr>
        <w:t> </w:t>
      </w:r>
      <w:r w:rsidRPr="003D1FBD">
        <w:rPr>
          <w:i/>
          <w:iCs/>
          <w:color w:val="000000"/>
        </w:rPr>
        <w:t>19 </w:t>
      </w:r>
      <w:r w:rsidRPr="003D1FBD">
        <w:rPr>
          <w:color w:val="000000"/>
        </w:rPr>
        <w:t xml:space="preserve">(см. рис. 2.53) устанавливается на регуляторы дизелей с </w:t>
      </w:r>
      <w:proofErr w:type="spellStart"/>
      <w:r w:rsidRPr="003D1FBD">
        <w:rPr>
          <w:color w:val="000000"/>
        </w:rPr>
        <w:t>турбонаддувом</w:t>
      </w:r>
      <w:proofErr w:type="spellEnd"/>
      <w:r w:rsidRPr="003D1FBD">
        <w:rPr>
          <w:color w:val="000000"/>
        </w:rPr>
        <w:t xml:space="preserve">. Его задачей является ограничение перемещения рейки насоса высокого давления в сторону увеличения цикловой подачи топлива его </w:t>
      </w:r>
      <w:proofErr w:type="spellStart"/>
      <w:proofErr w:type="gramStart"/>
      <w:r w:rsidRPr="003D1FBD">
        <w:rPr>
          <w:color w:val="000000"/>
        </w:rPr>
        <w:t>секция-ми</w:t>
      </w:r>
      <w:proofErr w:type="spellEnd"/>
      <w:proofErr w:type="gramEnd"/>
      <w:r w:rsidRPr="003D1FBD">
        <w:rPr>
          <w:color w:val="000000"/>
        </w:rPr>
        <w:t xml:space="preserve"> при следующих условиях:</w:t>
      </w:r>
    </w:p>
    <w:p w:rsidR="00F433FB" w:rsidRPr="003D1FBD" w:rsidRDefault="00F433FB" w:rsidP="00F433FB">
      <w:pPr>
        <w:pStyle w:val="s2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i/>
          <w:iCs/>
          <w:color w:val="000000"/>
        </w:rPr>
      </w:pPr>
      <w:r w:rsidRPr="003D1FBD">
        <w:rPr>
          <w:rStyle w:val="p"/>
          <w:color w:val="000000"/>
        </w:rPr>
        <w:t>низких частотах вращения дизеля (диапазон </w:t>
      </w:r>
      <w:proofErr w:type="spellStart"/>
      <w:proofErr w:type="gramStart"/>
      <w:r w:rsidRPr="003D1FBD">
        <w:rPr>
          <w:i/>
          <w:iCs/>
          <w:color w:val="000000"/>
        </w:rPr>
        <w:t>n</w:t>
      </w:r>
      <w:proofErr w:type="spellEnd"/>
      <w:proofErr w:type="gramEnd"/>
      <w:r w:rsidRPr="003D1FBD">
        <w:rPr>
          <w:rStyle w:val="s27"/>
          <w:i/>
          <w:iCs/>
          <w:color w:val="000000"/>
          <w:position w:val="-4"/>
        </w:rPr>
        <w:t>дм</w:t>
      </w:r>
      <w:r w:rsidRPr="003D1FBD">
        <w:rPr>
          <w:rStyle w:val="s28"/>
          <w:i/>
          <w:iCs/>
          <w:color w:val="000000"/>
        </w:rPr>
        <w:t> </w:t>
      </w:r>
      <w:r w:rsidRPr="003D1FBD">
        <w:rPr>
          <w:i/>
          <w:iCs/>
          <w:color w:val="000000"/>
        </w:rPr>
        <w:t xml:space="preserve">… </w:t>
      </w:r>
      <w:proofErr w:type="spellStart"/>
      <w:r w:rsidRPr="003D1FBD">
        <w:rPr>
          <w:i/>
          <w:iCs/>
          <w:color w:val="000000"/>
        </w:rPr>
        <w:t>n</w:t>
      </w:r>
      <w:r w:rsidRPr="003D1FBD">
        <w:rPr>
          <w:rStyle w:val="s27"/>
          <w:i/>
          <w:iCs/>
          <w:color w:val="000000"/>
          <w:position w:val="-4"/>
        </w:rPr>
        <w:t>min</w:t>
      </w:r>
      <w:proofErr w:type="spellEnd"/>
      <w:r w:rsidRPr="003D1FBD">
        <w:rPr>
          <w:rStyle w:val="s28"/>
          <w:i/>
          <w:iCs/>
          <w:color w:val="000000"/>
        </w:rPr>
        <w:t> </w:t>
      </w:r>
      <w:r w:rsidRPr="003D1FBD">
        <w:rPr>
          <w:rStyle w:val="p"/>
          <w:color w:val="000000"/>
        </w:rPr>
        <w:t xml:space="preserve">его </w:t>
      </w:r>
      <w:proofErr w:type="spellStart"/>
      <w:r w:rsidRPr="003D1FBD">
        <w:rPr>
          <w:rStyle w:val="p"/>
          <w:color w:val="000000"/>
        </w:rPr>
        <w:t>ско-ростной</w:t>
      </w:r>
      <w:proofErr w:type="spellEnd"/>
      <w:r w:rsidRPr="003D1FBD">
        <w:rPr>
          <w:rStyle w:val="p"/>
          <w:color w:val="000000"/>
        </w:rPr>
        <w:t xml:space="preserve"> характеристики) при малом расходе отработавших газов </w:t>
      </w:r>
      <w:proofErr w:type="spellStart"/>
      <w:r w:rsidRPr="003D1FBD">
        <w:rPr>
          <w:rStyle w:val="p"/>
          <w:color w:val="000000"/>
        </w:rPr>
        <w:t>че-рез</w:t>
      </w:r>
      <w:proofErr w:type="spellEnd"/>
      <w:r w:rsidRPr="003D1FBD">
        <w:rPr>
          <w:rStyle w:val="p"/>
          <w:color w:val="000000"/>
        </w:rPr>
        <w:t xml:space="preserve"> турбину турбокомпрессора. При этом уменьшается частота </w:t>
      </w:r>
      <w:proofErr w:type="spellStart"/>
      <w:proofErr w:type="gramStart"/>
      <w:r w:rsidRPr="003D1FBD">
        <w:rPr>
          <w:rStyle w:val="p"/>
          <w:color w:val="000000"/>
        </w:rPr>
        <w:t>вра-щения</w:t>
      </w:r>
      <w:proofErr w:type="spellEnd"/>
      <w:proofErr w:type="gramEnd"/>
      <w:r w:rsidRPr="003D1FBD">
        <w:rPr>
          <w:rStyle w:val="p"/>
          <w:color w:val="000000"/>
        </w:rPr>
        <w:t xml:space="preserve"> его ротора и, следовательно, рабочего колеса центробежного компрессора. В результате уменьшается количество нагнетаемого компрессором воздуха, которого становится недостаточно для </w:t>
      </w:r>
      <w:proofErr w:type="spellStart"/>
      <w:proofErr w:type="gramStart"/>
      <w:r w:rsidRPr="003D1FBD">
        <w:rPr>
          <w:rStyle w:val="p"/>
          <w:color w:val="000000"/>
        </w:rPr>
        <w:t>без-дымного</w:t>
      </w:r>
      <w:proofErr w:type="spellEnd"/>
      <w:proofErr w:type="gramEnd"/>
      <w:r w:rsidRPr="003D1FBD">
        <w:rPr>
          <w:rStyle w:val="p"/>
          <w:color w:val="000000"/>
        </w:rPr>
        <w:t xml:space="preserve"> сгорания впрыскиваемого в цилиндры топлива, количество которого увеличивается под действием прямого корректора </w:t>
      </w:r>
      <w:proofErr w:type="spellStart"/>
      <w:r w:rsidRPr="003D1FBD">
        <w:rPr>
          <w:rStyle w:val="p"/>
          <w:color w:val="000000"/>
        </w:rPr>
        <w:t>регулято-ра</w:t>
      </w:r>
      <w:proofErr w:type="spellEnd"/>
      <w:r w:rsidRPr="003D1FBD">
        <w:rPr>
          <w:rStyle w:val="p"/>
          <w:color w:val="000000"/>
        </w:rPr>
        <w:t>;</w:t>
      </w:r>
    </w:p>
    <w:p w:rsidR="00F433FB" w:rsidRPr="003D1FBD" w:rsidRDefault="00F433FB" w:rsidP="00F433FB">
      <w:pPr>
        <w:pStyle w:val="a3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3D1FBD">
        <w:rPr>
          <w:color w:val="000000"/>
        </w:rPr>
        <w:t xml:space="preserve">резком </w:t>
      </w:r>
      <w:proofErr w:type="gramStart"/>
      <w:r w:rsidRPr="003D1FBD">
        <w:rPr>
          <w:color w:val="000000"/>
        </w:rPr>
        <w:t>повороте</w:t>
      </w:r>
      <w:proofErr w:type="gramEnd"/>
      <w:r w:rsidRPr="003D1FBD">
        <w:rPr>
          <w:color w:val="000000"/>
        </w:rPr>
        <w:t xml:space="preserve"> трактористом рычага управления насосом </w:t>
      </w:r>
      <w:proofErr w:type="spellStart"/>
      <w:r w:rsidRPr="003D1FBD">
        <w:rPr>
          <w:color w:val="000000"/>
        </w:rPr>
        <w:t>вы-сокого</w:t>
      </w:r>
      <w:proofErr w:type="spellEnd"/>
      <w:r w:rsidRPr="003D1FBD">
        <w:rPr>
          <w:color w:val="000000"/>
        </w:rPr>
        <w:t xml:space="preserve"> давления в сторону увеличения подачи топлива его секциями для разгона трактора. В этом случае увеличение количества </w:t>
      </w:r>
      <w:proofErr w:type="spellStart"/>
      <w:proofErr w:type="gramStart"/>
      <w:r w:rsidRPr="003D1FBD">
        <w:rPr>
          <w:color w:val="000000"/>
        </w:rPr>
        <w:t>впрыски-ваемого</w:t>
      </w:r>
      <w:proofErr w:type="spellEnd"/>
      <w:proofErr w:type="gramEnd"/>
      <w:r w:rsidRPr="003D1FBD">
        <w:rPr>
          <w:color w:val="000000"/>
        </w:rPr>
        <w:t xml:space="preserve"> в цилиндры дизеля топлива опережает увеличение </w:t>
      </w:r>
      <w:proofErr w:type="spellStart"/>
      <w:r w:rsidRPr="003D1FBD">
        <w:rPr>
          <w:color w:val="000000"/>
        </w:rPr>
        <w:t>нагнетае-мого</w:t>
      </w:r>
      <w:proofErr w:type="spellEnd"/>
      <w:r w:rsidRPr="003D1FBD">
        <w:rPr>
          <w:color w:val="000000"/>
        </w:rPr>
        <w:t xml:space="preserve"> в них компрессором воздуха вследствие инерционности ротора турбокомпрессора. Недостаток воздуха в цилиндрах дизеля приводит к неполному сгоранию топлива и, следовательно, </w:t>
      </w:r>
      <w:proofErr w:type="spellStart"/>
      <w:r w:rsidRPr="003D1FBD">
        <w:rPr>
          <w:color w:val="000000"/>
        </w:rPr>
        <w:t>дымности</w:t>
      </w:r>
      <w:proofErr w:type="spellEnd"/>
      <w:r w:rsidRPr="003D1FBD">
        <w:rPr>
          <w:color w:val="000000"/>
        </w:rPr>
        <w:t xml:space="preserve"> </w:t>
      </w:r>
      <w:proofErr w:type="spellStart"/>
      <w:proofErr w:type="gramStart"/>
      <w:r w:rsidRPr="003D1FBD">
        <w:rPr>
          <w:color w:val="000000"/>
        </w:rPr>
        <w:t>отрабо-тавших</w:t>
      </w:r>
      <w:proofErr w:type="spellEnd"/>
      <w:proofErr w:type="gramEnd"/>
      <w:r w:rsidRPr="003D1FBD">
        <w:rPr>
          <w:color w:val="000000"/>
        </w:rPr>
        <w:t xml:space="preserve"> газов.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br/>
        <w:t> 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noProof/>
          <w:color w:val="000000"/>
        </w:rPr>
        <w:lastRenderedPageBreak/>
        <w:drawing>
          <wp:inline distT="0" distB="0" distL="0" distR="0">
            <wp:extent cx="2781300" cy="3551555"/>
            <wp:effectExtent l="19050" t="0" r="0" b="0"/>
            <wp:docPr id="48" name="Рисунок 4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55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br/>
        <w:t> </w:t>
      </w:r>
    </w:p>
    <w:p w:rsidR="00F433FB" w:rsidRPr="003D1FBD" w:rsidRDefault="00F433FB" w:rsidP="00D7343F">
      <w:pPr>
        <w:pStyle w:val="s10"/>
        <w:spacing w:before="0" w:beforeAutospacing="0" w:after="0" w:afterAutospacing="0"/>
        <w:ind w:hanging="1040"/>
        <w:jc w:val="center"/>
        <w:rPr>
          <w:b/>
          <w:bCs/>
          <w:color w:val="000000"/>
        </w:rPr>
      </w:pPr>
      <w:r w:rsidRPr="003D1FBD">
        <w:rPr>
          <w:b/>
          <w:bCs/>
          <w:color w:val="000000"/>
        </w:rPr>
        <w:t xml:space="preserve">Рис. </w:t>
      </w:r>
      <w:proofErr w:type="spellStart"/>
      <w:r w:rsidRPr="003D1FBD">
        <w:rPr>
          <w:b/>
          <w:bCs/>
          <w:color w:val="000000"/>
        </w:rPr>
        <w:t>Антидымный</w:t>
      </w:r>
      <w:proofErr w:type="spellEnd"/>
      <w:r w:rsidRPr="003D1FBD">
        <w:rPr>
          <w:b/>
          <w:bCs/>
          <w:color w:val="000000"/>
        </w:rPr>
        <w:t xml:space="preserve"> корректор топливоподачи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 xml:space="preserve">Конструктивная схема </w:t>
      </w:r>
      <w:proofErr w:type="spellStart"/>
      <w:r w:rsidRPr="003D1FBD">
        <w:rPr>
          <w:color w:val="000000"/>
        </w:rPr>
        <w:t>ан-тидымного</w:t>
      </w:r>
      <w:proofErr w:type="spellEnd"/>
      <w:r w:rsidRPr="003D1FBD">
        <w:rPr>
          <w:color w:val="000000"/>
        </w:rPr>
        <w:t xml:space="preserve"> корректора </w:t>
      </w:r>
      <w:proofErr w:type="spellStart"/>
      <w:proofErr w:type="gramStart"/>
      <w:r w:rsidRPr="003D1FBD">
        <w:rPr>
          <w:color w:val="000000"/>
        </w:rPr>
        <w:t>приведе-на</w:t>
      </w:r>
      <w:proofErr w:type="spellEnd"/>
      <w:proofErr w:type="gramEnd"/>
      <w:r w:rsidRPr="003D1FBD">
        <w:rPr>
          <w:color w:val="000000"/>
        </w:rPr>
        <w:t xml:space="preserve"> на рис. 2.59. Корпус </w:t>
      </w:r>
      <w:r w:rsidRPr="003D1FBD">
        <w:rPr>
          <w:i/>
          <w:iCs/>
          <w:color w:val="000000"/>
        </w:rPr>
        <w:t>15 </w:t>
      </w:r>
      <w:proofErr w:type="spellStart"/>
      <w:proofErr w:type="gramStart"/>
      <w:r w:rsidRPr="003D1FBD">
        <w:rPr>
          <w:color w:val="000000"/>
        </w:rPr>
        <w:t>кор-ректора</w:t>
      </w:r>
      <w:proofErr w:type="spellEnd"/>
      <w:proofErr w:type="gramEnd"/>
      <w:r w:rsidRPr="003D1FBD">
        <w:rPr>
          <w:color w:val="000000"/>
        </w:rPr>
        <w:t xml:space="preserve"> разделен упругой </w:t>
      </w:r>
      <w:proofErr w:type="spellStart"/>
      <w:r w:rsidRPr="003D1FBD">
        <w:rPr>
          <w:color w:val="000000"/>
        </w:rPr>
        <w:t>диа-фрагмой</w:t>
      </w:r>
      <w:proofErr w:type="spellEnd"/>
      <w:r w:rsidRPr="003D1FBD">
        <w:rPr>
          <w:color w:val="000000"/>
        </w:rPr>
        <w:t> </w:t>
      </w:r>
      <w:r w:rsidRPr="003D1FBD">
        <w:rPr>
          <w:i/>
          <w:iCs/>
          <w:color w:val="000000"/>
        </w:rPr>
        <w:t>3 </w:t>
      </w:r>
      <w:r w:rsidRPr="003D1FBD">
        <w:rPr>
          <w:color w:val="000000"/>
        </w:rPr>
        <w:t xml:space="preserve">на две полости. </w:t>
      </w:r>
      <w:proofErr w:type="spellStart"/>
      <w:proofErr w:type="gramStart"/>
      <w:r w:rsidRPr="003D1FBD">
        <w:rPr>
          <w:color w:val="000000"/>
        </w:rPr>
        <w:t>Верх-няя</w:t>
      </w:r>
      <w:proofErr w:type="spellEnd"/>
      <w:proofErr w:type="gramEnd"/>
      <w:r w:rsidRPr="003D1FBD">
        <w:rPr>
          <w:color w:val="000000"/>
        </w:rPr>
        <w:t xml:space="preserve"> полость соединена </w:t>
      </w:r>
      <w:proofErr w:type="spellStart"/>
      <w:r w:rsidRPr="003D1FBD">
        <w:rPr>
          <w:color w:val="000000"/>
        </w:rPr>
        <w:t>штуце-ром</w:t>
      </w:r>
      <w:proofErr w:type="spellEnd"/>
      <w:r w:rsidRPr="003D1FBD">
        <w:rPr>
          <w:color w:val="000000"/>
        </w:rPr>
        <w:t> </w:t>
      </w:r>
      <w:r w:rsidRPr="003D1FBD">
        <w:rPr>
          <w:i/>
          <w:iCs/>
          <w:color w:val="000000"/>
        </w:rPr>
        <w:t>16 </w:t>
      </w:r>
      <w:r w:rsidRPr="003D1FBD">
        <w:rPr>
          <w:color w:val="000000"/>
        </w:rPr>
        <w:t xml:space="preserve">и трубопроводом с </w:t>
      </w:r>
      <w:proofErr w:type="spellStart"/>
      <w:r w:rsidRPr="003D1FBD">
        <w:rPr>
          <w:color w:val="000000"/>
        </w:rPr>
        <w:t>впу-скным</w:t>
      </w:r>
      <w:proofErr w:type="spellEnd"/>
      <w:r w:rsidRPr="003D1FBD">
        <w:rPr>
          <w:color w:val="000000"/>
        </w:rPr>
        <w:t xml:space="preserve"> коллектором дизеля, вследствие чего диафрагма </w:t>
      </w:r>
      <w:proofErr w:type="spellStart"/>
      <w:r w:rsidRPr="003D1FBD">
        <w:rPr>
          <w:color w:val="000000"/>
        </w:rPr>
        <w:t>по-стоянно</w:t>
      </w:r>
      <w:proofErr w:type="spellEnd"/>
      <w:r w:rsidRPr="003D1FBD">
        <w:rPr>
          <w:color w:val="000000"/>
        </w:rPr>
        <w:t xml:space="preserve"> нагружена давлением </w:t>
      </w:r>
      <w:proofErr w:type="spellStart"/>
      <w:r w:rsidRPr="003D1FBD">
        <w:rPr>
          <w:color w:val="000000"/>
        </w:rPr>
        <w:t>наддувочного</w:t>
      </w:r>
      <w:proofErr w:type="spellEnd"/>
      <w:r w:rsidRPr="003D1FBD">
        <w:rPr>
          <w:color w:val="000000"/>
        </w:rPr>
        <w:t xml:space="preserve"> воздуха и усилием пружины регулятора </w:t>
      </w:r>
      <w:r w:rsidRPr="003D1FBD">
        <w:rPr>
          <w:i/>
          <w:iCs/>
          <w:color w:val="000000"/>
        </w:rPr>
        <w:t>12</w:t>
      </w:r>
      <w:r w:rsidRPr="003D1FBD">
        <w:rPr>
          <w:color w:val="000000"/>
        </w:rPr>
        <w:t xml:space="preserve">, </w:t>
      </w:r>
      <w:proofErr w:type="spellStart"/>
      <w:r w:rsidRPr="003D1FBD">
        <w:rPr>
          <w:color w:val="000000"/>
        </w:rPr>
        <w:t>стре-мящимися</w:t>
      </w:r>
      <w:proofErr w:type="spellEnd"/>
      <w:r w:rsidRPr="003D1FBD">
        <w:rPr>
          <w:color w:val="000000"/>
        </w:rPr>
        <w:t xml:space="preserve"> прогнуть диафрагму вниз. Этому противодействует усилие пружины </w:t>
      </w:r>
      <w:r w:rsidRPr="003D1FBD">
        <w:rPr>
          <w:i/>
          <w:iCs/>
          <w:color w:val="000000"/>
        </w:rPr>
        <w:t>5 </w:t>
      </w:r>
      <w:r w:rsidRPr="003D1FBD">
        <w:rPr>
          <w:color w:val="000000"/>
        </w:rPr>
        <w:t xml:space="preserve">корректора, предварительная затяжка </w:t>
      </w:r>
      <w:proofErr w:type="spellStart"/>
      <w:proofErr w:type="gramStart"/>
      <w:r w:rsidRPr="003D1FBD">
        <w:rPr>
          <w:color w:val="000000"/>
        </w:rPr>
        <w:t>кото-рой</w:t>
      </w:r>
      <w:proofErr w:type="spellEnd"/>
      <w:proofErr w:type="gramEnd"/>
      <w:r w:rsidRPr="003D1FBD">
        <w:rPr>
          <w:color w:val="000000"/>
        </w:rPr>
        <w:t xml:space="preserve"> устанавливается винтом </w:t>
      </w:r>
      <w:r w:rsidRPr="003D1FBD">
        <w:rPr>
          <w:i/>
          <w:iCs/>
          <w:color w:val="000000"/>
        </w:rPr>
        <w:t>1</w:t>
      </w:r>
      <w:r w:rsidRPr="003D1FBD">
        <w:rPr>
          <w:color w:val="000000"/>
        </w:rPr>
        <w:t>. К диафрагме двумя тарелками </w:t>
      </w:r>
      <w:r w:rsidRPr="003D1FBD">
        <w:rPr>
          <w:i/>
          <w:iCs/>
          <w:color w:val="000000"/>
        </w:rPr>
        <w:t>2 </w:t>
      </w:r>
      <w:r w:rsidRPr="003D1FBD">
        <w:rPr>
          <w:color w:val="000000"/>
        </w:rPr>
        <w:t>и гайкой прикреплен шток </w:t>
      </w:r>
      <w:r w:rsidRPr="003D1FBD">
        <w:rPr>
          <w:i/>
          <w:iCs/>
          <w:color w:val="000000"/>
        </w:rPr>
        <w:t>4</w:t>
      </w:r>
      <w:r w:rsidRPr="003D1FBD">
        <w:rPr>
          <w:color w:val="000000"/>
        </w:rPr>
        <w:t xml:space="preserve">, </w:t>
      </w:r>
      <w:proofErr w:type="spellStart"/>
      <w:r w:rsidRPr="003D1FBD">
        <w:rPr>
          <w:color w:val="000000"/>
        </w:rPr>
        <w:t>пе</w:t>
      </w:r>
      <w:proofErr w:type="spellEnd"/>
      <w:r w:rsidRPr="003D1FBD">
        <w:rPr>
          <w:color w:val="000000"/>
        </w:rPr>
        <w:t>-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proofErr w:type="spellStart"/>
      <w:r w:rsidRPr="003D1FBD">
        <w:rPr>
          <w:color w:val="000000"/>
        </w:rPr>
        <w:t>ремещающийся</w:t>
      </w:r>
      <w:proofErr w:type="spellEnd"/>
      <w:r w:rsidRPr="003D1FBD">
        <w:rPr>
          <w:color w:val="000000"/>
        </w:rPr>
        <w:t xml:space="preserve"> в направляющей пробке </w:t>
      </w:r>
      <w:r w:rsidRPr="003D1FBD">
        <w:rPr>
          <w:i/>
          <w:iCs/>
          <w:color w:val="000000"/>
        </w:rPr>
        <w:t>6</w:t>
      </w:r>
      <w:r w:rsidRPr="003D1FBD">
        <w:rPr>
          <w:color w:val="000000"/>
        </w:rPr>
        <w:t>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>Шток шарнирно соединен с угловым рычагом </w:t>
      </w:r>
      <w:r w:rsidRPr="003D1FBD">
        <w:rPr>
          <w:i/>
          <w:iCs/>
          <w:color w:val="000000"/>
        </w:rPr>
        <w:t>8</w:t>
      </w:r>
      <w:r w:rsidRPr="003D1FBD">
        <w:rPr>
          <w:color w:val="000000"/>
        </w:rPr>
        <w:t xml:space="preserve">, </w:t>
      </w:r>
      <w:proofErr w:type="spellStart"/>
      <w:proofErr w:type="gramStart"/>
      <w:r w:rsidRPr="003D1FBD">
        <w:rPr>
          <w:color w:val="000000"/>
        </w:rPr>
        <w:t>поворачиваю-щимся</w:t>
      </w:r>
      <w:proofErr w:type="spellEnd"/>
      <w:proofErr w:type="gramEnd"/>
      <w:r w:rsidRPr="003D1FBD">
        <w:rPr>
          <w:color w:val="000000"/>
        </w:rPr>
        <w:t xml:space="preserve"> вокруг оси </w:t>
      </w:r>
      <w:r w:rsidRPr="003D1FBD">
        <w:rPr>
          <w:i/>
          <w:iCs/>
          <w:color w:val="000000"/>
        </w:rPr>
        <w:t>7</w:t>
      </w:r>
      <w:r w:rsidRPr="003D1FBD">
        <w:rPr>
          <w:color w:val="000000"/>
        </w:rPr>
        <w:t>. Нижнее плечо этого рычага упирается в отросток на серьге </w:t>
      </w:r>
      <w:r w:rsidRPr="003D1FBD">
        <w:rPr>
          <w:i/>
          <w:iCs/>
          <w:color w:val="000000"/>
        </w:rPr>
        <w:t>9 </w:t>
      </w:r>
      <w:r w:rsidRPr="003D1FBD">
        <w:rPr>
          <w:color w:val="000000"/>
        </w:rPr>
        <w:t>(</w:t>
      </w:r>
      <w:r w:rsidRPr="003D1FBD">
        <w:rPr>
          <w:i/>
          <w:iCs/>
          <w:color w:val="000000"/>
        </w:rPr>
        <w:t>20 </w:t>
      </w:r>
      <w:r w:rsidRPr="003D1FBD">
        <w:rPr>
          <w:color w:val="000000"/>
        </w:rPr>
        <w:t>на рис. 2.58), соединяющей рычаг </w:t>
      </w:r>
      <w:r w:rsidRPr="003D1FBD">
        <w:rPr>
          <w:i/>
          <w:iCs/>
          <w:color w:val="000000"/>
        </w:rPr>
        <w:t>14 </w:t>
      </w:r>
      <w:r w:rsidRPr="003D1FBD">
        <w:rPr>
          <w:color w:val="000000"/>
        </w:rPr>
        <w:t xml:space="preserve">регулятора с </w:t>
      </w:r>
      <w:proofErr w:type="spellStart"/>
      <w:proofErr w:type="gramStart"/>
      <w:r w:rsidRPr="003D1FBD">
        <w:rPr>
          <w:color w:val="000000"/>
        </w:rPr>
        <w:t>рей-кой</w:t>
      </w:r>
      <w:proofErr w:type="spellEnd"/>
      <w:proofErr w:type="gramEnd"/>
      <w:r w:rsidRPr="003D1FBD">
        <w:rPr>
          <w:color w:val="000000"/>
        </w:rPr>
        <w:t> </w:t>
      </w:r>
      <w:r w:rsidRPr="003D1FBD">
        <w:rPr>
          <w:i/>
          <w:iCs/>
          <w:color w:val="000000"/>
        </w:rPr>
        <w:t>10 </w:t>
      </w:r>
      <w:r w:rsidRPr="003D1FBD">
        <w:rPr>
          <w:color w:val="000000"/>
        </w:rPr>
        <w:t>топливного насоса.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>Из этой схемы следует, что перемещение рейки </w:t>
      </w:r>
      <w:r w:rsidRPr="003D1FBD">
        <w:rPr>
          <w:i/>
          <w:iCs/>
          <w:color w:val="000000"/>
        </w:rPr>
        <w:t>10 </w:t>
      </w:r>
      <w:r w:rsidRPr="003D1FBD">
        <w:rPr>
          <w:color w:val="000000"/>
        </w:rPr>
        <w:t xml:space="preserve">в сторону увеличения цикловой подачи топлива насосом (влево) является </w:t>
      </w:r>
      <w:proofErr w:type="spellStart"/>
      <w:proofErr w:type="gramStart"/>
      <w:r w:rsidRPr="003D1FBD">
        <w:rPr>
          <w:color w:val="000000"/>
        </w:rPr>
        <w:t>не-возможным</w:t>
      </w:r>
      <w:proofErr w:type="spellEnd"/>
      <w:proofErr w:type="gramEnd"/>
      <w:r w:rsidRPr="003D1FBD">
        <w:rPr>
          <w:color w:val="000000"/>
        </w:rPr>
        <w:t xml:space="preserve"> до тех пор, пока повышающееся давление </w:t>
      </w:r>
      <w:proofErr w:type="spellStart"/>
      <w:r w:rsidRPr="003D1FBD">
        <w:rPr>
          <w:color w:val="000000"/>
        </w:rPr>
        <w:t>наддувочного</w:t>
      </w:r>
      <w:proofErr w:type="spellEnd"/>
      <w:r w:rsidRPr="003D1FBD">
        <w:rPr>
          <w:color w:val="000000"/>
        </w:rPr>
        <w:t xml:space="preserve"> воздуха над диафрагмой </w:t>
      </w:r>
      <w:r w:rsidRPr="003D1FBD">
        <w:rPr>
          <w:i/>
          <w:iCs/>
          <w:color w:val="000000"/>
        </w:rPr>
        <w:t>3 </w:t>
      </w:r>
      <w:r w:rsidRPr="003D1FBD">
        <w:rPr>
          <w:color w:val="000000"/>
        </w:rPr>
        <w:t xml:space="preserve">и усилие пружины регулятора, </w:t>
      </w:r>
      <w:proofErr w:type="spellStart"/>
      <w:r w:rsidRPr="003D1FBD">
        <w:rPr>
          <w:color w:val="000000"/>
        </w:rPr>
        <w:t>передаю-щееся</w:t>
      </w:r>
      <w:proofErr w:type="spellEnd"/>
      <w:r w:rsidRPr="003D1FBD">
        <w:rPr>
          <w:color w:val="000000"/>
        </w:rPr>
        <w:t xml:space="preserve"> через его главный рычаг на рычаг </w:t>
      </w:r>
      <w:r w:rsidRPr="003D1FBD">
        <w:rPr>
          <w:i/>
          <w:iCs/>
          <w:color w:val="000000"/>
        </w:rPr>
        <w:t>14</w:t>
      </w:r>
      <w:r w:rsidRPr="003D1FBD">
        <w:rPr>
          <w:color w:val="000000"/>
        </w:rPr>
        <w:t>, не станут больше усилия пружины </w:t>
      </w:r>
      <w:r w:rsidRPr="003D1FBD">
        <w:rPr>
          <w:i/>
          <w:iCs/>
          <w:color w:val="000000"/>
        </w:rPr>
        <w:t>5 </w:t>
      </w:r>
      <w:r w:rsidRPr="003D1FBD">
        <w:rPr>
          <w:color w:val="000000"/>
        </w:rPr>
        <w:t>корректора.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 xml:space="preserve">А в т о м а т и ч е с к а я м у </w:t>
      </w:r>
      <w:proofErr w:type="spellStart"/>
      <w:r w:rsidRPr="003D1FBD">
        <w:rPr>
          <w:color w:val="000000"/>
        </w:rPr>
        <w:t>ф</w:t>
      </w:r>
      <w:proofErr w:type="spellEnd"/>
      <w:r w:rsidRPr="003D1FBD">
        <w:rPr>
          <w:color w:val="000000"/>
        </w:rPr>
        <w:t xml:space="preserve"> т а </w:t>
      </w:r>
      <w:r w:rsidRPr="003D1FBD">
        <w:rPr>
          <w:i/>
          <w:iCs/>
          <w:color w:val="000000"/>
        </w:rPr>
        <w:t>9 </w:t>
      </w:r>
      <w:r w:rsidRPr="003D1FBD">
        <w:rPr>
          <w:color w:val="000000"/>
        </w:rPr>
        <w:t xml:space="preserve">(см. рис. 2.53) </w:t>
      </w:r>
      <w:proofErr w:type="spellStart"/>
      <w:r w:rsidRPr="003D1FBD">
        <w:rPr>
          <w:color w:val="000000"/>
        </w:rPr>
        <w:t>предназначе-на</w:t>
      </w:r>
      <w:proofErr w:type="spellEnd"/>
      <w:r w:rsidRPr="003D1FBD">
        <w:rPr>
          <w:color w:val="000000"/>
        </w:rPr>
        <w:t xml:space="preserve"> для изменения </w:t>
      </w:r>
      <w:proofErr w:type="gramStart"/>
      <w:r w:rsidRPr="003D1FBD">
        <w:rPr>
          <w:color w:val="000000"/>
        </w:rPr>
        <w:t>угла опережения начала подачи топлива</w:t>
      </w:r>
      <w:proofErr w:type="gramEnd"/>
      <w:r w:rsidRPr="003D1FBD">
        <w:rPr>
          <w:color w:val="000000"/>
        </w:rPr>
        <w:t xml:space="preserve"> секциями насоса высокого давления: его увеличения при возрастании частоты вращения коленчатого вала дизеля и наоборот. Это способствует </w:t>
      </w:r>
      <w:proofErr w:type="spellStart"/>
      <w:r w:rsidRPr="003D1FBD">
        <w:rPr>
          <w:color w:val="000000"/>
        </w:rPr>
        <w:t>по-вышению</w:t>
      </w:r>
      <w:proofErr w:type="spellEnd"/>
      <w:r w:rsidRPr="003D1FBD">
        <w:rPr>
          <w:color w:val="000000"/>
        </w:rPr>
        <w:t xml:space="preserve"> энергетических, топливно-экономических и экологических показателей дизеля при его работе </w:t>
      </w:r>
      <w:proofErr w:type="gramStart"/>
      <w:r w:rsidRPr="003D1FBD">
        <w:rPr>
          <w:color w:val="000000"/>
        </w:rPr>
        <w:t>на</w:t>
      </w:r>
      <w:proofErr w:type="gramEnd"/>
      <w:r w:rsidRPr="003D1FBD">
        <w:rPr>
          <w:color w:val="000000"/>
        </w:rPr>
        <w:t xml:space="preserve"> различных скоростных </w:t>
      </w:r>
      <w:proofErr w:type="spellStart"/>
      <w:r w:rsidRPr="003D1FBD">
        <w:rPr>
          <w:color w:val="000000"/>
        </w:rPr>
        <w:t>режи-мах</w:t>
      </w:r>
      <w:proofErr w:type="spellEnd"/>
      <w:r w:rsidRPr="003D1FBD">
        <w:rPr>
          <w:color w:val="000000"/>
        </w:rPr>
        <w:t xml:space="preserve">. </w:t>
      </w:r>
      <w:proofErr w:type="gramStart"/>
      <w:r w:rsidRPr="003D1FBD">
        <w:rPr>
          <w:color w:val="000000"/>
        </w:rPr>
        <w:t>Муфта может быть выполнена в виде отдельного агрегата или встроенной в ведомую шестерню привода насоса.</w:t>
      </w:r>
      <w:proofErr w:type="gramEnd"/>
      <w:r w:rsidRPr="003D1FBD">
        <w:rPr>
          <w:color w:val="000000"/>
        </w:rPr>
        <w:t xml:space="preserve"> Изменение </w:t>
      </w:r>
      <w:proofErr w:type="gramStart"/>
      <w:r w:rsidRPr="003D1FBD">
        <w:rPr>
          <w:color w:val="000000"/>
        </w:rPr>
        <w:t>угла опережения начала подачи топлива</w:t>
      </w:r>
      <w:proofErr w:type="gramEnd"/>
      <w:r w:rsidRPr="003D1FBD">
        <w:rPr>
          <w:color w:val="000000"/>
        </w:rPr>
        <w:t xml:space="preserve"> осуществляется путем углового смещения кулачкового валика насоса относительно валика его </w:t>
      </w:r>
      <w:proofErr w:type="spellStart"/>
      <w:r w:rsidRPr="003D1FBD">
        <w:rPr>
          <w:color w:val="000000"/>
        </w:rPr>
        <w:t>приво-да</w:t>
      </w:r>
      <w:proofErr w:type="spellEnd"/>
      <w:r w:rsidRPr="003D1FBD">
        <w:rPr>
          <w:color w:val="000000"/>
        </w:rPr>
        <w:t>. Для этого, как правило, используются центробежные силы грузов муфты, зависящие от частоты ее вращения.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 xml:space="preserve">Принципиальная схема муфты автоматического изменения </w:t>
      </w:r>
      <w:proofErr w:type="spellStart"/>
      <w:proofErr w:type="gramStart"/>
      <w:r w:rsidRPr="003D1FBD">
        <w:rPr>
          <w:color w:val="000000"/>
        </w:rPr>
        <w:t>на-чала</w:t>
      </w:r>
      <w:proofErr w:type="spellEnd"/>
      <w:proofErr w:type="gramEnd"/>
      <w:r w:rsidRPr="003D1FBD">
        <w:rPr>
          <w:color w:val="000000"/>
        </w:rPr>
        <w:t xml:space="preserve"> подачи топлива представлена на рис. 2.60. Ведущая полумуфта </w:t>
      </w:r>
      <w:r w:rsidRPr="003D1FBD">
        <w:rPr>
          <w:i/>
          <w:iCs/>
          <w:color w:val="000000"/>
        </w:rPr>
        <w:t>2 </w:t>
      </w:r>
      <w:r w:rsidRPr="003D1FBD">
        <w:rPr>
          <w:color w:val="000000"/>
        </w:rPr>
        <w:t>приводится во вращение крестовиной </w:t>
      </w:r>
      <w:r w:rsidRPr="003D1FBD">
        <w:rPr>
          <w:i/>
          <w:iCs/>
          <w:color w:val="000000"/>
        </w:rPr>
        <w:t>1 </w:t>
      </w:r>
      <w:r w:rsidRPr="003D1FBD">
        <w:rPr>
          <w:color w:val="000000"/>
        </w:rPr>
        <w:t>карданной передачи. Ведомая полумуфта </w:t>
      </w:r>
      <w:r w:rsidRPr="003D1FBD">
        <w:rPr>
          <w:i/>
          <w:iCs/>
          <w:color w:val="000000"/>
        </w:rPr>
        <w:t>5 </w:t>
      </w:r>
      <w:r w:rsidRPr="003D1FBD">
        <w:rPr>
          <w:color w:val="000000"/>
        </w:rPr>
        <w:t>закреплена на коническом носке </w:t>
      </w:r>
      <w:r w:rsidRPr="003D1FBD">
        <w:rPr>
          <w:i/>
          <w:iCs/>
          <w:color w:val="000000"/>
        </w:rPr>
        <w:t>6 </w:t>
      </w:r>
      <w:r w:rsidRPr="003D1FBD">
        <w:rPr>
          <w:color w:val="000000"/>
        </w:rPr>
        <w:t>кулачкового валика насоса. На наружную поверхность этой полумуфты навернут корпус</w:t>
      </w:r>
    </w:p>
    <w:p w:rsidR="00F433FB" w:rsidRPr="003D1FBD" w:rsidRDefault="00F433FB" w:rsidP="00F433FB">
      <w:pPr>
        <w:pStyle w:val="a3"/>
        <w:numPr>
          <w:ilvl w:val="0"/>
          <w:numId w:val="4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3D1FBD">
        <w:rPr>
          <w:color w:val="000000"/>
        </w:rPr>
        <w:t>Вокруг выступающих из полумуфты концов запрессованных в нее двух пальцев </w:t>
      </w:r>
      <w:r w:rsidRPr="003D1FBD">
        <w:rPr>
          <w:i/>
          <w:iCs/>
          <w:color w:val="000000"/>
        </w:rPr>
        <w:t>7 </w:t>
      </w:r>
      <w:r w:rsidRPr="003D1FBD">
        <w:rPr>
          <w:color w:val="000000"/>
        </w:rPr>
        <w:t>свободно поворачиваются два плоских груза </w:t>
      </w:r>
      <w:r w:rsidRPr="003D1FBD">
        <w:rPr>
          <w:i/>
          <w:iCs/>
          <w:color w:val="000000"/>
        </w:rPr>
        <w:t>4</w:t>
      </w:r>
      <w:r w:rsidRPr="003D1FBD">
        <w:rPr>
          <w:color w:val="000000"/>
        </w:rPr>
        <w:t xml:space="preserve">. В </w:t>
      </w:r>
      <w:proofErr w:type="spellStart"/>
      <w:proofErr w:type="gramStart"/>
      <w:r w:rsidRPr="003D1FBD">
        <w:rPr>
          <w:color w:val="000000"/>
        </w:rPr>
        <w:t>уг-лубления</w:t>
      </w:r>
      <w:proofErr w:type="spellEnd"/>
      <w:proofErr w:type="gramEnd"/>
      <w:r w:rsidRPr="003D1FBD">
        <w:rPr>
          <w:color w:val="000000"/>
        </w:rPr>
        <w:t xml:space="preserve"> пальцев упираются торцы пружин </w:t>
      </w:r>
      <w:r w:rsidRPr="003D1FBD">
        <w:rPr>
          <w:i/>
          <w:iCs/>
          <w:color w:val="000000"/>
        </w:rPr>
        <w:t>8</w:t>
      </w:r>
      <w:r w:rsidRPr="003D1FBD">
        <w:rPr>
          <w:color w:val="000000"/>
        </w:rPr>
        <w:t>. Противоположные концы пружин прижимают сферические наконечники </w:t>
      </w:r>
      <w:r w:rsidRPr="003D1FBD">
        <w:rPr>
          <w:i/>
          <w:iCs/>
          <w:color w:val="000000"/>
        </w:rPr>
        <w:t>10 </w:t>
      </w:r>
      <w:r w:rsidRPr="003D1FBD">
        <w:rPr>
          <w:color w:val="000000"/>
        </w:rPr>
        <w:t xml:space="preserve">к </w:t>
      </w:r>
      <w:proofErr w:type="spellStart"/>
      <w:proofErr w:type="gramStart"/>
      <w:r w:rsidRPr="003D1FBD">
        <w:rPr>
          <w:color w:val="000000"/>
        </w:rPr>
        <w:t>профили-рованным</w:t>
      </w:r>
      <w:proofErr w:type="spellEnd"/>
      <w:proofErr w:type="gramEnd"/>
      <w:r w:rsidRPr="003D1FBD">
        <w:rPr>
          <w:color w:val="000000"/>
        </w:rPr>
        <w:t xml:space="preserve"> поверхностям </w:t>
      </w:r>
      <w:r w:rsidRPr="003D1FBD">
        <w:rPr>
          <w:i/>
          <w:iCs/>
          <w:color w:val="000000"/>
        </w:rPr>
        <w:t>9 </w:t>
      </w:r>
      <w:r w:rsidRPr="003D1FBD">
        <w:rPr>
          <w:color w:val="000000"/>
        </w:rPr>
        <w:t>грузов.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lastRenderedPageBreak/>
        <w:t>При увеличении частоты вращения крестовины </w:t>
      </w:r>
      <w:r w:rsidRPr="003D1FBD">
        <w:rPr>
          <w:i/>
          <w:iCs/>
          <w:color w:val="000000"/>
        </w:rPr>
        <w:t>1 </w:t>
      </w:r>
      <w:r w:rsidRPr="003D1FBD">
        <w:rPr>
          <w:color w:val="000000"/>
        </w:rPr>
        <w:t xml:space="preserve">с ведущей </w:t>
      </w:r>
      <w:proofErr w:type="spellStart"/>
      <w:proofErr w:type="gramStart"/>
      <w:r w:rsidRPr="003D1FBD">
        <w:rPr>
          <w:color w:val="000000"/>
        </w:rPr>
        <w:t>по-лумуфтой</w:t>
      </w:r>
      <w:proofErr w:type="spellEnd"/>
      <w:proofErr w:type="gramEnd"/>
      <w:r w:rsidRPr="003D1FBD">
        <w:rPr>
          <w:color w:val="000000"/>
        </w:rPr>
        <w:t> </w:t>
      </w:r>
      <w:r w:rsidRPr="003D1FBD">
        <w:rPr>
          <w:i/>
          <w:iCs/>
          <w:color w:val="000000"/>
        </w:rPr>
        <w:t>2 </w:t>
      </w:r>
      <w:r w:rsidRPr="003D1FBD">
        <w:rPr>
          <w:color w:val="000000"/>
        </w:rPr>
        <w:t>грузы </w:t>
      </w:r>
      <w:r w:rsidRPr="003D1FBD">
        <w:rPr>
          <w:i/>
          <w:iCs/>
          <w:color w:val="000000"/>
        </w:rPr>
        <w:t>4 </w:t>
      </w:r>
      <w:r w:rsidRPr="003D1FBD">
        <w:rPr>
          <w:color w:val="000000"/>
        </w:rPr>
        <w:t>расходятся, поворачиваясь вокруг пальцев </w:t>
      </w:r>
      <w:r w:rsidRPr="003D1FBD">
        <w:rPr>
          <w:i/>
          <w:iCs/>
          <w:color w:val="000000"/>
        </w:rPr>
        <w:t>7</w:t>
      </w:r>
      <w:r w:rsidRPr="003D1FBD">
        <w:rPr>
          <w:color w:val="000000"/>
        </w:rPr>
        <w:t xml:space="preserve">. </w:t>
      </w:r>
      <w:proofErr w:type="spellStart"/>
      <w:r w:rsidRPr="003D1FBD">
        <w:rPr>
          <w:color w:val="000000"/>
        </w:rPr>
        <w:t>И</w:t>
      </w:r>
      <w:proofErr w:type="gramStart"/>
      <w:r w:rsidRPr="003D1FBD">
        <w:rPr>
          <w:color w:val="000000"/>
        </w:rPr>
        <w:t>x</w:t>
      </w:r>
      <w:proofErr w:type="spellEnd"/>
      <w:proofErr w:type="gramEnd"/>
      <w:r w:rsidRPr="003D1FBD">
        <w:rPr>
          <w:color w:val="000000"/>
        </w:rPr>
        <w:t xml:space="preserve"> поверхности </w:t>
      </w:r>
      <w:r w:rsidRPr="003D1FBD">
        <w:rPr>
          <w:i/>
          <w:iCs/>
          <w:color w:val="000000"/>
        </w:rPr>
        <w:t>9 </w:t>
      </w:r>
      <w:r w:rsidRPr="003D1FBD">
        <w:rPr>
          <w:color w:val="000000"/>
        </w:rPr>
        <w:t>давят на наконечники </w:t>
      </w:r>
      <w:r w:rsidRPr="003D1FBD">
        <w:rPr>
          <w:i/>
          <w:iCs/>
          <w:color w:val="000000"/>
        </w:rPr>
        <w:t>10</w:t>
      </w:r>
      <w:r w:rsidRPr="003D1FBD">
        <w:rPr>
          <w:color w:val="000000"/>
        </w:rPr>
        <w:t>, сжимая пружины </w:t>
      </w:r>
      <w:r w:rsidRPr="003D1FBD">
        <w:rPr>
          <w:i/>
          <w:iCs/>
          <w:color w:val="000000"/>
        </w:rPr>
        <w:t>8</w:t>
      </w:r>
      <w:r w:rsidRPr="003D1FBD">
        <w:rPr>
          <w:color w:val="000000"/>
        </w:rPr>
        <w:t xml:space="preserve">. В </w:t>
      </w:r>
      <w:proofErr w:type="spellStart"/>
      <w:proofErr w:type="gramStart"/>
      <w:r w:rsidRPr="003D1FBD">
        <w:rPr>
          <w:color w:val="000000"/>
        </w:rPr>
        <w:t>ре-зультате</w:t>
      </w:r>
      <w:proofErr w:type="spellEnd"/>
      <w:proofErr w:type="gramEnd"/>
      <w:r w:rsidRPr="003D1FBD">
        <w:rPr>
          <w:color w:val="000000"/>
        </w:rPr>
        <w:t>, ведомая полумуфта </w:t>
      </w:r>
      <w:r w:rsidRPr="003D1FBD">
        <w:rPr>
          <w:i/>
          <w:iCs/>
          <w:color w:val="000000"/>
        </w:rPr>
        <w:t>5 </w:t>
      </w:r>
      <w:r w:rsidRPr="003D1FBD">
        <w:rPr>
          <w:color w:val="000000"/>
        </w:rPr>
        <w:t>вместе с кулачковым валиком насоса высокого давления поворачивается относительно ведущей полумуфты </w:t>
      </w:r>
      <w:r w:rsidRPr="003D1FBD">
        <w:rPr>
          <w:i/>
          <w:iCs/>
          <w:color w:val="000000"/>
        </w:rPr>
        <w:t>2</w:t>
      </w:r>
      <w:r w:rsidRPr="003D1FBD">
        <w:rPr>
          <w:color w:val="000000"/>
        </w:rPr>
        <w:t>, крестовины </w:t>
      </w:r>
      <w:r w:rsidRPr="003D1FBD">
        <w:rPr>
          <w:i/>
          <w:iCs/>
          <w:color w:val="000000"/>
        </w:rPr>
        <w:t>1 </w:t>
      </w:r>
      <w:r w:rsidRPr="003D1FBD">
        <w:rPr>
          <w:color w:val="000000"/>
        </w:rPr>
        <w:t xml:space="preserve">и, следовательно, карданного валика привода на угол, который становится тем больше, чем выше частота вращения </w:t>
      </w:r>
      <w:proofErr w:type="spellStart"/>
      <w:r w:rsidRPr="003D1FBD">
        <w:rPr>
          <w:color w:val="000000"/>
        </w:rPr>
        <w:t>приво-да</w:t>
      </w:r>
      <w:proofErr w:type="spellEnd"/>
      <w:r w:rsidRPr="003D1FBD">
        <w:rPr>
          <w:color w:val="000000"/>
        </w:rPr>
        <w:t>.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proofErr w:type="gramStart"/>
      <w:r w:rsidRPr="003D1FBD">
        <w:rPr>
          <w:color w:val="000000"/>
        </w:rPr>
        <w:t>П</w:t>
      </w:r>
      <w:proofErr w:type="gram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р</w:t>
      </w:r>
      <w:proofErr w:type="spellEnd"/>
      <w:r w:rsidRPr="003D1FBD">
        <w:rPr>
          <w:color w:val="000000"/>
        </w:rPr>
        <w:t xml:space="preserve"> и в о </w:t>
      </w:r>
      <w:proofErr w:type="spellStart"/>
      <w:r w:rsidRPr="003D1FBD">
        <w:rPr>
          <w:color w:val="000000"/>
        </w:rPr>
        <w:t>д</w:t>
      </w:r>
      <w:proofErr w:type="spell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н</w:t>
      </w:r>
      <w:proofErr w:type="spellEnd"/>
      <w:r w:rsidRPr="003D1FBD">
        <w:rPr>
          <w:color w:val="000000"/>
        </w:rPr>
        <w:t xml:space="preserve"> а с о с а в </w:t>
      </w:r>
      <w:proofErr w:type="spellStart"/>
      <w:r w:rsidRPr="003D1FBD">
        <w:rPr>
          <w:color w:val="000000"/>
        </w:rPr>
        <w:t>ы</w:t>
      </w:r>
      <w:proofErr w:type="spellEnd"/>
      <w:r w:rsidRPr="003D1FBD">
        <w:rPr>
          <w:color w:val="000000"/>
        </w:rPr>
        <w:t xml:space="preserve"> с о к о г о </w:t>
      </w:r>
      <w:proofErr w:type="spellStart"/>
      <w:r w:rsidRPr="003D1FBD">
        <w:rPr>
          <w:color w:val="000000"/>
        </w:rPr>
        <w:t>д</w:t>
      </w:r>
      <w:proofErr w:type="spellEnd"/>
      <w:r w:rsidRPr="003D1FBD">
        <w:rPr>
          <w:color w:val="000000"/>
        </w:rPr>
        <w:t xml:space="preserve"> а в л е </w:t>
      </w:r>
      <w:proofErr w:type="spellStart"/>
      <w:r w:rsidRPr="003D1FBD">
        <w:rPr>
          <w:color w:val="000000"/>
        </w:rPr>
        <w:t>н</w:t>
      </w:r>
      <w:proofErr w:type="spellEnd"/>
      <w:r w:rsidRPr="003D1FBD">
        <w:rPr>
          <w:color w:val="000000"/>
        </w:rPr>
        <w:t xml:space="preserve"> и я </w:t>
      </w:r>
      <w:proofErr w:type="spellStart"/>
      <w:r w:rsidRPr="003D1FBD">
        <w:rPr>
          <w:color w:val="000000"/>
        </w:rPr>
        <w:t>осуществля</w:t>
      </w:r>
      <w:proofErr w:type="spellEnd"/>
      <w:r w:rsidRPr="003D1FBD">
        <w:rPr>
          <w:color w:val="000000"/>
        </w:rPr>
        <w:t>-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proofErr w:type="spellStart"/>
      <w:r w:rsidRPr="003D1FBD">
        <w:rPr>
          <w:color w:val="000000"/>
        </w:rPr>
        <w:t>ется</w:t>
      </w:r>
      <w:proofErr w:type="spellEnd"/>
      <w:r w:rsidRPr="003D1FBD">
        <w:rPr>
          <w:color w:val="000000"/>
        </w:rPr>
        <w:t xml:space="preserve"> обычно от вала механизма газораспределения, поскольку </w:t>
      </w:r>
      <w:proofErr w:type="spellStart"/>
      <w:proofErr w:type="gramStart"/>
      <w:r w:rsidRPr="003D1FBD">
        <w:rPr>
          <w:color w:val="000000"/>
        </w:rPr>
        <w:t>часто-ты</w:t>
      </w:r>
      <w:proofErr w:type="spellEnd"/>
      <w:proofErr w:type="gramEnd"/>
      <w:r w:rsidRPr="003D1FBD">
        <w:rPr>
          <w:color w:val="000000"/>
        </w:rPr>
        <w:t xml:space="preserve"> их вращения являются одинаковыми, либо непосредственно </w:t>
      </w:r>
      <w:proofErr w:type="spellStart"/>
      <w:r w:rsidRPr="003D1FBD">
        <w:rPr>
          <w:color w:val="000000"/>
        </w:rPr>
        <w:t>шес-терней</w:t>
      </w:r>
      <w:proofErr w:type="spellEnd"/>
      <w:r w:rsidRPr="003D1FBD">
        <w:rPr>
          <w:color w:val="000000"/>
        </w:rPr>
        <w:t> </w:t>
      </w:r>
      <w:r w:rsidRPr="003D1FBD">
        <w:rPr>
          <w:i/>
          <w:iCs/>
          <w:color w:val="000000"/>
        </w:rPr>
        <w:t>10 </w:t>
      </w:r>
      <w:r w:rsidRPr="003D1FBD">
        <w:rPr>
          <w:color w:val="000000"/>
        </w:rPr>
        <w:t>(см. рис. 2.53), закрепленной на носке кулачкового валика насоса, либо через карданный вал </w:t>
      </w:r>
      <w:r w:rsidRPr="003D1FBD">
        <w:rPr>
          <w:i/>
          <w:iCs/>
          <w:color w:val="000000"/>
        </w:rPr>
        <w:t>1 </w:t>
      </w:r>
      <w:r w:rsidRPr="003D1FBD">
        <w:rPr>
          <w:color w:val="000000"/>
        </w:rPr>
        <w:t>(рис. 2.61). Крестовины </w:t>
      </w:r>
      <w:r w:rsidRPr="003D1FBD">
        <w:rPr>
          <w:i/>
          <w:iCs/>
          <w:color w:val="000000"/>
        </w:rPr>
        <w:t>2 </w:t>
      </w:r>
      <w:r w:rsidRPr="003D1FBD">
        <w:rPr>
          <w:color w:val="000000"/>
        </w:rPr>
        <w:t xml:space="preserve">этого вала соединены с ответными крестовинами валиков насоса и его </w:t>
      </w:r>
      <w:proofErr w:type="spellStart"/>
      <w:proofErr w:type="gramStart"/>
      <w:r w:rsidRPr="003D1FBD">
        <w:rPr>
          <w:color w:val="000000"/>
        </w:rPr>
        <w:t>при-вода</w:t>
      </w:r>
      <w:proofErr w:type="spellEnd"/>
      <w:proofErr w:type="gramEnd"/>
      <w:r w:rsidRPr="003D1FBD">
        <w:rPr>
          <w:color w:val="000000"/>
        </w:rPr>
        <w:t xml:space="preserve"> через пакеты </w:t>
      </w:r>
      <w:r w:rsidRPr="003D1FBD">
        <w:rPr>
          <w:i/>
          <w:iCs/>
          <w:color w:val="000000"/>
        </w:rPr>
        <w:t>3 </w:t>
      </w:r>
      <w:r w:rsidRPr="003D1FBD">
        <w:rPr>
          <w:color w:val="000000"/>
        </w:rPr>
        <w:t xml:space="preserve">тонких стальных пластин, являющихся упругими элементами. Такая конструкция позволяет снизить требования к </w:t>
      </w:r>
      <w:proofErr w:type="spellStart"/>
      <w:r w:rsidRPr="003D1FBD">
        <w:rPr>
          <w:color w:val="000000"/>
        </w:rPr>
        <w:t>со-осности</w:t>
      </w:r>
      <w:proofErr w:type="spellEnd"/>
      <w:r w:rsidRPr="003D1FBD">
        <w:rPr>
          <w:color w:val="000000"/>
        </w:rPr>
        <w:t xml:space="preserve"> ведущего и ведомого валиков и разгрузить их опорные </w:t>
      </w:r>
      <w:proofErr w:type="spellStart"/>
      <w:proofErr w:type="gramStart"/>
      <w:r w:rsidRPr="003D1FBD">
        <w:rPr>
          <w:color w:val="000000"/>
        </w:rPr>
        <w:t>под-шипники</w:t>
      </w:r>
      <w:proofErr w:type="spellEnd"/>
      <w:proofErr w:type="gramEnd"/>
      <w:r w:rsidRPr="003D1FBD">
        <w:rPr>
          <w:color w:val="000000"/>
        </w:rPr>
        <w:t xml:space="preserve"> от сил, возникающих при биении валиков.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br/>
        <w:t> 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br/>
        <w:t> 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noProof/>
          <w:color w:val="000000"/>
        </w:rPr>
        <w:drawing>
          <wp:inline distT="0" distB="0" distL="0" distR="0">
            <wp:extent cx="4239260" cy="2743200"/>
            <wp:effectExtent l="19050" t="0" r="0" b="0"/>
            <wp:docPr id="49" name="Рисунок 4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FB" w:rsidRPr="003D1FBD" w:rsidRDefault="00F433FB" w:rsidP="00F433FB">
      <w:pPr>
        <w:pStyle w:val="s10"/>
        <w:spacing w:before="0" w:beforeAutospacing="0" w:after="0" w:afterAutospacing="0"/>
        <w:jc w:val="both"/>
        <w:rPr>
          <w:b/>
          <w:bCs/>
          <w:color w:val="000000"/>
        </w:rPr>
      </w:pPr>
      <w:r w:rsidRPr="003D1FBD">
        <w:rPr>
          <w:b/>
          <w:bCs/>
          <w:color w:val="000000"/>
        </w:rPr>
        <w:t>Рис. 2.60. Муфта автоматического изменения начала подачи топлива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br/>
        <w:t> 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noProof/>
          <w:color w:val="000000"/>
        </w:rPr>
        <w:drawing>
          <wp:inline distT="0" distB="0" distL="0" distR="0">
            <wp:extent cx="3181350" cy="1549400"/>
            <wp:effectExtent l="0" t="0" r="0" b="0"/>
            <wp:docPr id="50" name="Рисунок 5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br/>
        <w:t> </w:t>
      </w:r>
    </w:p>
    <w:p w:rsidR="00F433FB" w:rsidRPr="003D1FBD" w:rsidRDefault="00F433FB" w:rsidP="00F433FB">
      <w:pPr>
        <w:pStyle w:val="s10"/>
        <w:spacing w:before="0" w:beforeAutospacing="0" w:after="0" w:afterAutospacing="0"/>
        <w:jc w:val="both"/>
        <w:rPr>
          <w:b/>
          <w:bCs/>
          <w:color w:val="000000"/>
        </w:rPr>
      </w:pPr>
      <w:r w:rsidRPr="003D1FBD">
        <w:rPr>
          <w:b/>
          <w:bCs/>
          <w:color w:val="000000"/>
        </w:rPr>
        <w:t>Рис. 2.61. Карданный привод насоса высокого давления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br/>
        <w:t> 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60"/>
        <w:jc w:val="both"/>
        <w:rPr>
          <w:color w:val="000000"/>
        </w:rPr>
      </w:pPr>
      <w:r w:rsidRPr="003D1FBD">
        <w:rPr>
          <w:color w:val="000000"/>
        </w:rPr>
        <w:t xml:space="preserve">Ф о </w:t>
      </w:r>
      <w:proofErr w:type="spellStart"/>
      <w:proofErr w:type="gramStart"/>
      <w:r w:rsidRPr="003D1FBD">
        <w:rPr>
          <w:color w:val="000000"/>
        </w:rPr>
        <w:t>р</w:t>
      </w:r>
      <w:proofErr w:type="spellEnd"/>
      <w:proofErr w:type="gramEnd"/>
      <w:r w:rsidRPr="003D1FBD">
        <w:rPr>
          <w:color w:val="000000"/>
        </w:rPr>
        <w:t xml:space="preserve"> с у </w:t>
      </w:r>
      <w:proofErr w:type="spellStart"/>
      <w:r w:rsidRPr="003D1FBD">
        <w:rPr>
          <w:color w:val="000000"/>
        </w:rPr>
        <w:t>н</w:t>
      </w:r>
      <w:proofErr w:type="spellEnd"/>
      <w:r w:rsidRPr="003D1FBD">
        <w:rPr>
          <w:color w:val="000000"/>
        </w:rPr>
        <w:t xml:space="preserve"> к а </w:t>
      </w:r>
      <w:r w:rsidRPr="003D1FBD">
        <w:rPr>
          <w:i/>
          <w:iCs/>
          <w:color w:val="000000"/>
        </w:rPr>
        <w:t>17 </w:t>
      </w:r>
      <w:r w:rsidRPr="003D1FBD">
        <w:rPr>
          <w:color w:val="000000"/>
        </w:rPr>
        <w:t xml:space="preserve">(см. рис. 2.53) является элементом системы, от совершенства которого в значительной мере зависит качество </w:t>
      </w:r>
      <w:proofErr w:type="spellStart"/>
      <w:r w:rsidRPr="003D1FBD">
        <w:rPr>
          <w:color w:val="000000"/>
        </w:rPr>
        <w:t>процес-са</w:t>
      </w:r>
      <w:proofErr w:type="spellEnd"/>
      <w:r w:rsidRPr="003D1FBD">
        <w:rPr>
          <w:color w:val="000000"/>
        </w:rPr>
        <w:t xml:space="preserve"> смесеобразования и, следовательно, мощность, топливная </w:t>
      </w:r>
      <w:proofErr w:type="spellStart"/>
      <w:r w:rsidRPr="003D1FBD">
        <w:rPr>
          <w:color w:val="000000"/>
        </w:rPr>
        <w:t>эконо-мичность</w:t>
      </w:r>
      <w:proofErr w:type="spellEnd"/>
      <w:r w:rsidRPr="003D1FBD">
        <w:rPr>
          <w:color w:val="000000"/>
        </w:rPr>
        <w:t xml:space="preserve"> и безотказность дизеля, а также </w:t>
      </w:r>
      <w:proofErr w:type="spellStart"/>
      <w:r w:rsidRPr="003D1FBD">
        <w:rPr>
          <w:color w:val="000000"/>
        </w:rPr>
        <w:t>дымность</w:t>
      </w:r>
      <w:proofErr w:type="spellEnd"/>
      <w:r w:rsidRPr="003D1FBD">
        <w:rPr>
          <w:color w:val="000000"/>
        </w:rPr>
        <w:t xml:space="preserve"> и токсичность его отработавших газов.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t>Основные назначения форсунки следующие:</w:t>
      </w:r>
    </w:p>
    <w:p w:rsidR="00F433FB" w:rsidRPr="003D1FBD" w:rsidRDefault="00F433FB" w:rsidP="00F433FB">
      <w:pPr>
        <w:pStyle w:val="a3"/>
        <w:numPr>
          <w:ilvl w:val="1"/>
          <w:numId w:val="4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3D1FBD">
        <w:rPr>
          <w:color w:val="000000"/>
        </w:rPr>
        <w:lastRenderedPageBreak/>
        <w:t xml:space="preserve">впрыскивание в находящийся в камере сгорания сжимаемый воздух порции топлива, дозированной секцией насоса высокого </w:t>
      </w:r>
      <w:proofErr w:type="spellStart"/>
      <w:proofErr w:type="gramStart"/>
      <w:r w:rsidRPr="003D1FBD">
        <w:rPr>
          <w:color w:val="000000"/>
        </w:rPr>
        <w:t>дав-ления</w:t>
      </w:r>
      <w:proofErr w:type="spellEnd"/>
      <w:proofErr w:type="gramEnd"/>
      <w:r w:rsidRPr="003D1FBD">
        <w:rPr>
          <w:color w:val="000000"/>
        </w:rPr>
        <w:t>;</w:t>
      </w:r>
    </w:p>
    <w:p w:rsidR="00F433FB" w:rsidRPr="003D1FBD" w:rsidRDefault="00F433FB" w:rsidP="00F433FB">
      <w:pPr>
        <w:pStyle w:val="a3"/>
        <w:numPr>
          <w:ilvl w:val="1"/>
          <w:numId w:val="4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3D1FBD">
        <w:rPr>
          <w:color w:val="000000"/>
        </w:rPr>
        <w:t xml:space="preserve">дробление (распыливание) топлива на мелкие капли для </w:t>
      </w:r>
      <w:proofErr w:type="spellStart"/>
      <w:proofErr w:type="gramStart"/>
      <w:r w:rsidRPr="003D1FBD">
        <w:rPr>
          <w:color w:val="000000"/>
        </w:rPr>
        <w:t>со-кращения</w:t>
      </w:r>
      <w:proofErr w:type="spellEnd"/>
      <w:proofErr w:type="gramEnd"/>
      <w:r w:rsidRPr="003D1FBD">
        <w:rPr>
          <w:color w:val="000000"/>
        </w:rPr>
        <w:t xml:space="preserve"> периода задержки их самовоспламенения и более полного сгорания;</w:t>
      </w:r>
    </w:p>
    <w:p w:rsidR="00F433FB" w:rsidRPr="003D1FBD" w:rsidRDefault="00F433FB" w:rsidP="00F433FB">
      <w:pPr>
        <w:pStyle w:val="a3"/>
        <w:numPr>
          <w:ilvl w:val="1"/>
          <w:numId w:val="4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3D1FBD">
        <w:rPr>
          <w:color w:val="000000"/>
        </w:rPr>
        <w:t xml:space="preserve">равномерное распределение капель в объеме воздуха для </w:t>
      </w:r>
      <w:proofErr w:type="spellStart"/>
      <w:proofErr w:type="gramStart"/>
      <w:r w:rsidRPr="003D1FBD">
        <w:rPr>
          <w:color w:val="000000"/>
        </w:rPr>
        <w:t>обра-зования</w:t>
      </w:r>
      <w:proofErr w:type="spellEnd"/>
      <w:proofErr w:type="gramEnd"/>
      <w:r w:rsidRPr="003D1FBD">
        <w:rPr>
          <w:color w:val="000000"/>
        </w:rPr>
        <w:t xml:space="preserve"> возможно более гомогенной топливовоздушной смеси.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 xml:space="preserve">На тракторных дизелях наибольшее распространение получили нормально закрытые форсунки с механическим (пружинным) </w:t>
      </w:r>
      <w:proofErr w:type="spellStart"/>
      <w:proofErr w:type="gramStart"/>
      <w:r w:rsidRPr="003D1FBD">
        <w:rPr>
          <w:color w:val="000000"/>
        </w:rPr>
        <w:t>запира-нием</w:t>
      </w:r>
      <w:proofErr w:type="spellEnd"/>
      <w:proofErr w:type="gramEnd"/>
      <w:r w:rsidRPr="003D1FBD">
        <w:rPr>
          <w:color w:val="000000"/>
        </w:rPr>
        <w:t xml:space="preserve"> иглы и многодырчатым распылителем. Пример конструкции </w:t>
      </w:r>
      <w:proofErr w:type="spellStart"/>
      <w:proofErr w:type="gramStart"/>
      <w:r w:rsidRPr="003D1FBD">
        <w:rPr>
          <w:color w:val="000000"/>
        </w:rPr>
        <w:t>та-кой</w:t>
      </w:r>
      <w:proofErr w:type="spellEnd"/>
      <w:proofErr w:type="gramEnd"/>
      <w:r w:rsidRPr="003D1FBD">
        <w:rPr>
          <w:color w:val="000000"/>
        </w:rPr>
        <w:t xml:space="preserve"> форсунки приведен на рис. 2.62,</w:t>
      </w:r>
      <w:r w:rsidRPr="003D1FBD">
        <w:rPr>
          <w:i/>
          <w:iCs/>
          <w:color w:val="000000"/>
        </w:rPr>
        <w:t>а</w:t>
      </w:r>
      <w:r w:rsidRPr="003D1FBD">
        <w:rPr>
          <w:color w:val="000000"/>
        </w:rPr>
        <w:t>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>Топливо из трубопровода высокого давления проходит через сетчатый или щелевой фильтр </w:t>
      </w:r>
      <w:r w:rsidRPr="003D1FBD">
        <w:rPr>
          <w:i/>
          <w:iCs/>
          <w:color w:val="000000"/>
        </w:rPr>
        <w:t>7</w:t>
      </w:r>
      <w:r w:rsidRPr="003D1FBD">
        <w:rPr>
          <w:color w:val="000000"/>
        </w:rPr>
        <w:t>, установленный в штуцере </w:t>
      </w:r>
      <w:r w:rsidRPr="003D1FBD">
        <w:rPr>
          <w:i/>
          <w:iCs/>
          <w:color w:val="000000"/>
        </w:rPr>
        <w:t>8</w:t>
      </w:r>
      <w:r w:rsidRPr="003D1FBD">
        <w:rPr>
          <w:color w:val="000000"/>
        </w:rPr>
        <w:t xml:space="preserve">, </w:t>
      </w:r>
      <w:proofErr w:type="spellStart"/>
      <w:proofErr w:type="gramStart"/>
      <w:r w:rsidRPr="003D1FBD">
        <w:rPr>
          <w:color w:val="000000"/>
        </w:rPr>
        <w:t>кото-рый</w:t>
      </w:r>
      <w:proofErr w:type="spellEnd"/>
      <w:proofErr w:type="gramEnd"/>
      <w:r w:rsidRPr="003D1FBD">
        <w:rPr>
          <w:color w:val="000000"/>
        </w:rPr>
        <w:t xml:space="preserve"> ввернут в корпус </w:t>
      </w:r>
      <w:r w:rsidRPr="003D1FBD">
        <w:rPr>
          <w:i/>
          <w:iCs/>
          <w:color w:val="000000"/>
        </w:rPr>
        <w:t>16 </w:t>
      </w:r>
      <w:r w:rsidRPr="003D1FBD">
        <w:rPr>
          <w:color w:val="000000"/>
        </w:rPr>
        <w:t>форсунки через уплотняющую прокладку </w:t>
      </w:r>
      <w:r w:rsidRPr="003D1FBD">
        <w:rPr>
          <w:i/>
          <w:iCs/>
          <w:color w:val="000000"/>
        </w:rPr>
        <w:t>6</w:t>
      </w:r>
      <w:r w:rsidRPr="003D1FBD">
        <w:rPr>
          <w:color w:val="000000"/>
        </w:rPr>
        <w:t>. По сверлениям </w:t>
      </w:r>
      <w:r w:rsidRPr="003D1FBD">
        <w:rPr>
          <w:i/>
          <w:iCs/>
          <w:color w:val="000000"/>
        </w:rPr>
        <w:t>5 </w:t>
      </w:r>
      <w:r w:rsidRPr="003D1FBD">
        <w:rPr>
          <w:color w:val="000000"/>
        </w:rPr>
        <w:t>в корпусе форсунки и </w:t>
      </w:r>
      <w:r w:rsidRPr="003D1FBD">
        <w:rPr>
          <w:i/>
          <w:iCs/>
          <w:color w:val="000000"/>
        </w:rPr>
        <w:t>4 </w:t>
      </w:r>
      <w:r w:rsidRPr="003D1FBD">
        <w:rPr>
          <w:color w:val="000000"/>
        </w:rPr>
        <w:t>в корпусе </w:t>
      </w:r>
      <w:r w:rsidRPr="003D1FBD">
        <w:rPr>
          <w:i/>
          <w:iCs/>
          <w:color w:val="000000"/>
        </w:rPr>
        <w:t>18 </w:t>
      </w:r>
      <w:r w:rsidRPr="003D1FBD">
        <w:rPr>
          <w:color w:val="000000"/>
        </w:rPr>
        <w:t>распылителя топливо поступает в карман (камеру) </w:t>
      </w:r>
      <w:r w:rsidRPr="003D1FBD">
        <w:rPr>
          <w:i/>
          <w:iCs/>
          <w:color w:val="000000"/>
        </w:rPr>
        <w:t>3 </w:t>
      </w:r>
      <w:r w:rsidRPr="003D1FBD">
        <w:rPr>
          <w:color w:val="000000"/>
        </w:rPr>
        <w:t xml:space="preserve">последнего. Стык между </w:t>
      </w:r>
      <w:proofErr w:type="spellStart"/>
      <w:proofErr w:type="gramStart"/>
      <w:r w:rsidRPr="003D1FBD">
        <w:rPr>
          <w:color w:val="000000"/>
        </w:rPr>
        <w:t>тор-цами</w:t>
      </w:r>
      <w:proofErr w:type="spellEnd"/>
      <w:proofErr w:type="gramEnd"/>
      <w:r w:rsidRPr="003D1FBD">
        <w:rPr>
          <w:color w:val="000000"/>
        </w:rPr>
        <w:t xml:space="preserve"> корпусов форсунки и распылителя является </w:t>
      </w:r>
      <w:proofErr w:type="spellStart"/>
      <w:r w:rsidRPr="003D1FBD">
        <w:rPr>
          <w:color w:val="000000"/>
        </w:rPr>
        <w:t>беспрокладочным</w:t>
      </w:r>
      <w:proofErr w:type="spellEnd"/>
      <w:r w:rsidRPr="003D1FBD">
        <w:rPr>
          <w:color w:val="000000"/>
        </w:rPr>
        <w:t>. Его герметичность обеспечивается точностью и высокой чистотой обработки их стыкуемых поверхностей и усилием прижатия друг к другу накидной гайкой </w:t>
      </w:r>
      <w:r w:rsidRPr="003D1FBD">
        <w:rPr>
          <w:i/>
          <w:iCs/>
          <w:color w:val="000000"/>
        </w:rPr>
        <w:t>19</w:t>
      </w:r>
      <w:r w:rsidRPr="003D1FBD">
        <w:rPr>
          <w:color w:val="000000"/>
        </w:rPr>
        <w:t>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>Совпадение сверлений </w:t>
      </w:r>
      <w:r w:rsidRPr="003D1FBD">
        <w:rPr>
          <w:i/>
          <w:iCs/>
          <w:color w:val="000000"/>
        </w:rPr>
        <w:t>4 </w:t>
      </w:r>
      <w:r w:rsidRPr="003D1FBD">
        <w:rPr>
          <w:color w:val="000000"/>
        </w:rPr>
        <w:t>и </w:t>
      </w:r>
      <w:r w:rsidRPr="003D1FBD">
        <w:rPr>
          <w:i/>
          <w:iCs/>
          <w:color w:val="000000"/>
        </w:rPr>
        <w:t>5</w:t>
      </w:r>
      <w:r w:rsidRPr="003D1FBD">
        <w:rPr>
          <w:color w:val="000000"/>
        </w:rPr>
        <w:t xml:space="preserve">, а также правильная ориентация </w:t>
      </w:r>
      <w:proofErr w:type="spellStart"/>
      <w:r w:rsidRPr="003D1FBD">
        <w:rPr>
          <w:color w:val="000000"/>
        </w:rPr>
        <w:t>распыливающих</w:t>
      </w:r>
      <w:proofErr w:type="spellEnd"/>
      <w:r w:rsidRPr="003D1FBD">
        <w:rPr>
          <w:color w:val="000000"/>
        </w:rPr>
        <w:t xml:space="preserve"> сопловых отверстий относительно камеры сгорания в днище поршня обеспечиваются с помощью двух установочных штифтов </w:t>
      </w:r>
      <w:r w:rsidRPr="003D1FBD">
        <w:rPr>
          <w:i/>
          <w:iCs/>
          <w:color w:val="000000"/>
        </w:rPr>
        <w:t>17</w:t>
      </w:r>
      <w:r w:rsidRPr="003D1FBD">
        <w:rPr>
          <w:color w:val="000000"/>
        </w:rPr>
        <w:t>, смещенных в диаметральной плоскости и позволяющих состыковать корпуса форсунки и распылителя только при одном их взаимном расположении.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600"/>
        <w:jc w:val="both"/>
        <w:rPr>
          <w:color w:val="000000"/>
        </w:rPr>
      </w:pPr>
      <w:r w:rsidRPr="003D1FBD">
        <w:rPr>
          <w:color w:val="000000"/>
        </w:rPr>
        <w:t>Запорная игла </w:t>
      </w:r>
      <w:r w:rsidRPr="003D1FBD">
        <w:rPr>
          <w:i/>
          <w:iCs/>
          <w:color w:val="000000"/>
        </w:rPr>
        <w:t>1 </w:t>
      </w:r>
      <w:r w:rsidRPr="003D1FBD">
        <w:rPr>
          <w:color w:val="000000"/>
        </w:rPr>
        <w:t xml:space="preserve">устанавливается верхней (направляющей) </w:t>
      </w:r>
      <w:proofErr w:type="spellStart"/>
      <w:proofErr w:type="gramStart"/>
      <w:r w:rsidRPr="003D1FBD">
        <w:rPr>
          <w:color w:val="000000"/>
        </w:rPr>
        <w:t>ча-стью</w:t>
      </w:r>
      <w:proofErr w:type="spellEnd"/>
      <w:proofErr w:type="gramEnd"/>
      <w:r w:rsidRPr="003D1FBD">
        <w:rPr>
          <w:color w:val="000000"/>
        </w:rPr>
        <w:t xml:space="preserve"> в корпус распылителя с зазором 2…6 мкм, вследствие чего эти детали относятся к категории прецизионных. Увеличение этого зазора приводит к утечке топлива вдоль него из кармана </w:t>
      </w:r>
      <w:r w:rsidRPr="003D1FBD">
        <w:rPr>
          <w:i/>
          <w:iCs/>
          <w:color w:val="000000"/>
        </w:rPr>
        <w:t>3 </w:t>
      </w:r>
      <w:r w:rsidRPr="003D1FBD">
        <w:rPr>
          <w:color w:val="000000"/>
        </w:rPr>
        <w:t xml:space="preserve">в полость корпуса форсунки и снижению давления впрыскиваемого топлива. </w:t>
      </w:r>
      <w:proofErr w:type="spellStart"/>
      <w:proofErr w:type="gramStart"/>
      <w:r w:rsidRPr="003D1FBD">
        <w:rPr>
          <w:color w:val="000000"/>
        </w:rPr>
        <w:t>Уменьше-ние</w:t>
      </w:r>
      <w:proofErr w:type="spellEnd"/>
      <w:proofErr w:type="gramEnd"/>
      <w:r w:rsidRPr="003D1FBD">
        <w:rPr>
          <w:color w:val="000000"/>
        </w:rPr>
        <w:t xml:space="preserve"> зазора может вызвать зависание иглы в корпусе распылителя при увеличении ее диаметра вследствие нагрева. Нижняя часть иглы </w:t>
      </w:r>
      <w:proofErr w:type="spellStart"/>
      <w:proofErr w:type="gramStart"/>
      <w:r w:rsidRPr="003D1FBD">
        <w:rPr>
          <w:color w:val="000000"/>
        </w:rPr>
        <w:t>име-ет</w:t>
      </w:r>
      <w:proofErr w:type="spellEnd"/>
      <w:proofErr w:type="gramEnd"/>
      <w:r w:rsidRPr="003D1FBD">
        <w:rPr>
          <w:color w:val="000000"/>
        </w:rPr>
        <w:t xml:space="preserve"> меньший диаметр, чем верхняя. Конический переход между ними называется дифференциальной площадкой иглы.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>При нагнетании топлива в кармане </w:t>
      </w:r>
      <w:r w:rsidRPr="003D1FBD">
        <w:rPr>
          <w:i/>
          <w:iCs/>
          <w:color w:val="000000"/>
        </w:rPr>
        <w:t>3 </w:t>
      </w:r>
      <w:r w:rsidRPr="003D1FBD">
        <w:rPr>
          <w:color w:val="000000"/>
        </w:rPr>
        <w:t xml:space="preserve">возникает усилие, </w:t>
      </w:r>
      <w:proofErr w:type="spellStart"/>
      <w:proofErr w:type="gramStart"/>
      <w:r w:rsidRPr="003D1FBD">
        <w:rPr>
          <w:color w:val="000000"/>
        </w:rPr>
        <w:t>стремя-щееся</w:t>
      </w:r>
      <w:proofErr w:type="spellEnd"/>
      <w:proofErr w:type="gramEnd"/>
      <w:r w:rsidRPr="003D1FBD">
        <w:rPr>
          <w:color w:val="000000"/>
        </w:rPr>
        <w:t xml:space="preserve"> поднять иглу </w:t>
      </w:r>
      <w:r w:rsidRPr="003D1FBD">
        <w:rPr>
          <w:i/>
          <w:iCs/>
          <w:color w:val="000000"/>
        </w:rPr>
        <w:t>1</w:t>
      </w:r>
      <w:r w:rsidRPr="003D1FBD">
        <w:rPr>
          <w:color w:val="000000"/>
        </w:rPr>
        <w:t>. Этому препятствует усилие предварительной затяжки пружины </w:t>
      </w:r>
      <w:r w:rsidRPr="003D1FBD">
        <w:rPr>
          <w:i/>
          <w:iCs/>
          <w:color w:val="000000"/>
        </w:rPr>
        <w:t>14</w:t>
      </w:r>
      <w:r w:rsidRPr="003D1FBD">
        <w:rPr>
          <w:color w:val="000000"/>
        </w:rPr>
        <w:t>, передаваемое на иглу штангой </w:t>
      </w:r>
      <w:r w:rsidRPr="003D1FBD">
        <w:rPr>
          <w:i/>
          <w:iCs/>
          <w:color w:val="000000"/>
        </w:rPr>
        <w:t>15</w:t>
      </w:r>
      <w:r w:rsidRPr="003D1FBD">
        <w:rPr>
          <w:color w:val="000000"/>
        </w:rPr>
        <w:t xml:space="preserve">. Когда </w:t>
      </w:r>
      <w:proofErr w:type="spellStart"/>
      <w:r w:rsidRPr="003D1FBD">
        <w:rPr>
          <w:color w:val="000000"/>
        </w:rPr>
        <w:t>давле-ние</w:t>
      </w:r>
      <w:proofErr w:type="spellEnd"/>
      <w:r w:rsidRPr="003D1FBD">
        <w:rPr>
          <w:color w:val="000000"/>
        </w:rPr>
        <w:t xml:space="preserve"> топлива в кармане </w:t>
      </w:r>
      <w:r w:rsidRPr="003D1FBD">
        <w:rPr>
          <w:i/>
          <w:iCs/>
          <w:color w:val="000000"/>
        </w:rPr>
        <w:t>3 </w:t>
      </w:r>
      <w:r w:rsidRPr="003D1FBD">
        <w:rPr>
          <w:color w:val="000000"/>
        </w:rPr>
        <w:t xml:space="preserve">достигает 16…30 МПа, </w:t>
      </w:r>
      <w:proofErr w:type="gramStart"/>
      <w:r w:rsidRPr="003D1FBD">
        <w:rPr>
          <w:color w:val="000000"/>
        </w:rPr>
        <w:t>создаваемое</w:t>
      </w:r>
      <w:proofErr w:type="gramEnd"/>
      <w:r w:rsidRPr="003D1FBD">
        <w:rPr>
          <w:color w:val="000000"/>
        </w:rPr>
        <w:t xml:space="preserve"> им </w:t>
      </w:r>
      <w:proofErr w:type="spellStart"/>
      <w:r w:rsidRPr="003D1FBD">
        <w:rPr>
          <w:color w:val="000000"/>
        </w:rPr>
        <w:t>уси-лие</w:t>
      </w:r>
      <w:proofErr w:type="spellEnd"/>
      <w:r w:rsidRPr="003D1FBD">
        <w:rPr>
          <w:color w:val="000000"/>
        </w:rPr>
        <w:t xml:space="preserve"> превышает затяжку пружины </w:t>
      </w:r>
      <w:r w:rsidRPr="003D1FBD">
        <w:rPr>
          <w:i/>
          <w:iCs/>
          <w:color w:val="000000"/>
        </w:rPr>
        <w:t>14 </w:t>
      </w:r>
      <w:r w:rsidRPr="003D1FBD">
        <w:rPr>
          <w:color w:val="000000"/>
        </w:rPr>
        <w:t>и игла </w:t>
      </w:r>
      <w:r w:rsidRPr="003D1FBD">
        <w:rPr>
          <w:i/>
          <w:iCs/>
          <w:color w:val="000000"/>
        </w:rPr>
        <w:t>1 </w:t>
      </w:r>
      <w:r w:rsidRPr="003D1FBD">
        <w:rPr>
          <w:color w:val="000000"/>
        </w:rPr>
        <w:t>начинает подниматься.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noProof/>
          <w:color w:val="000000"/>
        </w:rPr>
        <w:drawing>
          <wp:inline distT="0" distB="0" distL="0" distR="0">
            <wp:extent cx="2132447" cy="4020337"/>
            <wp:effectExtent l="19050" t="0" r="1153" b="0"/>
            <wp:docPr id="51" name="Рисунок 5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517" cy="402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t>Рис. 2.62. Форсунка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lastRenderedPageBreak/>
        <w:t xml:space="preserve">Топливо из полости распылителя проходит через зазор между его корпусом и нижней частью иглы, </w:t>
      </w:r>
      <w:proofErr w:type="spellStart"/>
      <w:proofErr w:type="gramStart"/>
      <w:r w:rsidRPr="003D1FBD">
        <w:rPr>
          <w:color w:val="000000"/>
        </w:rPr>
        <w:t>обтека-ет</w:t>
      </w:r>
      <w:proofErr w:type="spellEnd"/>
      <w:proofErr w:type="gramEnd"/>
      <w:r w:rsidRPr="003D1FBD">
        <w:rPr>
          <w:color w:val="000000"/>
        </w:rPr>
        <w:t xml:space="preserve"> ее поднявшийся запорный конус </w:t>
      </w:r>
      <w:r w:rsidRPr="003D1FBD">
        <w:rPr>
          <w:i/>
          <w:iCs/>
          <w:color w:val="000000"/>
        </w:rPr>
        <w:t>21 </w:t>
      </w:r>
      <w:r w:rsidRPr="003D1FBD">
        <w:rPr>
          <w:color w:val="000000"/>
        </w:rPr>
        <w:t>и через сопловые отверстия </w:t>
      </w:r>
      <w:r w:rsidRPr="003D1FBD">
        <w:rPr>
          <w:i/>
          <w:iCs/>
          <w:color w:val="000000"/>
        </w:rPr>
        <w:t>20 </w:t>
      </w:r>
      <w:r w:rsidRPr="003D1FBD">
        <w:rPr>
          <w:color w:val="000000"/>
        </w:rPr>
        <w:t xml:space="preserve">впрыскивается в камеру сгорания. Число </w:t>
      </w:r>
      <w:proofErr w:type="spellStart"/>
      <w:proofErr w:type="gramStart"/>
      <w:r w:rsidRPr="003D1FBD">
        <w:rPr>
          <w:color w:val="000000"/>
        </w:rPr>
        <w:t>от-верстий</w:t>
      </w:r>
      <w:proofErr w:type="spellEnd"/>
      <w:proofErr w:type="gramEnd"/>
      <w:r w:rsidRPr="003D1FBD">
        <w:rPr>
          <w:color w:val="000000"/>
        </w:rPr>
        <w:t xml:space="preserve"> от четырех до </w:t>
      </w:r>
      <w:proofErr w:type="spellStart"/>
      <w:r w:rsidRPr="003D1FBD">
        <w:rPr>
          <w:color w:val="000000"/>
        </w:rPr>
        <w:t>вось-ми</w:t>
      </w:r>
      <w:proofErr w:type="spellEnd"/>
      <w:r w:rsidRPr="003D1FBD">
        <w:rPr>
          <w:color w:val="000000"/>
        </w:rPr>
        <w:t>, их диаметр -0,2…0,35 мм.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br/>
        <w:t> </w:t>
      </w:r>
    </w:p>
    <w:p w:rsidR="00F433FB" w:rsidRPr="003D1FBD" w:rsidRDefault="00F433FB" w:rsidP="00F433FB">
      <w:pPr>
        <w:pStyle w:val="s10"/>
        <w:spacing w:before="0" w:beforeAutospacing="0" w:after="0" w:afterAutospacing="0"/>
        <w:jc w:val="both"/>
        <w:rPr>
          <w:b/>
          <w:bCs/>
          <w:color w:val="000000"/>
        </w:rPr>
      </w:pPr>
      <w:r w:rsidRPr="003D1FBD">
        <w:rPr>
          <w:b/>
          <w:bCs/>
          <w:color w:val="000000"/>
        </w:rPr>
        <w:t> 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proofErr w:type="gramStart"/>
      <w:r w:rsidRPr="003D1FBD">
        <w:rPr>
          <w:color w:val="000000"/>
        </w:rPr>
        <w:t>Предварительная</w:t>
      </w:r>
      <w:proofErr w:type="gram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за-тяжка</w:t>
      </w:r>
      <w:proofErr w:type="spellEnd"/>
      <w:r w:rsidRPr="003D1FBD">
        <w:rPr>
          <w:color w:val="000000"/>
        </w:rPr>
        <w:t xml:space="preserve"> пружины </w:t>
      </w:r>
      <w:r w:rsidRPr="003D1FBD">
        <w:rPr>
          <w:i/>
          <w:iCs/>
          <w:color w:val="000000"/>
        </w:rPr>
        <w:t>14 </w:t>
      </w:r>
      <w:proofErr w:type="spellStart"/>
      <w:r w:rsidRPr="003D1FBD">
        <w:rPr>
          <w:color w:val="000000"/>
        </w:rPr>
        <w:t>осуществ-ляется</w:t>
      </w:r>
      <w:proofErr w:type="spellEnd"/>
      <w:r w:rsidRPr="003D1FBD">
        <w:rPr>
          <w:color w:val="000000"/>
        </w:rPr>
        <w:t xml:space="preserve"> при сборке форсунки и регулируется в процессе эксплуатации винтом </w:t>
      </w:r>
      <w:r w:rsidRPr="003D1FBD">
        <w:rPr>
          <w:i/>
          <w:iCs/>
          <w:color w:val="000000"/>
        </w:rPr>
        <w:t>10</w:t>
      </w:r>
      <w:r w:rsidRPr="003D1FBD">
        <w:rPr>
          <w:color w:val="000000"/>
        </w:rPr>
        <w:t>, ввернутым в стакан </w:t>
      </w:r>
      <w:r w:rsidRPr="003D1FBD">
        <w:rPr>
          <w:i/>
          <w:iCs/>
          <w:color w:val="000000"/>
        </w:rPr>
        <w:t>13 </w:t>
      </w:r>
      <w:r w:rsidRPr="003D1FBD">
        <w:rPr>
          <w:color w:val="000000"/>
        </w:rPr>
        <w:t xml:space="preserve">и </w:t>
      </w:r>
      <w:proofErr w:type="spellStart"/>
      <w:r w:rsidRPr="003D1FBD">
        <w:rPr>
          <w:color w:val="000000"/>
        </w:rPr>
        <w:t>сто-порящимся</w:t>
      </w:r>
      <w:proofErr w:type="spellEnd"/>
      <w:r w:rsidRPr="003D1FBD">
        <w:rPr>
          <w:color w:val="000000"/>
        </w:rPr>
        <w:t xml:space="preserve"> гайкой </w:t>
      </w:r>
      <w:r w:rsidRPr="003D1FBD">
        <w:rPr>
          <w:i/>
          <w:iCs/>
          <w:color w:val="000000"/>
        </w:rPr>
        <w:t>12</w:t>
      </w:r>
      <w:r w:rsidRPr="003D1FBD">
        <w:rPr>
          <w:color w:val="000000"/>
        </w:rPr>
        <w:t>. Стакан ввернут до упора в корпус форсунки.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 xml:space="preserve">На стакан через </w:t>
      </w:r>
      <w:proofErr w:type="spellStart"/>
      <w:proofErr w:type="gramStart"/>
      <w:r w:rsidRPr="003D1FBD">
        <w:rPr>
          <w:color w:val="000000"/>
        </w:rPr>
        <w:t>про-кладку</w:t>
      </w:r>
      <w:proofErr w:type="spellEnd"/>
      <w:proofErr w:type="gramEnd"/>
      <w:r w:rsidRPr="003D1FBD">
        <w:rPr>
          <w:color w:val="000000"/>
        </w:rPr>
        <w:t> </w:t>
      </w:r>
      <w:r w:rsidRPr="003D1FBD">
        <w:rPr>
          <w:i/>
          <w:iCs/>
          <w:color w:val="000000"/>
        </w:rPr>
        <w:t>9 </w:t>
      </w:r>
      <w:r w:rsidRPr="003D1FBD">
        <w:rPr>
          <w:color w:val="000000"/>
        </w:rPr>
        <w:t>навернут колпак </w:t>
      </w:r>
      <w:r w:rsidRPr="003D1FBD">
        <w:rPr>
          <w:i/>
          <w:iCs/>
          <w:color w:val="000000"/>
        </w:rPr>
        <w:t>11</w:t>
      </w:r>
      <w:r w:rsidRPr="003D1FBD">
        <w:rPr>
          <w:color w:val="000000"/>
        </w:rPr>
        <w:t xml:space="preserve">. В его верхней части </w:t>
      </w:r>
      <w:proofErr w:type="spellStart"/>
      <w:proofErr w:type="gramStart"/>
      <w:r w:rsidRPr="003D1FBD">
        <w:rPr>
          <w:color w:val="000000"/>
        </w:rPr>
        <w:t>выпол-нена</w:t>
      </w:r>
      <w:proofErr w:type="spellEnd"/>
      <w:proofErr w:type="gramEnd"/>
      <w:r w:rsidRPr="003D1FBD">
        <w:rPr>
          <w:color w:val="000000"/>
        </w:rPr>
        <w:t xml:space="preserve"> резьба под штуцер, </w:t>
      </w:r>
      <w:proofErr w:type="spellStart"/>
      <w:r w:rsidRPr="003D1FBD">
        <w:rPr>
          <w:color w:val="000000"/>
        </w:rPr>
        <w:t>че-рез</w:t>
      </w:r>
      <w:proofErr w:type="spellEnd"/>
      <w:r w:rsidRPr="003D1FBD">
        <w:rPr>
          <w:color w:val="000000"/>
        </w:rPr>
        <w:t xml:space="preserve"> который по </w:t>
      </w:r>
      <w:proofErr w:type="spellStart"/>
      <w:r w:rsidRPr="003D1FBD">
        <w:rPr>
          <w:color w:val="000000"/>
        </w:rPr>
        <w:t>трубопрово-ду</w:t>
      </w:r>
      <w:proofErr w:type="spellEnd"/>
      <w:r w:rsidRPr="003D1FBD">
        <w:rPr>
          <w:color w:val="000000"/>
        </w:rPr>
        <w:t xml:space="preserve"> отводится в фильтр </w:t>
      </w:r>
      <w:proofErr w:type="spellStart"/>
      <w:r w:rsidRPr="003D1FBD">
        <w:rPr>
          <w:color w:val="000000"/>
        </w:rPr>
        <w:t>тон-кой</w:t>
      </w:r>
      <w:proofErr w:type="spellEnd"/>
      <w:r w:rsidRPr="003D1FBD">
        <w:rPr>
          <w:color w:val="000000"/>
        </w:rPr>
        <w:t xml:space="preserve"> очистки или в бак топ-</w:t>
      </w:r>
    </w:p>
    <w:p w:rsidR="00F433FB" w:rsidRPr="003D1FBD" w:rsidRDefault="00F433FB" w:rsidP="00F433FB">
      <w:pPr>
        <w:pStyle w:val="s2"/>
        <w:spacing w:before="0" w:beforeAutospacing="0" w:after="0" w:afterAutospacing="0"/>
        <w:jc w:val="both"/>
        <w:rPr>
          <w:i/>
          <w:iCs/>
          <w:color w:val="000000"/>
        </w:rPr>
      </w:pPr>
      <w:proofErr w:type="spellStart"/>
      <w:r w:rsidRPr="003D1FBD">
        <w:rPr>
          <w:rStyle w:val="p"/>
          <w:color w:val="000000"/>
        </w:rPr>
        <w:t>ливо</w:t>
      </w:r>
      <w:proofErr w:type="spellEnd"/>
      <w:r w:rsidRPr="003D1FBD">
        <w:rPr>
          <w:rStyle w:val="p"/>
          <w:color w:val="000000"/>
        </w:rPr>
        <w:t xml:space="preserve">, </w:t>
      </w:r>
      <w:proofErr w:type="gramStart"/>
      <w:r w:rsidRPr="003D1FBD">
        <w:rPr>
          <w:rStyle w:val="p"/>
          <w:color w:val="000000"/>
        </w:rPr>
        <w:t>просочившееся</w:t>
      </w:r>
      <w:proofErr w:type="gramEnd"/>
      <w:r w:rsidRPr="003D1FBD">
        <w:rPr>
          <w:rStyle w:val="p"/>
          <w:color w:val="000000"/>
        </w:rPr>
        <w:t xml:space="preserve"> через зазор между направляющей частью иглы и корпусом распылителя. Отсутствие этого слива привело бы к </w:t>
      </w:r>
      <w:proofErr w:type="spellStart"/>
      <w:proofErr w:type="gramStart"/>
      <w:r w:rsidRPr="003D1FBD">
        <w:rPr>
          <w:rStyle w:val="p"/>
          <w:color w:val="000000"/>
        </w:rPr>
        <w:t>запол-нению</w:t>
      </w:r>
      <w:proofErr w:type="spellEnd"/>
      <w:proofErr w:type="gramEnd"/>
      <w:r w:rsidRPr="003D1FBD">
        <w:rPr>
          <w:rStyle w:val="p"/>
          <w:color w:val="000000"/>
        </w:rPr>
        <w:t xml:space="preserve"> топливом полости корпуса форсунки и невозможности </w:t>
      </w:r>
      <w:proofErr w:type="spellStart"/>
      <w:r w:rsidRPr="003D1FBD">
        <w:rPr>
          <w:rStyle w:val="p"/>
          <w:color w:val="000000"/>
        </w:rPr>
        <w:t>подъе-ма</w:t>
      </w:r>
      <w:proofErr w:type="spellEnd"/>
      <w:r w:rsidRPr="003D1FBD">
        <w:rPr>
          <w:rStyle w:val="p"/>
          <w:color w:val="000000"/>
        </w:rPr>
        <w:t xml:space="preserve"> ее иглы. Максимальный подъем иглы </w:t>
      </w:r>
      <w:r w:rsidRPr="003D1FBD">
        <w:rPr>
          <w:i/>
          <w:iCs/>
          <w:color w:val="000000"/>
        </w:rPr>
        <w:t>Х</w:t>
      </w:r>
      <w:r w:rsidRPr="003D1FBD">
        <w:rPr>
          <w:rStyle w:val="s27"/>
          <w:i/>
          <w:iCs/>
          <w:color w:val="000000"/>
          <w:position w:val="-4"/>
        </w:rPr>
        <w:t>И</w:t>
      </w:r>
      <w:r w:rsidRPr="003D1FBD">
        <w:rPr>
          <w:rStyle w:val="s28"/>
          <w:i/>
          <w:iCs/>
          <w:color w:val="000000"/>
        </w:rPr>
        <w:t> </w:t>
      </w:r>
      <w:r w:rsidRPr="003D1FBD">
        <w:rPr>
          <w:i/>
          <w:iCs/>
          <w:color w:val="000000"/>
        </w:rPr>
        <w:t>= </w:t>
      </w:r>
      <w:r w:rsidRPr="003D1FBD">
        <w:rPr>
          <w:rStyle w:val="p"/>
          <w:color w:val="000000"/>
        </w:rPr>
        <w:t xml:space="preserve">0,3…0,4 мм ограничен упором ее </w:t>
      </w:r>
      <w:proofErr w:type="spellStart"/>
      <w:r w:rsidRPr="003D1FBD">
        <w:rPr>
          <w:rStyle w:val="p"/>
          <w:color w:val="000000"/>
        </w:rPr>
        <w:t>заплечика</w:t>
      </w:r>
      <w:proofErr w:type="spellEnd"/>
      <w:r w:rsidRPr="003D1FBD">
        <w:rPr>
          <w:rStyle w:val="p"/>
          <w:color w:val="000000"/>
        </w:rPr>
        <w:t xml:space="preserve"> в торец корпуса форсунки (рис. 2.62,</w:t>
      </w:r>
      <w:r w:rsidRPr="003D1FBD">
        <w:rPr>
          <w:i/>
          <w:iCs/>
          <w:color w:val="000000"/>
        </w:rPr>
        <w:t>б</w:t>
      </w:r>
      <w:r w:rsidRPr="003D1FBD">
        <w:rPr>
          <w:rStyle w:val="p"/>
          <w:color w:val="000000"/>
        </w:rPr>
        <w:t>).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 xml:space="preserve">После отсечки подачи плунжером секции насоса давление </w:t>
      </w:r>
      <w:proofErr w:type="spellStart"/>
      <w:proofErr w:type="gramStart"/>
      <w:r w:rsidRPr="003D1FBD">
        <w:rPr>
          <w:color w:val="000000"/>
        </w:rPr>
        <w:t>топ-лива</w:t>
      </w:r>
      <w:proofErr w:type="spellEnd"/>
      <w:proofErr w:type="gramEnd"/>
      <w:r w:rsidRPr="003D1FBD">
        <w:rPr>
          <w:color w:val="000000"/>
        </w:rPr>
        <w:t xml:space="preserve"> в кармане </w:t>
      </w:r>
      <w:r w:rsidRPr="003D1FBD">
        <w:rPr>
          <w:i/>
          <w:iCs/>
          <w:color w:val="000000"/>
        </w:rPr>
        <w:t>3</w:t>
      </w:r>
      <w:r w:rsidRPr="003D1FBD">
        <w:rPr>
          <w:color w:val="000000"/>
        </w:rPr>
        <w:t xml:space="preserve">, достигшее 90...120 МПа, резко снижается и </w:t>
      </w:r>
      <w:proofErr w:type="spellStart"/>
      <w:r w:rsidRPr="003D1FBD">
        <w:rPr>
          <w:color w:val="000000"/>
        </w:rPr>
        <w:t>пружи-на</w:t>
      </w:r>
      <w:proofErr w:type="spellEnd"/>
      <w:r w:rsidRPr="003D1FBD">
        <w:rPr>
          <w:color w:val="000000"/>
        </w:rPr>
        <w:t> </w:t>
      </w:r>
      <w:r w:rsidRPr="003D1FBD">
        <w:rPr>
          <w:i/>
          <w:iCs/>
          <w:color w:val="000000"/>
        </w:rPr>
        <w:t>14 </w:t>
      </w:r>
      <w:r w:rsidRPr="003D1FBD">
        <w:rPr>
          <w:color w:val="000000"/>
        </w:rPr>
        <w:t xml:space="preserve">опускает иглу до посадки ее запорного конуса на его седло в корпусе распылителя, в результате прекращается впрыскивание </w:t>
      </w:r>
      <w:proofErr w:type="spellStart"/>
      <w:r w:rsidRPr="003D1FBD">
        <w:rPr>
          <w:color w:val="000000"/>
        </w:rPr>
        <w:t>топ-лива</w:t>
      </w:r>
      <w:proofErr w:type="spellEnd"/>
      <w:r w:rsidRPr="003D1FBD">
        <w:rPr>
          <w:color w:val="000000"/>
        </w:rPr>
        <w:t xml:space="preserve"> в камеру сгорания.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40"/>
        <w:jc w:val="both"/>
        <w:rPr>
          <w:color w:val="000000"/>
        </w:rPr>
      </w:pPr>
      <w:r w:rsidRPr="003D1FBD">
        <w:rPr>
          <w:color w:val="000000"/>
        </w:rPr>
        <w:t>Носик распылителя с сопловыми отверстиями </w:t>
      </w:r>
      <w:r w:rsidRPr="003D1FBD">
        <w:rPr>
          <w:i/>
          <w:iCs/>
          <w:color w:val="000000"/>
        </w:rPr>
        <w:t>20 </w:t>
      </w:r>
      <w:r w:rsidRPr="003D1FBD">
        <w:rPr>
          <w:color w:val="000000"/>
        </w:rPr>
        <w:t xml:space="preserve">стремятся </w:t>
      </w:r>
      <w:proofErr w:type="spellStart"/>
      <w:proofErr w:type="gramStart"/>
      <w:r w:rsidRPr="003D1FBD">
        <w:rPr>
          <w:color w:val="000000"/>
        </w:rPr>
        <w:t>рас-положить</w:t>
      </w:r>
      <w:proofErr w:type="spellEnd"/>
      <w:proofErr w:type="gramEnd"/>
      <w:r w:rsidRPr="003D1FBD">
        <w:rPr>
          <w:color w:val="000000"/>
        </w:rPr>
        <w:t xml:space="preserve"> как можно ближе к оси камеры сгорания, уменьшая </w:t>
      </w:r>
      <w:proofErr w:type="spellStart"/>
      <w:r w:rsidRPr="003D1FBD">
        <w:rPr>
          <w:color w:val="000000"/>
        </w:rPr>
        <w:t>коли-чество</w:t>
      </w:r>
      <w:proofErr w:type="spellEnd"/>
      <w:r w:rsidRPr="003D1FBD">
        <w:rPr>
          <w:color w:val="000000"/>
        </w:rPr>
        <w:t xml:space="preserve"> капель топлива, оседающих на ее поверхность, сгорающих не полностью и вызывающих увеличение содержания в отработавших газах дизеля несгоревших углеводородов СН.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>Форсунка притягивается к головке цилиндров гайками двух шпилек через фланец корпуса форсунки. При этом деформируется прокладка </w:t>
      </w:r>
      <w:r w:rsidRPr="003D1FBD">
        <w:rPr>
          <w:i/>
          <w:iCs/>
          <w:color w:val="000000"/>
        </w:rPr>
        <w:t>2</w:t>
      </w:r>
      <w:r w:rsidRPr="003D1FBD">
        <w:rPr>
          <w:color w:val="000000"/>
        </w:rPr>
        <w:t>, предотвращающая прорыв газов из цилиндра.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>Термические условия работы распылителя форсунки являются весьма тяжелыми. Температура внутренней поверхности его корпуса и иглы может достигать 180…200 °С. Если во время заключительной фазы процесса впрыскивания давление топлива в кармане </w:t>
      </w:r>
      <w:r w:rsidRPr="003D1FBD">
        <w:rPr>
          <w:i/>
          <w:iCs/>
          <w:color w:val="000000"/>
        </w:rPr>
        <w:t>3 </w:t>
      </w:r>
      <w:r w:rsidRPr="003D1FBD">
        <w:rPr>
          <w:color w:val="000000"/>
        </w:rPr>
        <w:t>окажется ниже давления газов в цилиндре дизеля, то последние через сопловые отверстия </w:t>
      </w:r>
      <w:r w:rsidRPr="003D1FBD">
        <w:rPr>
          <w:i/>
          <w:iCs/>
          <w:color w:val="000000"/>
        </w:rPr>
        <w:t>20 </w:t>
      </w:r>
      <w:r w:rsidRPr="003D1FBD">
        <w:rPr>
          <w:color w:val="000000"/>
        </w:rPr>
        <w:t xml:space="preserve">прорвутся в полость распылителя и вызовут его </w:t>
      </w:r>
      <w:proofErr w:type="spellStart"/>
      <w:proofErr w:type="gramStart"/>
      <w:r w:rsidRPr="003D1FBD">
        <w:rPr>
          <w:color w:val="000000"/>
        </w:rPr>
        <w:t>пере-грев</w:t>
      </w:r>
      <w:proofErr w:type="spellEnd"/>
      <w:proofErr w:type="gramEnd"/>
      <w:r w:rsidRPr="003D1FBD">
        <w:rPr>
          <w:color w:val="000000"/>
        </w:rPr>
        <w:t xml:space="preserve">. При соприкосновении с перегретыми поверхностями топливо </w:t>
      </w:r>
      <w:proofErr w:type="spellStart"/>
      <w:r w:rsidRPr="003D1FBD">
        <w:rPr>
          <w:color w:val="000000"/>
        </w:rPr>
        <w:t>полимеризуется</w:t>
      </w:r>
      <w:proofErr w:type="spellEnd"/>
      <w:r w:rsidRPr="003D1FBD">
        <w:rPr>
          <w:color w:val="000000"/>
        </w:rPr>
        <w:t xml:space="preserve">, образуя на них лаковую пленку, к которой пристают содержащиеся в газах частицы сажи. Частицы слипаются, образуя крупные конгломераты. При очередном впрыскивании топлива они срываются им и </w:t>
      </w:r>
      <w:proofErr w:type="spellStart"/>
      <w:r w:rsidRPr="003D1FBD">
        <w:rPr>
          <w:color w:val="000000"/>
        </w:rPr>
        <w:t>закоксовывают</w:t>
      </w:r>
      <w:proofErr w:type="spellEnd"/>
      <w:r w:rsidRPr="003D1FBD">
        <w:rPr>
          <w:color w:val="000000"/>
        </w:rPr>
        <w:t xml:space="preserve"> сопловые отверстия изнутри, нарушая равномерность распределения его капель в объеме воздуха камеры сгорания.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 xml:space="preserve">При высоком остаточном давлении в </w:t>
      </w:r>
      <w:proofErr w:type="spellStart"/>
      <w:r w:rsidRPr="003D1FBD">
        <w:rPr>
          <w:color w:val="000000"/>
        </w:rPr>
        <w:t>топливопроводе</w:t>
      </w:r>
      <w:proofErr w:type="spellEnd"/>
      <w:r w:rsidRPr="003D1FBD">
        <w:rPr>
          <w:color w:val="000000"/>
        </w:rPr>
        <w:t xml:space="preserve"> может происходить повторное приподнимание иглы форсунки после </w:t>
      </w:r>
      <w:proofErr w:type="spellStart"/>
      <w:proofErr w:type="gramStart"/>
      <w:r w:rsidRPr="003D1FBD">
        <w:rPr>
          <w:color w:val="000000"/>
        </w:rPr>
        <w:t>посад-ки</w:t>
      </w:r>
      <w:proofErr w:type="spellEnd"/>
      <w:proofErr w:type="gramEnd"/>
      <w:r w:rsidRPr="003D1FBD">
        <w:rPr>
          <w:color w:val="000000"/>
        </w:rPr>
        <w:t xml:space="preserve"> ее запорного конуса на седло под действием обратной волны </w:t>
      </w:r>
      <w:proofErr w:type="spellStart"/>
      <w:r w:rsidRPr="003D1FBD">
        <w:rPr>
          <w:color w:val="000000"/>
        </w:rPr>
        <w:t>дав-ления</w:t>
      </w:r>
      <w:proofErr w:type="spellEnd"/>
      <w:r w:rsidRPr="003D1FBD">
        <w:rPr>
          <w:color w:val="000000"/>
        </w:rPr>
        <w:t xml:space="preserve">, отразившейся от закрывшегося нагнетательного клапана </w:t>
      </w:r>
      <w:proofErr w:type="spellStart"/>
      <w:r w:rsidRPr="003D1FBD">
        <w:rPr>
          <w:color w:val="000000"/>
        </w:rPr>
        <w:t>сек-ции</w:t>
      </w:r>
      <w:proofErr w:type="spellEnd"/>
      <w:r w:rsidRPr="003D1FBD">
        <w:rPr>
          <w:color w:val="000000"/>
        </w:rPr>
        <w:t xml:space="preserve"> насоса высокого давления. В результате, в камеру сгорания </w:t>
      </w:r>
      <w:proofErr w:type="spellStart"/>
      <w:proofErr w:type="gramStart"/>
      <w:r w:rsidRPr="003D1FBD">
        <w:rPr>
          <w:color w:val="000000"/>
        </w:rPr>
        <w:t>до-полнительно</w:t>
      </w:r>
      <w:proofErr w:type="spellEnd"/>
      <w:proofErr w:type="gramEnd"/>
      <w:r w:rsidRPr="003D1FBD">
        <w:rPr>
          <w:color w:val="000000"/>
        </w:rPr>
        <w:t xml:space="preserve"> впрыскивается (</w:t>
      </w:r>
      <w:proofErr w:type="spellStart"/>
      <w:r w:rsidRPr="003D1FBD">
        <w:rPr>
          <w:color w:val="000000"/>
        </w:rPr>
        <w:t>подвпрыскивается</w:t>
      </w:r>
      <w:proofErr w:type="spellEnd"/>
      <w:r w:rsidRPr="003D1FBD">
        <w:rPr>
          <w:color w:val="000000"/>
        </w:rPr>
        <w:t xml:space="preserve">) небольшая порция топлива, попадание капель которой на уже охлаждающиеся стенки камеры сгорания приводит к дополнительному повышению </w:t>
      </w:r>
      <w:proofErr w:type="spellStart"/>
      <w:r w:rsidRPr="003D1FBD">
        <w:rPr>
          <w:color w:val="000000"/>
        </w:rPr>
        <w:t>содержа-ния</w:t>
      </w:r>
      <w:proofErr w:type="spellEnd"/>
      <w:r w:rsidRPr="003D1FBD">
        <w:rPr>
          <w:color w:val="000000"/>
        </w:rPr>
        <w:t xml:space="preserve"> в отработавших газах несгоревших углеводородов СН. К тем же последствиям, а также </w:t>
      </w:r>
      <w:proofErr w:type="spellStart"/>
      <w:r w:rsidRPr="003D1FBD">
        <w:rPr>
          <w:color w:val="000000"/>
        </w:rPr>
        <w:t>закоксовыванию</w:t>
      </w:r>
      <w:proofErr w:type="spellEnd"/>
      <w:r w:rsidRPr="003D1FBD">
        <w:rPr>
          <w:color w:val="000000"/>
        </w:rPr>
        <w:t xml:space="preserve"> сопловых отверстий снаружи приводит вытекание через них из объема под запорным конусом иглы крупных капель топлива после посадки этого конуса на свое седло.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>Таким образом, основными требованиями, предъявляемыми к форсунке, и способами их конструкторской реализации, являются:</w:t>
      </w:r>
    </w:p>
    <w:p w:rsidR="00F433FB" w:rsidRPr="003D1FBD" w:rsidRDefault="00F433FB" w:rsidP="00F433FB">
      <w:pPr>
        <w:pStyle w:val="a3"/>
        <w:numPr>
          <w:ilvl w:val="1"/>
          <w:numId w:val="4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3D1FBD">
        <w:rPr>
          <w:color w:val="000000"/>
        </w:rPr>
        <w:t xml:space="preserve">необходимая мелкость распыливания впрыскиваемой дозы </w:t>
      </w:r>
      <w:proofErr w:type="spellStart"/>
      <w:proofErr w:type="gramStart"/>
      <w:r w:rsidRPr="003D1FBD">
        <w:rPr>
          <w:color w:val="000000"/>
        </w:rPr>
        <w:t>то-плива</w:t>
      </w:r>
      <w:proofErr w:type="spellEnd"/>
      <w:proofErr w:type="gramEnd"/>
      <w:r w:rsidRPr="003D1FBD">
        <w:rPr>
          <w:color w:val="000000"/>
        </w:rPr>
        <w:t xml:space="preserve"> при возможно большей однородности диаметров его капель (обеспечивается рациональным выбором диаметров сопловых </w:t>
      </w:r>
      <w:proofErr w:type="spellStart"/>
      <w:r w:rsidRPr="003D1FBD">
        <w:rPr>
          <w:color w:val="000000"/>
        </w:rPr>
        <w:t>отвер-стий</w:t>
      </w:r>
      <w:proofErr w:type="spellEnd"/>
      <w:r w:rsidRPr="003D1FBD">
        <w:rPr>
          <w:color w:val="000000"/>
        </w:rPr>
        <w:t xml:space="preserve"> распылителя и, следовательно, скорости истечения через них </w:t>
      </w:r>
      <w:proofErr w:type="spellStart"/>
      <w:r w:rsidRPr="003D1FBD">
        <w:rPr>
          <w:color w:val="000000"/>
        </w:rPr>
        <w:t>то-плива</w:t>
      </w:r>
      <w:proofErr w:type="spellEnd"/>
      <w:r w:rsidRPr="003D1FBD">
        <w:rPr>
          <w:color w:val="000000"/>
        </w:rPr>
        <w:t>);</w:t>
      </w:r>
    </w:p>
    <w:p w:rsidR="00F433FB" w:rsidRPr="003D1FBD" w:rsidRDefault="00F433FB" w:rsidP="00F433FB">
      <w:pPr>
        <w:pStyle w:val="a3"/>
        <w:numPr>
          <w:ilvl w:val="1"/>
          <w:numId w:val="4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3D1FBD">
        <w:rPr>
          <w:color w:val="000000"/>
        </w:rPr>
        <w:t>равномерное распределение капель впрыскиваемого топлива в объеме камеры сгорания (реализуется выбором количества сопловых отверстий и направления их осей);</w:t>
      </w:r>
    </w:p>
    <w:p w:rsidR="00F433FB" w:rsidRPr="003D1FBD" w:rsidRDefault="00F433FB" w:rsidP="00F433FB">
      <w:pPr>
        <w:pStyle w:val="a3"/>
        <w:numPr>
          <w:ilvl w:val="1"/>
          <w:numId w:val="4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3D1FBD">
        <w:rPr>
          <w:color w:val="000000"/>
        </w:rPr>
        <w:t xml:space="preserve">минимизация количества капель топлива, достигающих стенок камеры сгорания в процессе его впрыскивания (достигается </w:t>
      </w:r>
      <w:proofErr w:type="spellStart"/>
      <w:proofErr w:type="gramStart"/>
      <w:r w:rsidRPr="003D1FBD">
        <w:rPr>
          <w:color w:val="000000"/>
        </w:rPr>
        <w:t>со-гласованием</w:t>
      </w:r>
      <w:proofErr w:type="spellEnd"/>
      <w:proofErr w:type="gramEnd"/>
      <w:r w:rsidRPr="003D1FBD">
        <w:rPr>
          <w:color w:val="000000"/>
        </w:rPr>
        <w:t xml:space="preserve"> длины струй впрыскиваемого топлива с размерами и формой камеры сгорания);</w:t>
      </w:r>
    </w:p>
    <w:p w:rsidR="00F433FB" w:rsidRPr="003D1FBD" w:rsidRDefault="00F433FB" w:rsidP="00F433FB">
      <w:pPr>
        <w:pStyle w:val="a3"/>
        <w:numPr>
          <w:ilvl w:val="1"/>
          <w:numId w:val="4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3D1FBD">
        <w:rPr>
          <w:color w:val="000000"/>
        </w:rPr>
        <w:t xml:space="preserve">предотвращение </w:t>
      </w:r>
      <w:proofErr w:type="spellStart"/>
      <w:r w:rsidRPr="003D1FBD">
        <w:rPr>
          <w:color w:val="000000"/>
        </w:rPr>
        <w:t>подтекания</w:t>
      </w:r>
      <w:proofErr w:type="spellEnd"/>
      <w:r w:rsidRPr="003D1FBD">
        <w:rPr>
          <w:color w:val="000000"/>
        </w:rPr>
        <w:t xml:space="preserve"> капель топлива из сопловых </w:t>
      </w:r>
      <w:proofErr w:type="spellStart"/>
      <w:r w:rsidRPr="003D1FBD">
        <w:rPr>
          <w:color w:val="000000"/>
        </w:rPr>
        <w:t>от-верстий</w:t>
      </w:r>
      <w:proofErr w:type="spellEnd"/>
      <w:r w:rsidRPr="003D1FBD">
        <w:rPr>
          <w:color w:val="000000"/>
        </w:rPr>
        <w:t xml:space="preserve"> после посадки запорного конуса иглы на седло </w:t>
      </w:r>
      <w:proofErr w:type="gramStart"/>
      <w:r w:rsidRPr="003D1FBD">
        <w:rPr>
          <w:color w:val="000000"/>
        </w:rPr>
        <w:t>-</w:t>
      </w:r>
      <w:proofErr w:type="spellStart"/>
      <w:r w:rsidRPr="003D1FBD">
        <w:rPr>
          <w:color w:val="000000"/>
        </w:rPr>
        <w:t>о</w:t>
      </w:r>
      <w:proofErr w:type="gramEnd"/>
      <w:r w:rsidRPr="003D1FBD">
        <w:rPr>
          <w:color w:val="000000"/>
        </w:rPr>
        <w:t>беспечива-ется</w:t>
      </w:r>
      <w:proofErr w:type="spellEnd"/>
      <w:r w:rsidRPr="003D1FBD">
        <w:rPr>
          <w:color w:val="000000"/>
        </w:rPr>
        <w:t xml:space="preserve"> уменьшением величины объема </w:t>
      </w:r>
      <w:r w:rsidRPr="003D1FBD">
        <w:rPr>
          <w:i/>
          <w:iCs/>
          <w:color w:val="000000"/>
        </w:rPr>
        <w:t>22 </w:t>
      </w:r>
      <w:r w:rsidRPr="003D1FBD">
        <w:rPr>
          <w:color w:val="000000"/>
        </w:rPr>
        <w:t>под иглой в распылителе (рис. 2.62,</w:t>
      </w:r>
      <w:r w:rsidRPr="003D1FBD">
        <w:rPr>
          <w:i/>
          <w:iCs/>
          <w:color w:val="000000"/>
        </w:rPr>
        <w:t>г</w:t>
      </w:r>
      <w:r w:rsidRPr="003D1FBD">
        <w:rPr>
          <w:color w:val="000000"/>
        </w:rPr>
        <w:t>), а также запиранием сопловых отверстий конусом </w:t>
      </w:r>
      <w:r w:rsidRPr="003D1FBD">
        <w:rPr>
          <w:i/>
          <w:iCs/>
          <w:color w:val="000000"/>
        </w:rPr>
        <w:t>21 </w:t>
      </w:r>
      <w:r w:rsidRPr="003D1FBD">
        <w:rPr>
          <w:color w:val="000000"/>
        </w:rPr>
        <w:t>иглы при его посадке;</w:t>
      </w:r>
    </w:p>
    <w:p w:rsidR="00F433FB" w:rsidRPr="003D1FBD" w:rsidRDefault="00F433FB" w:rsidP="00F433FB">
      <w:pPr>
        <w:pStyle w:val="a3"/>
        <w:numPr>
          <w:ilvl w:val="1"/>
          <w:numId w:val="4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3D1FBD">
        <w:rPr>
          <w:color w:val="000000"/>
        </w:rPr>
        <w:lastRenderedPageBreak/>
        <w:t xml:space="preserve">недопущение прорыва газов из цилиндра в полость форсунки после отсечки подачи топлива секцией насоса высокого давления. Это требование выполняется за счет повышения быстродействия </w:t>
      </w:r>
      <w:proofErr w:type="spellStart"/>
      <w:proofErr w:type="gramStart"/>
      <w:r w:rsidRPr="003D1FBD">
        <w:rPr>
          <w:color w:val="000000"/>
        </w:rPr>
        <w:t>форсун-ки</w:t>
      </w:r>
      <w:proofErr w:type="spellEnd"/>
      <w:proofErr w:type="gramEnd"/>
      <w:r w:rsidRPr="003D1FBD">
        <w:rPr>
          <w:color w:val="000000"/>
        </w:rPr>
        <w:t xml:space="preserve">, т. е. сокращения времени опускания ее иглы, что становится </w:t>
      </w:r>
      <w:proofErr w:type="spellStart"/>
      <w:r w:rsidRPr="003D1FBD">
        <w:rPr>
          <w:color w:val="000000"/>
        </w:rPr>
        <w:t>воз-можным</w:t>
      </w:r>
      <w:proofErr w:type="spellEnd"/>
      <w:r w:rsidRPr="003D1FBD">
        <w:rPr>
          <w:color w:val="000000"/>
        </w:rPr>
        <w:t xml:space="preserve"> при уменьшении инерционности ее подвижных деталей. Для снижения массы иглы уменьшают диаметр ее направляющей части. С этой же целью штангу </w:t>
      </w:r>
      <w:r w:rsidRPr="003D1FBD">
        <w:rPr>
          <w:i/>
          <w:iCs/>
          <w:color w:val="000000"/>
        </w:rPr>
        <w:t>1 </w:t>
      </w:r>
      <w:r w:rsidRPr="003D1FBD">
        <w:rPr>
          <w:color w:val="000000"/>
        </w:rPr>
        <w:t>(рис. 2.63,</w:t>
      </w:r>
      <w:r w:rsidRPr="003D1FBD">
        <w:rPr>
          <w:i/>
          <w:iCs/>
          <w:color w:val="000000"/>
        </w:rPr>
        <w:t>а</w:t>
      </w:r>
      <w:r w:rsidRPr="003D1FBD">
        <w:rPr>
          <w:color w:val="000000"/>
        </w:rPr>
        <w:t xml:space="preserve">) делают укороченной и из </w:t>
      </w:r>
      <w:proofErr w:type="spellStart"/>
      <w:proofErr w:type="gramStart"/>
      <w:r w:rsidRPr="003D1FBD">
        <w:rPr>
          <w:color w:val="000000"/>
        </w:rPr>
        <w:t>усло-вий</w:t>
      </w:r>
      <w:proofErr w:type="spellEnd"/>
      <w:proofErr w:type="gramEnd"/>
      <w:r w:rsidRPr="003D1FBD">
        <w:rPr>
          <w:color w:val="000000"/>
        </w:rPr>
        <w:t xml:space="preserve"> сборки размещают в </w:t>
      </w:r>
      <w:proofErr w:type="spellStart"/>
      <w:r w:rsidRPr="003D1FBD">
        <w:rPr>
          <w:color w:val="000000"/>
        </w:rPr>
        <w:t>проставке</w:t>
      </w:r>
      <w:proofErr w:type="spellEnd"/>
      <w:r w:rsidRPr="003D1FBD">
        <w:rPr>
          <w:color w:val="000000"/>
        </w:rPr>
        <w:t> </w:t>
      </w:r>
      <w:r w:rsidRPr="003D1FBD">
        <w:rPr>
          <w:i/>
          <w:iCs/>
          <w:color w:val="000000"/>
        </w:rPr>
        <w:t>2</w:t>
      </w:r>
      <w:r w:rsidRPr="003D1FBD">
        <w:rPr>
          <w:color w:val="000000"/>
        </w:rPr>
        <w:t xml:space="preserve">. Недостатком такой </w:t>
      </w:r>
      <w:proofErr w:type="spellStart"/>
      <w:proofErr w:type="gramStart"/>
      <w:r w:rsidRPr="003D1FBD">
        <w:rPr>
          <w:color w:val="000000"/>
        </w:rPr>
        <w:t>конструк-ции</w:t>
      </w:r>
      <w:proofErr w:type="spellEnd"/>
      <w:proofErr w:type="gramEnd"/>
      <w:r w:rsidRPr="003D1FBD">
        <w:rPr>
          <w:color w:val="000000"/>
        </w:rPr>
        <w:t xml:space="preserve"> является необходимость прецизионной обработки </w:t>
      </w:r>
      <w:proofErr w:type="spellStart"/>
      <w:r w:rsidRPr="003D1FBD">
        <w:rPr>
          <w:color w:val="000000"/>
        </w:rPr>
        <w:t>контактирую-щих</w:t>
      </w:r>
      <w:proofErr w:type="spellEnd"/>
      <w:r w:rsidRPr="003D1FBD">
        <w:rPr>
          <w:color w:val="000000"/>
        </w:rPr>
        <w:t xml:space="preserve"> плоскостей </w:t>
      </w:r>
      <w:proofErr w:type="spellStart"/>
      <w:r w:rsidRPr="003D1FBD">
        <w:rPr>
          <w:color w:val="000000"/>
        </w:rPr>
        <w:t>проставки</w:t>
      </w:r>
      <w:proofErr w:type="spellEnd"/>
      <w:r w:rsidRPr="003D1FBD">
        <w:rPr>
          <w:color w:val="000000"/>
        </w:rPr>
        <w:t>;</w:t>
      </w:r>
    </w:p>
    <w:p w:rsidR="00F433FB" w:rsidRPr="003D1FBD" w:rsidRDefault="00F433FB" w:rsidP="00F433FB">
      <w:pPr>
        <w:pStyle w:val="a3"/>
        <w:numPr>
          <w:ilvl w:val="1"/>
          <w:numId w:val="4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3D1FBD">
        <w:rPr>
          <w:color w:val="000000"/>
        </w:rPr>
        <w:t xml:space="preserve">минимальный диаметральный посадочный размер форсунки, что особенно важно при ее установке в головке цилиндра дизеля с </w:t>
      </w:r>
      <w:proofErr w:type="spellStart"/>
      <w:r w:rsidRPr="003D1FBD">
        <w:rPr>
          <w:color w:val="000000"/>
        </w:rPr>
        <w:t>че</w:t>
      </w:r>
      <w:proofErr w:type="spellEnd"/>
      <w:r w:rsidRPr="003D1FBD">
        <w:rPr>
          <w:color w:val="000000"/>
        </w:rPr>
        <w:t>-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t> 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proofErr w:type="spellStart"/>
      <w:r w:rsidRPr="003D1FBD">
        <w:rPr>
          <w:color w:val="000000"/>
        </w:rPr>
        <w:t>тырехклапанным</w:t>
      </w:r>
      <w:proofErr w:type="spell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газораспреде-лением</w:t>
      </w:r>
      <w:proofErr w:type="spellEnd"/>
      <w:r w:rsidRPr="003D1FBD">
        <w:rPr>
          <w:color w:val="000000"/>
        </w:rPr>
        <w:t xml:space="preserve">, в </w:t>
      </w:r>
      <w:proofErr w:type="gramStart"/>
      <w:r w:rsidRPr="003D1FBD">
        <w:rPr>
          <w:color w:val="000000"/>
        </w:rPr>
        <w:t>которой</w:t>
      </w:r>
      <w:proofErr w:type="gramEnd"/>
      <w:r w:rsidRPr="003D1FBD">
        <w:rPr>
          <w:color w:val="000000"/>
        </w:rPr>
        <w:t xml:space="preserve"> посадочное место под форсунку ограничено. Пример такой малогабаритной ("карандашной") форсунки </w:t>
      </w:r>
      <w:proofErr w:type="spellStart"/>
      <w:proofErr w:type="gramStart"/>
      <w:r w:rsidRPr="003D1FBD">
        <w:rPr>
          <w:color w:val="000000"/>
        </w:rPr>
        <w:t>при-веден</w:t>
      </w:r>
      <w:proofErr w:type="spellEnd"/>
      <w:proofErr w:type="gramEnd"/>
      <w:r w:rsidRPr="003D1FBD">
        <w:rPr>
          <w:color w:val="000000"/>
        </w:rPr>
        <w:t xml:space="preserve"> на рис. 2.63,</w:t>
      </w:r>
      <w:r w:rsidRPr="003D1FBD">
        <w:rPr>
          <w:i/>
          <w:iCs/>
          <w:color w:val="000000"/>
        </w:rPr>
        <w:t>б</w:t>
      </w:r>
      <w:r w:rsidRPr="003D1FBD">
        <w:rPr>
          <w:color w:val="000000"/>
        </w:rPr>
        <w:t>).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20"/>
        <w:jc w:val="both"/>
        <w:rPr>
          <w:color w:val="000000"/>
        </w:rPr>
      </w:pPr>
      <w:r w:rsidRPr="003D1FBD">
        <w:rPr>
          <w:color w:val="000000"/>
        </w:rPr>
        <w:t xml:space="preserve">Конструкция форсунки </w:t>
      </w:r>
      <w:proofErr w:type="spellStart"/>
      <w:proofErr w:type="gramStart"/>
      <w:r w:rsidRPr="003D1FBD">
        <w:rPr>
          <w:color w:val="000000"/>
        </w:rPr>
        <w:t>ока-зывает</w:t>
      </w:r>
      <w:proofErr w:type="spellEnd"/>
      <w:proofErr w:type="gramEnd"/>
      <w:r w:rsidRPr="003D1FBD">
        <w:rPr>
          <w:color w:val="000000"/>
        </w:rPr>
        <w:t xml:space="preserve"> влияние на закон </w:t>
      </w:r>
      <w:proofErr w:type="spellStart"/>
      <w:r w:rsidRPr="003D1FBD">
        <w:rPr>
          <w:color w:val="000000"/>
        </w:rPr>
        <w:t>впры-скивания</w:t>
      </w:r>
      <w:proofErr w:type="spellEnd"/>
      <w:r w:rsidRPr="003D1FBD">
        <w:rPr>
          <w:color w:val="000000"/>
        </w:rPr>
        <w:t xml:space="preserve"> топлива в камеру </w:t>
      </w:r>
      <w:proofErr w:type="spellStart"/>
      <w:r w:rsidRPr="003D1FBD">
        <w:rPr>
          <w:color w:val="000000"/>
        </w:rPr>
        <w:t>сго-рания</w:t>
      </w:r>
      <w:proofErr w:type="spellEnd"/>
      <w:r w:rsidRPr="003D1FBD">
        <w:rPr>
          <w:color w:val="000000"/>
        </w:rPr>
        <w:t>. На рис. 2.64 представлена схема форсунки, имеющей две пружины различной жесткости. В начальной фазе впрыскивания игла </w:t>
      </w:r>
      <w:r w:rsidRPr="003D1FBD">
        <w:rPr>
          <w:i/>
          <w:iCs/>
          <w:color w:val="000000"/>
        </w:rPr>
        <w:t>4</w:t>
      </w:r>
      <w:r w:rsidRPr="003D1FBD">
        <w:rPr>
          <w:color w:val="000000"/>
        </w:rPr>
        <w:t>, сжимая через тарелку </w:t>
      </w:r>
      <w:r w:rsidRPr="003D1FBD">
        <w:rPr>
          <w:i/>
          <w:iCs/>
          <w:color w:val="000000"/>
        </w:rPr>
        <w:t>2 </w:t>
      </w:r>
      <w:r w:rsidRPr="003D1FBD">
        <w:rPr>
          <w:color w:val="000000"/>
        </w:rPr>
        <w:t xml:space="preserve">верхнюю менее жесткую </w:t>
      </w:r>
      <w:proofErr w:type="spellStart"/>
      <w:r w:rsidRPr="003D1FBD">
        <w:rPr>
          <w:color w:val="000000"/>
        </w:rPr>
        <w:t>пружи-ну</w:t>
      </w:r>
      <w:proofErr w:type="spellEnd"/>
      <w:r w:rsidRPr="003D1FBD">
        <w:rPr>
          <w:color w:val="000000"/>
        </w:rPr>
        <w:t> </w:t>
      </w:r>
      <w:r w:rsidRPr="003D1FBD">
        <w:rPr>
          <w:i/>
          <w:iCs/>
          <w:color w:val="000000"/>
        </w:rPr>
        <w:t>1</w:t>
      </w:r>
      <w:r w:rsidRPr="003D1FBD">
        <w:rPr>
          <w:color w:val="000000"/>
        </w:rPr>
        <w:t xml:space="preserve">, совершает небольшой </w:t>
      </w:r>
      <w:proofErr w:type="spellStart"/>
      <w:r w:rsidRPr="003D1FBD">
        <w:rPr>
          <w:color w:val="000000"/>
        </w:rPr>
        <w:t>подъ-ем</w:t>
      </w:r>
      <w:proofErr w:type="spellEnd"/>
      <w:r w:rsidRPr="003D1FBD">
        <w:rPr>
          <w:color w:val="000000"/>
        </w:rPr>
        <w:t> </w:t>
      </w:r>
      <w:r w:rsidRPr="003D1FBD">
        <w:rPr>
          <w:i/>
          <w:iCs/>
          <w:color w:val="000000"/>
        </w:rPr>
        <w:t>Х</w:t>
      </w:r>
      <w:r w:rsidRPr="003D1FBD">
        <w:rPr>
          <w:rStyle w:val="s27"/>
          <w:i/>
          <w:iCs/>
          <w:color w:val="000000"/>
          <w:position w:val="-4"/>
        </w:rPr>
        <w:t>И</w:t>
      </w:r>
      <w:proofErr w:type="gramStart"/>
      <w:r w:rsidRPr="003D1FBD">
        <w:rPr>
          <w:rStyle w:val="s28"/>
          <w:i/>
          <w:iCs/>
          <w:color w:val="000000"/>
        </w:rPr>
        <w:t>1</w:t>
      </w:r>
      <w:proofErr w:type="gramEnd"/>
      <w:r w:rsidRPr="003D1FBD">
        <w:rPr>
          <w:color w:val="000000"/>
        </w:rPr>
        <w:t xml:space="preserve">. Момент начала подъема регулируется при сборке </w:t>
      </w:r>
      <w:proofErr w:type="spellStart"/>
      <w:proofErr w:type="gramStart"/>
      <w:r w:rsidRPr="003D1FBD">
        <w:rPr>
          <w:color w:val="000000"/>
        </w:rPr>
        <w:t>форсун-ки</w:t>
      </w:r>
      <w:proofErr w:type="spellEnd"/>
      <w:proofErr w:type="gramEnd"/>
      <w:r w:rsidRPr="003D1FBD">
        <w:rPr>
          <w:color w:val="000000"/>
        </w:rPr>
        <w:t xml:space="preserve"> толщиной набора шайб между ее корпусом и верхним торцом пружины.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t xml:space="preserve">Подъем иглы </w:t>
      </w:r>
      <w:proofErr w:type="spellStart"/>
      <w:r w:rsidRPr="003D1FBD">
        <w:rPr>
          <w:color w:val="000000"/>
        </w:rPr>
        <w:t>приостанав</w:t>
      </w:r>
      <w:proofErr w:type="spellEnd"/>
      <w:r w:rsidRPr="003D1FBD">
        <w:rPr>
          <w:color w:val="000000"/>
        </w:rPr>
        <w:t>-</w:t>
      </w:r>
    </w:p>
    <w:p w:rsidR="00F433FB" w:rsidRPr="003D1FBD" w:rsidRDefault="00F433FB" w:rsidP="00F433FB">
      <w:pPr>
        <w:pStyle w:val="s10"/>
        <w:spacing w:before="0" w:beforeAutospacing="0" w:after="0" w:afterAutospacing="0"/>
        <w:jc w:val="both"/>
        <w:rPr>
          <w:b/>
          <w:bCs/>
          <w:color w:val="000000"/>
        </w:rPr>
      </w:pPr>
      <w:r w:rsidRPr="003D1FBD">
        <w:rPr>
          <w:b/>
          <w:bCs/>
          <w:color w:val="000000"/>
        </w:rPr>
        <w:t> </w:t>
      </w:r>
    </w:p>
    <w:p w:rsidR="00F433FB" w:rsidRPr="003D1FBD" w:rsidRDefault="00F433FB" w:rsidP="00F433FB">
      <w:pPr>
        <w:pStyle w:val="s10"/>
        <w:spacing w:before="0" w:beforeAutospacing="0" w:after="0" w:afterAutospacing="0"/>
        <w:jc w:val="both"/>
        <w:rPr>
          <w:b/>
          <w:bCs/>
          <w:color w:val="000000"/>
        </w:rPr>
      </w:pPr>
      <w:r w:rsidRPr="003D1FBD">
        <w:rPr>
          <w:b/>
          <w:bCs/>
          <w:color w:val="000000"/>
        </w:rPr>
        <w:t> </w:t>
      </w:r>
    </w:p>
    <w:p w:rsidR="00F433FB" w:rsidRPr="003D1FBD" w:rsidRDefault="00F433FB" w:rsidP="00F433FB">
      <w:pPr>
        <w:pStyle w:val="s10"/>
        <w:spacing w:before="0" w:beforeAutospacing="0" w:after="0" w:afterAutospacing="0"/>
        <w:jc w:val="both"/>
        <w:rPr>
          <w:b/>
          <w:bCs/>
          <w:color w:val="000000"/>
        </w:rPr>
      </w:pPr>
      <w:r w:rsidRPr="003D1FBD">
        <w:rPr>
          <w:b/>
          <w:bCs/>
          <w:color w:val="000000"/>
        </w:rPr>
        <w:t> </w:t>
      </w:r>
    </w:p>
    <w:p w:rsidR="00F433FB" w:rsidRPr="003D1FBD" w:rsidRDefault="00F433FB" w:rsidP="00F433FB">
      <w:pPr>
        <w:pStyle w:val="s10"/>
        <w:spacing w:before="0" w:beforeAutospacing="0" w:after="0" w:afterAutospacing="0"/>
        <w:jc w:val="both"/>
        <w:rPr>
          <w:b/>
          <w:bCs/>
          <w:color w:val="000000"/>
        </w:rPr>
      </w:pPr>
      <w:r w:rsidRPr="003D1FBD">
        <w:rPr>
          <w:b/>
          <w:bCs/>
          <w:color w:val="000000"/>
        </w:rPr>
        <w:t> </w:t>
      </w:r>
    </w:p>
    <w:p w:rsidR="00F433FB" w:rsidRPr="003D1FBD" w:rsidRDefault="00F433FB" w:rsidP="00F433FB">
      <w:pPr>
        <w:pStyle w:val="s10"/>
        <w:spacing w:before="0" w:beforeAutospacing="0" w:after="0" w:afterAutospacing="0"/>
        <w:jc w:val="both"/>
        <w:rPr>
          <w:b/>
          <w:bCs/>
          <w:color w:val="000000"/>
        </w:rPr>
      </w:pPr>
      <w:r w:rsidRPr="003D1FBD">
        <w:rPr>
          <w:b/>
          <w:bCs/>
          <w:noProof/>
          <w:color w:val="000000"/>
        </w:rPr>
        <w:drawing>
          <wp:inline distT="0" distB="0" distL="0" distR="0">
            <wp:extent cx="2773680" cy="4473575"/>
            <wp:effectExtent l="0" t="0" r="0" b="0"/>
            <wp:docPr id="52" name="Рисунок 5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447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FB" w:rsidRPr="003D1FBD" w:rsidRDefault="00F433FB" w:rsidP="00F433FB">
      <w:pPr>
        <w:pStyle w:val="s10"/>
        <w:spacing w:before="0" w:beforeAutospacing="0" w:after="0" w:afterAutospacing="0"/>
        <w:jc w:val="both"/>
        <w:rPr>
          <w:b/>
          <w:bCs/>
          <w:color w:val="000000"/>
        </w:rPr>
      </w:pPr>
      <w:r w:rsidRPr="003D1FBD">
        <w:rPr>
          <w:b/>
          <w:bCs/>
          <w:color w:val="000000"/>
        </w:rPr>
        <w:t>Рис. 2.63. Форсунки:</w:t>
      </w:r>
    </w:p>
    <w:p w:rsidR="00F433FB" w:rsidRPr="003D1FBD" w:rsidRDefault="00F433FB" w:rsidP="00F433FB">
      <w:pPr>
        <w:pStyle w:val="s14"/>
        <w:spacing w:before="0" w:beforeAutospacing="0" w:after="0" w:afterAutospacing="0"/>
        <w:jc w:val="both"/>
        <w:rPr>
          <w:i/>
          <w:iCs/>
          <w:color w:val="000000"/>
        </w:rPr>
      </w:pPr>
      <w:r w:rsidRPr="003D1FBD">
        <w:rPr>
          <w:i/>
          <w:iCs/>
          <w:color w:val="000000"/>
        </w:rPr>
        <w:t xml:space="preserve">а </w:t>
      </w:r>
      <w:proofErr w:type="gramStart"/>
      <w:r w:rsidRPr="003D1FBD">
        <w:rPr>
          <w:i/>
          <w:iCs/>
          <w:color w:val="000000"/>
        </w:rPr>
        <w:t>-</w:t>
      </w:r>
      <w:r w:rsidRPr="003D1FBD">
        <w:rPr>
          <w:rStyle w:val="s15"/>
          <w:color w:val="000000"/>
        </w:rPr>
        <w:t>с</w:t>
      </w:r>
      <w:proofErr w:type="gramEnd"/>
      <w:r w:rsidRPr="003D1FBD">
        <w:rPr>
          <w:rStyle w:val="s15"/>
          <w:color w:val="000000"/>
        </w:rPr>
        <w:t xml:space="preserve"> уменьшенной массой штанги; </w:t>
      </w:r>
      <w:r w:rsidRPr="003D1FBD">
        <w:rPr>
          <w:i/>
          <w:iCs/>
          <w:color w:val="000000"/>
        </w:rPr>
        <w:t>б -</w:t>
      </w:r>
      <w:r w:rsidRPr="003D1FBD">
        <w:rPr>
          <w:rStyle w:val="s15"/>
          <w:color w:val="000000"/>
        </w:rPr>
        <w:t xml:space="preserve">с уменьшенным диаметром </w:t>
      </w:r>
      <w:proofErr w:type="spellStart"/>
      <w:r w:rsidRPr="003D1FBD">
        <w:rPr>
          <w:rStyle w:val="s15"/>
          <w:color w:val="000000"/>
        </w:rPr>
        <w:t>посадоч-ной</w:t>
      </w:r>
      <w:proofErr w:type="spellEnd"/>
      <w:r w:rsidRPr="003D1FBD">
        <w:rPr>
          <w:rStyle w:val="s15"/>
          <w:color w:val="000000"/>
        </w:rPr>
        <w:t xml:space="preserve"> части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proofErr w:type="spellStart"/>
      <w:r w:rsidRPr="003D1FBD">
        <w:rPr>
          <w:color w:val="000000"/>
        </w:rPr>
        <w:t>ливается</w:t>
      </w:r>
      <w:proofErr w:type="spellEnd"/>
      <w:r w:rsidRPr="003D1FBD">
        <w:rPr>
          <w:color w:val="000000"/>
        </w:rPr>
        <w:t xml:space="preserve"> при упоре ее </w:t>
      </w:r>
      <w:proofErr w:type="spellStart"/>
      <w:r w:rsidRPr="003D1FBD">
        <w:rPr>
          <w:color w:val="000000"/>
        </w:rPr>
        <w:t>заплечика</w:t>
      </w:r>
      <w:proofErr w:type="spellEnd"/>
      <w:r w:rsidRPr="003D1FBD">
        <w:rPr>
          <w:color w:val="000000"/>
        </w:rPr>
        <w:t xml:space="preserve"> во втулку </w:t>
      </w:r>
      <w:r w:rsidRPr="003D1FBD">
        <w:rPr>
          <w:i/>
          <w:iCs/>
          <w:color w:val="000000"/>
        </w:rPr>
        <w:t>7</w:t>
      </w:r>
      <w:r w:rsidRPr="003D1FBD">
        <w:rPr>
          <w:color w:val="000000"/>
        </w:rPr>
        <w:t>. Когда повышающее-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proofErr w:type="spellStart"/>
      <w:r w:rsidRPr="003D1FBD">
        <w:rPr>
          <w:color w:val="000000"/>
        </w:rPr>
        <w:t>ся</w:t>
      </w:r>
      <w:proofErr w:type="spellEnd"/>
      <w:r w:rsidRPr="003D1FBD">
        <w:rPr>
          <w:color w:val="000000"/>
        </w:rPr>
        <w:t xml:space="preserve"> давление в кармане форсунки преодолеет предварительную </w:t>
      </w:r>
      <w:proofErr w:type="spellStart"/>
      <w:r w:rsidRPr="003D1FBD">
        <w:rPr>
          <w:color w:val="000000"/>
        </w:rPr>
        <w:t>затяж-ку</w:t>
      </w:r>
      <w:proofErr w:type="spellEnd"/>
      <w:r w:rsidRPr="003D1FBD">
        <w:rPr>
          <w:color w:val="000000"/>
        </w:rPr>
        <w:t xml:space="preserve"> более жесткой пружины </w:t>
      </w:r>
      <w:r w:rsidRPr="003D1FBD">
        <w:rPr>
          <w:i/>
          <w:iCs/>
          <w:color w:val="000000"/>
        </w:rPr>
        <w:t>5</w:t>
      </w:r>
      <w:r w:rsidRPr="003D1FBD">
        <w:rPr>
          <w:color w:val="000000"/>
        </w:rPr>
        <w:t>, игла продолжит подъем на величину </w:t>
      </w:r>
      <w:r w:rsidRPr="003D1FBD">
        <w:rPr>
          <w:i/>
          <w:iCs/>
          <w:color w:val="000000"/>
        </w:rPr>
        <w:t>Х</w:t>
      </w:r>
      <w:r w:rsidRPr="003D1FBD">
        <w:rPr>
          <w:rStyle w:val="s27"/>
          <w:i/>
          <w:iCs/>
          <w:color w:val="000000"/>
          <w:position w:val="-4"/>
        </w:rPr>
        <w:t>И</w:t>
      </w:r>
      <w:r w:rsidRPr="003D1FBD">
        <w:rPr>
          <w:rStyle w:val="s28"/>
          <w:i/>
          <w:iCs/>
          <w:color w:val="000000"/>
        </w:rPr>
        <w:t>2 </w:t>
      </w:r>
      <w:r w:rsidRPr="003D1FBD">
        <w:rPr>
          <w:color w:val="000000"/>
        </w:rPr>
        <w:t xml:space="preserve">вместе </w:t>
      </w:r>
      <w:proofErr w:type="gramStart"/>
      <w:r w:rsidRPr="003D1FBD">
        <w:rPr>
          <w:color w:val="000000"/>
        </w:rPr>
        <w:t>со</w:t>
      </w:r>
      <w:proofErr w:type="gramEnd"/>
      <w:r w:rsidRPr="003D1FBD">
        <w:rPr>
          <w:color w:val="000000"/>
        </w:rPr>
        <w:t xml:space="preserve"> втулкой </w:t>
      </w:r>
      <w:r w:rsidRPr="003D1FBD">
        <w:rPr>
          <w:i/>
          <w:iCs/>
          <w:color w:val="000000"/>
        </w:rPr>
        <w:t>7 </w:t>
      </w:r>
      <w:r w:rsidRPr="003D1FBD">
        <w:rPr>
          <w:color w:val="000000"/>
        </w:rPr>
        <w:t>и тарелкой </w:t>
      </w:r>
      <w:r w:rsidRPr="003D1FBD">
        <w:rPr>
          <w:i/>
          <w:iCs/>
          <w:color w:val="000000"/>
        </w:rPr>
        <w:t>6 </w:t>
      </w:r>
      <w:r w:rsidRPr="003D1FBD">
        <w:rPr>
          <w:color w:val="000000"/>
        </w:rPr>
        <w:t xml:space="preserve">пружины до упора втулки в </w:t>
      </w:r>
      <w:proofErr w:type="spellStart"/>
      <w:r w:rsidRPr="003D1FBD">
        <w:rPr>
          <w:color w:val="000000"/>
        </w:rPr>
        <w:t>про-ставку</w:t>
      </w:r>
      <w:proofErr w:type="spellEnd"/>
      <w:r w:rsidRPr="003D1FBD">
        <w:rPr>
          <w:color w:val="000000"/>
        </w:rPr>
        <w:t> </w:t>
      </w:r>
      <w:r w:rsidRPr="003D1FBD">
        <w:rPr>
          <w:i/>
          <w:iCs/>
          <w:color w:val="000000"/>
        </w:rPr>
        <w:t>8</w:t>
      </w:r>
      <w:r w:rsidRPr="003D1FBD">
        <w:rPr>
          <w:color w:val="000000"/>
        </w:rPr>
        <w:t>. Опирающаяся на кольцевой бурт корпуса шайба </w:t>
      </w:r>
      <w:r w:rsidRPr="003D1FBD">
        <w:rPr>
          <w:i/>
          <w:iCs/>
          <w:color w:val="000000"/>
        </w:rPr>
        <w:t>3 </w:t>
      </w:r>
      <w:r w:rsidRPr="003D1FBD">
        <w:rPr>
          <w:color w:val="000000"/>
        </w:rPr>
        <w:t>играет роль направляющей для верхней части иглы.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lastRenderedPageBreak/>
        <w:br/>
        <w:t> 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t>иглы.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br/>
        <w:t> 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noProof/>
          <w:color w:val="000000"/>
        </w:rPr>
        <w:drawing>
          <wp:inline distT="0" distB="0" distL="0" distR="0">
            <wp:extent cx="3219450" cy="4942205"/>
            <wp:effectExtent l="19050" t="0" r="0" b="0"/>
            <wp:docPr id="53" name="Рисунок 5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94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FB" w:rsidRPr="003D1FBD" w:rsidRDefault="00F433FB" w:rsidP="00F433FB">
      <w:pPr>
        <w:pStyle w:val="s10"/>
        <w:spacing w:before="0" w:beforeAutospacing="0" w:after="0" w:afterAutospacing="0"/>
        <w:jc w:val="both"/>
        <w:rPr>
          <w:b/>
          <w:bCs/>
          <w:color w:val="000000"/>
        </w:rPr>
      </w:pPr>
      <w:r w:rsidRPr="003D1FBD">
        <w:rPr>
          <w:b/>
          <w:bCs/>
          <w:color w:val="000000"/>
        </w:rPr>
        <w:t xml:space="preserve">Рис. 2.64. Форсунка с </w:t>
      </w:r>
      <w:proofErr w:type="spellStart"/>
      <w:proofErr w:type="gramStart"/>
      <w:r w:rsidRPr="003D1FBD">
        <w:rPr>
          <w:b/>
          <w:bCs/>
          <w:color w:val="000000"/>
        </w:rPr>
        <w:t>двухсту-пенчатым</w:t>
      </w:r>
      <w:proofErr w:type="spellEnd"/>
      <w:proofErr w:type="gramEnd"/>
      <w:r w:rsidRPr="003D1FBD">
        <w:rPr>
          <w:b/>
          <w:bCs/>
          <w:color w:val="000000"/>
        </w:rPr>
        <w:t xml:space="preserve"> ограничением хода иглы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20"/>
        <w:jc w:val="both"/>
        <w:rPr>
          <w:color w:val="000000"/>
        </w:rPr>
      </w:pPr>
      <w:r w:rsidRPr="003D1FBD">
        <w:rPr>
          <w:color w:val="000000"/>
        </w:rPr>
        <w:t xml:space="preserve">Таким образом, </w:t>
      </w:r>
      <w:proofErr w:type="spellStart"/>
      <w:proofErr w:type="gramStart"/>
      <w:r w:rsidRPr="003D1FBD">
        <w:rPr>
          <w:color w:val="000000"/>
        </w:rPr>
        <w:t>про-цесс</w:t>
      </w:r>
      <w:proofErr w:type="spellEnd"/>
      <w:proofErr w:type="gramEnd"/>
      <w:r w:rsidRPr="003D1FBD">
        <w:rPr>
          <w:color w:val="000000"/>
        </w:rPr>
        <w:t xml:space="preserve"> впрыскивания </w:t>
      </w:r>
      <w:proofErr w:type="spellStart"/>
      <w:r w:rsidRPr="003D1FBD">
        <w:rPr>
          <w:color w:val="000000"/>
        </w:rPr>
        <w:t>яв-ляется</w:t>
      </w:r>
      <w:proofErr w:type="spellEnd"/>
      <w:r w:rsidRPr="003D1FBD">
        <w:rPr>
          <w:color w:val="000000"/>
        </w:rPr>
        <w:t xml:space="preserve"> двухступенчатым. Вследствие малости </w:t>
      </w:r>
      <w:proofErr w:type="spellStart"/>
      <w:r w:rsidRPr="003D1FBD">
        <w:rPr>
          <w:color w:val="000000"/>
        </w:rPr>
        <w:t>про-ходного</w:t>
      </w:r>
      <w:proofErr w:type="spellEnd"/>
      <w:r w:rsidRPr="003D1FBD">
        <w:rPr>
          <w:color w:val="000000"/>
        </w:rPr>
        <w:t xml:space="preserve"> сечения между запорным конусом иглы и его седлом во время </w:t>
      </w:r>
      <w:proofErr w:type="spellStart"/>
      <w:r w:rsidRPr="003D1FBD">
        <w:rPr>
          <w:color w:val="000000"/>
        </w:rPr>
        <w:t>подъ-ема</w:t>
      </w:r>
      <w:proofErr w:type="spellEnd"/>
      <w:r w:rsidRPr="003D1FBD">
        <w:rPr>
          <w:color w:val="000000"/>
        </w:rPr>
        <w:t xml:space="preserve"> ее на величину </w:t>
      </w:r>
      <w:r w:rsidRPr="003D1FBD">
        <w:rPr>
          <w:i/>
          <w:iCs/>
          <w:color w:val="000000"/>
        </w:rPr>
        <w:t>Х</w:t>
      </w:r>
      <w:r w:rsidRPr="003D1FBD">
        <w:rPr>
          <w:rStyle w:val="s27"/>
          <w:i/>
          <w:iCs/>
          <w:color w:val="000000"/>
          <w:position w:val="-4"/>
        </w:rPr>
        <w:t>И</w:t>
      </w:r>
      <w:proofErr w:type="gramStart"/>
      <w:r w:rsidRPr="003D1FBD">
        <w:rPr>
          <w:rStyle w:val="s28"/>
          <w:i/>
          <w:iCs/>
          <w:color w:val="000000"/>
        </w:rPr>
        <w:t>1</w:t>
      </w:r>
      <w:proofErr w:type="gramEnd"/>
      <w:r w:rsidRPr="003D1FBD">
        <w:rPr>
          <w:color w:val="000000"/>
        </w:rPr>
        <w:t xml:space="preserve">, в камеру сгорания </w:t>
      </w:r>
      <w:proofErr w:type="spellStart"/>
      <w:r w:rsidRPr="003D1FBD">
        <w:rPr>
          <w:color w:val="000000"/>
        </w:rPr>
        <w:t>впры-скивается</w:t>
      </w:r>
      <w:proofErr w:type="spellEnd"/>
      <w:r w:rsidRPr="003D1FBD">
        <w:rPr>
          <w:color w:val="000000"/>
        </w:rPr>
        <w:t xml:space="preserve"> лишь </w:t>
      </w:r>
      <w:proofErr w:type="spellStart"/>
      <w:r w:rsidRPr="003D1FBD">
        <w:rPr>
          <w:color w:val="000000"/>
        </w:rPr>
        <w:t>неболь-шая</w:t>
      </w:r>
      <w:proofErr w:type="spellEnd"/>
      <w:r w:rsidRPr="003D1FBD">
        <w:rPr>
          <w:color w:val="000000"/>
        </w:rPr>
        <w:t xml:space="preserve"> (запальная) часть полной дозы топлива. </w:t>
      </w:r>
      <w:proofErr w:type="spellStart"/>
      <w:r w:rsidRPr="003D1FBD">
        <w:rPr>
          <w:color w:val="000000"/>
        </w:rPr>
        <w:t>Та-кой</w:t>
      </w:r>
      <w:proofErr w:type="spellEnd"/>
      <w:r w:rsidRPr="003D1FBD">
        <w:rPr>
          <w:color w:val="000000"/>
        </w:rPr>
        <w:t xml:space="preserve"> закон впрыскивания позволяет уменьшить скорость нарастания </w:t>
      </w:r>
      <w:proofErr w:type="spellStart"/>
      <w:r w:rsidRPr="003D1FBD">
        <w:rPr>
          <w:color w:val="000000"/>
        </w:rPr>
        <w:t>дав-ления</w:t>
      </w:r>
      <w:proofErr w:type="spellEnd"/>
      <w:r w:rsidRPr="003D1FBD">
        <w:rPr>
          <w:color w:val="000000"/>
        </w:rPr>
        <w:t xml:space="preserve"> газов в цилиндре в процессе сгорания </w:t>
      </w:r>
      <w:proofErr w:type="spellStart"/>
      <w:r w:rsidRPr="003D1FBD">
        <w:rPr>
          <w:color w:val="000000"/>
        </w:rPr>
        <w:t>топли-ва</w:t>
      </w:r>
      <w:proofErr w:type="spellEnd"/>
      <w:r w:rsidRPr="003D1FBD">
        <w:rPr>
          <w:color w:val="000000"/>
        </w:rPr>
        <w:t xml:space="preserve">, их температуру и, </w:t>
      </w:r>
      <w:proofErr w:type="spellStart"/>
      <w:r w:rsidRPr="003D1FBD">
        <w:rPr>
          <w:color w:val="000000"/>
        </w:rPr>
        <w:t>сле-довательно</w:t>
      </w:r>
      <w:proofErr w:type="spellEnd"/>
      <w:r w:rsidRPr="003D1FBD">
        <w:rPr>
          <w:color w:val="000000"/>
        </w:rPr>
        <w:t xml:space="preserve">, содержание в отработавших газах </w:t>
      </w:r>
      <w:proofErr w:type="spellStart"/>
      <w:r w:rsidRPr="003D1FBD">
        <w:rPr>
          <w:color w:val="000000"/>
        </w:rPr>
        <w:t>дизе-ля</w:t>
      </w:r>
      <w:proofErr w:type="spellEnd"/>
      <w:r w:rsidRPr="003D1FBD">
        <w:rPr>
          <w:color w:val="000000"/>
        </w:rPr>
        <w:t xml:space="preserve"> оксидов азота NO</w:t>
      </w:r>
      <w:proofErr w:type="gramStart"/>
      <w:r w:rsidRPr="003D1FBD">
        <w:rPr>
          <w:rStyle w:val="s30"/>
          <w:color w:val="000000"/>
          <w:position w:val="-4"/>
        </w:rPr>
        <w:t>Х</w:t>
      </w:r>
      <w:proofErr w:type="gramEnd"/>
      <w:r w:rsidRPr="003D1FBD">
        <w:rPr>
          <w:color w:val="000000"/>
        </w:rPr>
        <w:t xml:space="preserve">. Недостатком таких </w:t>
      </w:r>
      <w:proofErr w:type="spellStart"/>
      <w:proofErr w:type="gramStart"/>
      <w:r w:rsidRPr="003D1FBD">
        <w:rPr>
          <w:color w:val="000000"/>
        </w:rPr>
        <w:t>фор-сунок</w:t>
      </w:r>
      <w:proofErr w:type="spellEnd"/>
      <w:proofErr w:type="gramEnd"/>
      <w:r w:rsidRPr="003D1FBD">
        <w:rPr>
          <w:color w:val="000000"/>
        </w:rPr>
        <w:t xml:space="preserve"> являются их </w:t>
      </w:r>
      <w:proofErr w:type="spellStart"/>
      <w:r w:rsidRPr="003D1FBD">
        <w:rPr>
          <w:color w:val="000000"/>
        </w:rPr>
        <w:t>увели-ченные</w:t>
      </w:r>
      <w:proofErr w:type="spellEnd"/>
      <w:r w:rsidRPr="003D1FBD">
        <w:rPr>
          <w:color w:val="000000"/>
        </w:rPr>
        <w:t xml:space="preserve"> высота и масса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20"/>
        <w:jc w:val="both"/>
        <w:rPr>
          <w:color w:val="000000"/>
        </w:rPr>
      </w:pPr>
      <w:r w:rsidRPr="003D1FBD">
        <w:rPr>
          <w:color w:val="000000"/>
        </w:rPr>
        <w:t xml:space="preserve">Корпуса форсунок обычно получают литьем из стали марок 45, 12ХН3А по выплавляемым моделям. Материалами для распылителей служат стали ХВГ, 30ХН3ВA, а их игл </w:t>
      </w:r>
      <w:proofErr w:type="gramStart"/>
      <w:r w:rsidRPr="003D1FBD">
        <w:rPr>
          <w:color w:val="000000"/>
        </w:rPr>
        <w:t>-Ш</w:t>
      </w:r>
      <w:proofErr w:type="gramEnd"/>
      <w:r w:rsidRPr="003D1FBD">
        <w:rPr>
          <w:color w:val="000000"/>
        </w:rPr>
        <w:t xml:space="preserve">X15, P18 и др. После </w:t>
      </w:r>
      <w:proofErr w:type="spellStart"/>
      <w:r w:rsidRPr="003D1FBD">
        <w:rPr>
          <w:color w:val="000000"/>
        </w:rPr>
        <w:t>обра-ботки</w:t>
      </w:r>
      <w:proofErr w:type="spellEnd"/>
      <w:r w:rsidRPr="003D1FBD">
        <w:rPr>
          <w:color w:val="000000"/>
        </w:rPr>
        <w:t xml:space="preserve"> с высокой точностью эти детали подвергают азотированию до твердостей: 58…62 HRC игл; 60...62 HRC распылителя. Спаривание производят после их индивидуальной притирки и селективной </w:t>
      </w:r>
      <w:proofErr w:type="spellStart"/>
      <w:proofErr w:type="gramStart"/>
      <w:r w:rsidRPr="003D1FBD">
        <w:rPr>
          <w:color w:val="000000"/>
        </w:rPr>
        <w:t>сбор-ки</w:t>
      </w:r>
      <w:proofErr w:type="spellEnd"/>
      <w:proofErr w:type="gramEnd"/>
      <w:r w:rsidRPr="003D1FBD">
        <w:rPr>
          <w:color w:val="000000"/>
        </w:rPr>
        <w:t xml:space="preserve">. При этом последующее разукомплектование комплекта не </w:t>
      </w:r>
      <w:proofErr w:type="spellStart"/>
      <w:proofErr w:type="gramStart"/>
      <w:r w:rsidRPr="003D1FBD">
        <w:rPr>
          <w:color w:val="000000"/>
        </w:rPr>
        <w:t>допус-кается</w:t>
      </w:r>
      <w:proofErr w:type="spellEnd"/>
      <w:proofErr w:type="gramEnd"/>
      <w:r w:rsidRPr="003D1FBD">
        <w:rPr>
          <w:color w:val="000000"/>
        </w:rPr>
        <w:t>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20"/>
        <w:jc w:val="both"/>
        <w:rPr>
          <w:color w:val="000000"/>
        </w:rPr>
      </w:pPr>
      <w:r w:rsidRPr="003D1FBD">
        <w:rPr>
          <w:color w:val="000000"/>
        </w:rPr>
        <w:t>Штанги изготовляют из тех же высококачественных сталей. Их контактирующие поверхности закаливают до твердости 56…60 HR</w:t>
      </w:r>
      <w:proofErr w:type="gramStart"/>
      <w:r w:rsidRPr="003D1FBD">
        <w:rPr>
          <w:color w:val="000000"/>
        </w:rPr>
        <w:t>С</w:t>
      </w:r>
      <w:proofErr w:type="gramEnd"/>
      <w:r w:rsidRPr="003D1FBD">
        <w:rPr>
          <w:color w:val="000000"/>
        </w:rPr>
        <w:t>. Для изготовления пружин применяют полированную проволоку из стали 50ХФА. Их закаливают до твердости 42...47 HRC и подвергают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t>дробеструйной обработке для повышения усталостной прочности.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3D1FBD">
        <w:rPr>
          <w:color w:val="000000"/>
        </w:rPr>
        <w:t xml:space="preserve">Н а с о с – </w:t>
      </w:r>
      <w:proofErr w:type="spellStart"/>
      <w:r w:rsidRPr="003D1FBD">
        <w:rPr>
          <w:color w:val="000000"/>
        </w:rPr>
        <w:t>ф</w:t>
      </w:r>
      <w:proofErr w:type="spellEnd"/>
      <w:r w:rsidRPr="003D1FBD">
        <w:rPr>
          <w:color w:val="000000"/>
        </w:rPr>
        <w:t xml:space="preserve"> о </w:t>
      </w:r>
      <w:proofErr w:type="spellStart"/>
      <w:proofErr w:type="gramStart"/>
      <w:r w:rsidRPr="003D1FBD">
        <w:rPr>
          <w:color w:val="000000"/>
        </w:rPr>
        <w:t>р</w:t>
      </w:r>
      <w:proofErr w:type="spellEnd"/>
      <w:proofErr w:type="gramEnd"/>
      <w:r w:rsidRPr="003D1FBD">
        <w:rPr>
          <w:color w:val="000000"/>
        </w:rPr>
        <w:t xml:space="preserve"> с у </w:t>
      </w:r>
      <w:proofErr w:type="spellStart"/>
      <w:r w:rsidRPr="003D1FBD">
        <w:rPr>
          <w:color w:val="000000"/>
        </w:rPr>
        <w:t>н</w:t>
      </w:r>
      <w:proofErr w:type="spellEnd"/>
      <w:r w:rsidRPr="003D1FBD">
        <w:rPr>
          <w:color w:val="000000"/>
        </w:rPr>
        <w:t xml:space="preserve"> к а. Находящееся в трубопроводе высокого давления топливо оказывает отрицательное влияние на закон его впрыскивания. Причинами являются сжимаемость топлива, волновые процессы в трубопроводе, его деформации под действием высокого давления и другие. Эти факторы ограничивают возможность </w:t>
      </w:r>
      <w:proofErr w:type="spellStart"/>
      <w:proofErr w:type="gramStart"/>
      <w:r w:rsidRPr="003D1FBD">
        <w:rPr>
          <w:color w:val="000000"/>
        </w:rPr>
        <w:t>повыше-ния</w:t>
      </w:r>
      <w:proofErr w:type="spellEnd"/>
      <w:proofErr w:type="gramEnd"/>
      <w:r w:rsidRPr="003D1FBD">
        <w:rPr>
          <w:color w:val="000000"/>
        </w:rPr>
        <w:t xml:space="preserve"> давления впрыскиваемого топлива и, следовательно, мелкости его распыливания. В связи с этим, на мощных дизелях промышленных тракторов, экскаваторов, бульдозеров, кормоуборочных комбайнов получили распространение </w:t>
      </w:r>
      <w:r w:rsidRPr="003D1FBD">
        <w:rPr>
          <w:color w:val="000000"/>
        </w:rPr>
        <w:lastRenderedPageBreak/>
        <w:t xml:space="preserve">системы топливоподачи, в которых </w:t>
      </w:r>
      <w:proofErr w:type="spellStart"/>
      <w:r w:rsidRPr="003D1FBD">
        <w:rPr>
          <w:color w:val="000000"/>
        </w:rPr>
        <w:t>насос-ный</w:t>
      </w:r>
      <w:proofErr w:type="spellEnd"/>
      <w:r w:rsidRPr="003D1FBD">
        <w:rPr>
          <w:color w:val="000000"/>
        </w:rPr>
        <w:t xml:space="preserve"> (плунжер) и впрыскивающие (распылитель и его игла) элементы скомпонованы в едином агрегате </w:t>
      </w:r>
      <w:proofErr w:type="gramStart"/>
      <w:r w:rsidRPr="003D1FBD">
        <w:rPr>
          <w:color w:val="000000"/>
        </w:rPr>
        <w:t>-н</w:t>
      </w:r>
      <w:proofErr w:type="gramEnd"/>
      <w:r w:rsidRPr="003D1FBD">
        <w:rPr>
          <w:color w:val="000000"/>
        </w:rPr>
        <w:t>асосе-форсунке.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20"/>
        <w:jc w:val="both"/>
        <w:rPr>
          <w:color w:val="000000"/>
        </w:rPr>
      </w:pPr>
      <w:r w:rsidRPr="003D1FBD">
        <w:rPr>
          <w:color w:val="000000"/>
        </w:rPr>
        <w:t xml:space="preserve">На рис. 2.65 приведена схема насоса-форсунки оригинальной системы топливоподачи РТ (давление </w:t>
      </w:r>
      <w:proofErr w:type="gramStart"/>
      <w:r w:rsidRPr="003D1FBD">
        <w:rPr>
          <w:color w:val="000000"/>
        </w:rPr>
        <w:t>-в</w:t>
      </w:r>
      <w:proofErr w:type="gramEnd"/>
      <w:r w:rsidRPr="003D1FBD">
        <w:rPr>
          <w:color w:val="000000"/>
        </w:rPr>
        <w:t xml:space="preserve">ремя, т. е. впрыскивание под высоким давлением за короткий отрезок времени) фирмы </w:t>
      </w:r>
      <w:proofErr w:type="spellStart"/>
      <w:r w:rsidRPr="003D1FBD">
        <w:rPr>
          <w:color w:val="000000"/>
        </w:rPr>
        <w:t>Камминс</w:t>
      </w:r>
      <w:proofErr w:type="spellEnd"/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noProof/>
          <w:color w:val="000000"/>
        </w:rPr>
        <w:drawing>
          <wp:inline distT="0" distB="0" distL="0" distR="0">
            <wp:extent cx="2402840" cy="4020185"/>
            <wp:effectExtent l="0" t="0" r="0" b="0"/>
            <wp:docPr id="54" name="Рисунок 5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402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t>Рис. 2.65. Насос-форсунка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t>(США). Топливо поступает в насос-форсунку через жиклер </w:t>
      </w:r>
      <w:r w:rsidRPr="003D1FBD">
        <w:rPr>
          <w:i/>
          <w:iCs/>
          <w:color w:val="000000"/>
        </w:rPr>
        <w:t>1 </w:t>
      </w:r>
      <w:r w:rsidRPr="003D1FBD">
        <w:rPr>
          <w:color w:val="000000"/>
        </w:rPr>
        <w:t xml:space="preserve">под низким давлением, создаваемым </w:t>
      </w:r>
      <w:proofErr w:type="spellStart"/>
      <w:proofErr w:type="gramStart"/>
      <w:r w:rsidRPr="003D1FBD">
        <w:rPr>
          <w:color w:val="000000"/>
        </w:rPr>
        <w:t>шестере</w:t>
      </w:r>
      <w:r>
        <w:rPr>
          <w:color w:val="000000"/>
        </w:rPr>
        <w:t>н-ным</w:t>
      </w:r>
      <w:proofErr w:type="spellEnd"/>
      <w:proofErr w:type="gramEnd"/>
      <w:r>
        <w:rPr>
          <w:color w:val="000000"/>
        </w:rPr>
        <w:t xml:space="preserve"> подкачивающим насосом. Ко</w:t>
      </w:r>
      <w:r w:rsidRPr="003D1FBD">
        <w:rPr>
          <w:color w:val="000000"/>
        </w:rPr>
        <w:t>личество впрыскиваемого топлива ре</w:t>
      </w:r>
      <w:r>
        <w:rPr>
          <w:color w:val="000000"/>
        </w:rPr>
        <w:t>гулируется изменением его давле</w:t>
      </w:r>
      <w:r w:rsidRPr="003D1FBD">
        <w:rPr>
          <w:color w:val="000000"/>
        </w:rPr>
        <w:t>ния (</w:t>
      </w:r>
      <w:proofErr w:type="spellStart"/>
      <w:r w:rsidRPr="003D1FBD">
        <w:rPr>
          <w:color w:val="000000"/>
        </w:rPr>
        <w:t>дросселированием</w:t>
      </w:r>
      <w:proofErr w:type="spellEnd"/>
      <w:r w:rsidRPr="003D1FBD">
        <w:rPr>
          <w:color w:val="000000"/>
        </w:rPr>
        <w:t xml:space="preserve">) перед </w:t>
      </w:r>
      <w:proofErr w:type="spellStart"/>
      <w:proofErr w:type="gramStart"/>
      <w:r w:rsidRPr="003D1FBD">
        <w:rPr>
          <w:color w:val="000000"/>
        </w:rPr>
        <w:t>вхо-дом</w:t>
      </w:r>
      <w:proofErr w:type="spellEnd"/>
      <w:proofErr w:type="gramEnd"/>
      <w:r w:rsidRPr="003D1FBD">
        <w:rPr>
          <w:color w:val="000000"/>
        </w:rPr>
        <w:t xml:space="preserve"> в насос-форсунку с помощью золотниковых устройств, </w:t>
      </w:r>
      <w:proofErr w:type="spellStart"/>
      <w:r w:rsidRPr="003D1FBD">
        <w:rPr>
          <w:color w:val="000000"/>
        </w:rPr>
        <w:t>управляе-мых</w:t>
      </w:r>
      <w:proofErr w:type="spellEnd"/>
      <w:r w:rsidRPr="003D1FBD">
        <w:rPr>
          <w:color w:val="000000"/>
        </w:rPr>
        <w:t xml:space="preserve"> как непосредственно </w:t>
      </w:r>
      <w:proofErr w:type="spellStart"/>
      <w:r w:rsidRPr="003D1FBD">
        <w:rPr>
          <w:color w:val="000000"/>
        </w:rPr>
        <w:t>трактори-стом</w:t>
      </w:r>
      <w:proofErr w:type="spellEnd"/>
      <w:r w:rsidRPr="003D1FBD">
        <w:rPr>
          <w:color w:val="000000"/>
        </w:rPr>
        <w:t>, так и регулятором.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20"/>
        <w:jc w:val="both"/>
        <w:rPr>
          <w:color w:val="000000"/>
        </w:rPr>
      </w:pPr>
      <w:r w:rsidRPr="003D1FBD">
        <w:rPr>
          <w:color w:val="000000"/>
        </w:rPr>
        <w:t xml:space="preserve">Плунжер и игла </w:t>
      </w:r>
      <w:proofErr w:type="gramStart"/>
      <w:r w:rsidRPr="003D1FBD">
        <w:rPr>
          <w:color w:val="000000"/>
        </w:rPr>
        <w:t>объединены</w:t>
      </w:r>
      <w:proofErr w:type="gramEnd"/>
      <w:r w:rsidRPr="003D1FBD">
        <w:rPr>
          <w:color w:val="000000"/>
        </w:rPr>
        <w:t xml:space="preserve"> в одну деталь </w:t>
      </w:r>
      <w:r w:rsidRPr="003D1FBD">
        <w:rPr>
          <w:i/>
          <w:iCs/>
          <w:color w:val="000000"/>
        </w:rPr>
        <w:t>2</w:t>
      </w:r>
      <w:r>
        <w:rPr>
          <w:color w:val="000000"/>
        </w:rPr>
        <w:t>. Ее движением управ</w:t>
      </w:r>
      <w:r w:rsidRPr="003D1FBD">
        <w:rPr>
          <w:color w:val="000000"/>
        </w:rPr>
        <w:t>ля</w:t>
      </w:r>
      <w:r>
        <w:rPr>
          <w:color w:val="000000"/>
        </w:rPr>
        <w:t>ет кулачок на валу механизма га</w:t>
      </w:r>
      <w:r w:rsidRPr="003D1FBD">
        <w:rPr>
          <w:color w:val="000000"/>
        </w:rPr>
        <w:t>зораспределения через толкатель, штангу и коромысло, а также тарелка </w:t>
      </w:r>
      <w:r w:rsidRPr="003D1FBD">
        <w:rPr>
          <w:i/>
          <w:iCs/>
          <w:color w:val="000000"/>
        </w:rPr>
        <w:t>15 </w:t>
      </w:r>
      <w:r w:rsidRPr="003D1FBD">
        <w:rPr>
          <w:color w:val="000000"/>
        </w:rPr>
        <w:t>пружины </w:t>
      </w:r>
      <w:r w:rsidRPr="003D1FBD">
        <w:rPr>
          <w:i/>
          <w:iCs/>
          <w:color w:val="000000"/>
        </w:rPr>
        <w:t>14</w:t>
      </w:r>
      <w:r>
        <w:rPr>
          <w:color w:val="000000"/>
        </w:rPr>
        <w:t xml:space="preserve">. При подъеме </w:t>
      </w:r>
      <w:proofErr w:type="spellStart"/>
      <w:r>
        <w:rPr>
          <w:color w:val="000000"/>
        </w:rPr>
        <w:t>плунжера</w:t>
      </w:r>
      <w:r w:rsidRPr="003D1FBD">
        <w:rPr>
          <w:color w:val="000000"/>
        </w:rPr>
        <w:t>иглы</w:t>
      </w:r>
      <w:proofErr w:type="spellEnd"/>
      <w:r w:rsidRPr="003D1FBD">
        <w:rPr>
          <w:color w:val="000000"/>
        </w:rPr>
        <w:t> </w:t>
      </w:r>
      <w:r w:rsidRPr="003D1FBD">
        <w:rPr>
          <w:i/>
          <w:iCs/>
          <w:color w:val="000000"/>
        </w:rPr>
        <w:t>2 </w:t>
      </w:r>
      <w:r w:rsidRPr="003D1FBD">
        <w:rPr>
          <w:color w:val="000000"/>
        </w:rPr>
        <w:t>в конце такта сжатия им открываются заглушенные снаружи пробками радиальные сверления </w:t>
      </w:r>
      <w:r w:rsidRPr="003D1FBD">
        <w:rPr>
          <w:i/>
          <w:iCs/>
          <w:color w:val="000000"/>
        </w:rPr>
        <w:t>3 </w:t>
      </w:r>
      <w:r w:rsidRPr="003D1FBD">
        <w:rPr>
          <w:color w:val="000000"/>
        </w:rPr>
        <w:t>и</w:t>
      </w:r>
      <w:r>
        <w:rPr>
          <w:color w:val="000000"/>
        </w:rPr>
        <w:t xml:space="preserve">  2 </w:t>
      </w:r>
      <w:r w:rsidRPr="003D1FBD">
        <w:rPr>
          <w:color w:val="000000"/>
        </w:rPr>
        <w:t>Топливо через кольцевую</w:t>
      </w:r>
      <w:r>
        <w:rPr>
          <w:color w:val="000000"/>
        </w:rPr>
        <w:t xml:space="preserve"> 6</w:t>
      </w:r>
      <w:r w:rsidRPr="003D1FBD">
        <w:rPr>
          <w:color w:val="000000"/>
        </w:rPr>
        <w:t xml:space="preserve"> проточку </w:t>
      </w:r>
      <w:proofErr w:type="gramStart"/>
      <w:r w:rsidRPr="003D1FBD">
        <w:rPr>
          <w:color w:val="000000"/>
        </w:rPr>
        <w:t>-к</w:t>
      </w:r>
      <w:proofErr w:type="gramEnd"/>
      <w:r w:rsidRPr="003D1FBD">
        <w:rPr>
          <w:color w:val="000000"/>
        </w:rPr>
        <w:t>онус  на игле и сверлению </w:t>
      </w:r>
      <w:r w:rsidRPr="003D1FBD">
        <w:rPr>
          <w:i/>
          <w:iCs/>
          <w:color w:val="000000"/>
        </w:rPr>
        <w:t>5 </w:t>
      </w:r>
      <w:r w:rsidRPr="003D1FBD">
        <w:rPr>
          <w:color w:val="000000"/>
        </w:rPr>
        <w:t>поступает в кольцевую полость </w:t>
      </w:r>
      <w:r w:rsidRPr="003D1FBD">
        <w:rPr>
          <w:i/>
          <w:iCs/>
          <w:color w:val="000000"/>
        </w:rPr>
        <w:t>8 </w:t>
      </w:r>
      <w:r w:rsidRPr="003D1FBD">
        <w:rPr>
          <w:color w:val="000000"/>
        </w:rPr>
        <w:t>и под запорный</w:t>
      </w:r>
      <w:r>
        <w:rPr>
          <w:color w:val="000000"/>
        </w:rPr>
        <w:t xml:space="preserve"> клапан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>Одновременно туда же через открывшиеся сопловые отверстия </w:t>
      </w:r>
      <w:r w:rsidRPr="003D1FBD">
        <w:rPr>
          <w:i/>
          <w:iCs/>
          <w:color w:val="000000"/>
        </w:rPr>
        <w:t>7 </w:t>
      </w:r>
      <w:r w:rsidRPr="003D1FBD">
        <w:rPr>
          <w:color w:val="000000"/>
        </w:rPr>
        <w:t>поступает сжатый воздух из цили</w:t>
      </w:r>
      <w:r>
        <w:rPr>
          <w:color w:val="000000"/>
        </w:rPr>
        <w:t>ндра дизеля, образуя топливовоз</w:t>
      </w:r>
      <w:r w:rsidRPr="003D1FBD">
        <w:rPr>
          <w:color w:val="000000"/>
        </w:rPr>
        <w:t>душную эмульсию, которая через сверление </w:t>
      </w:r>
      <w:r w:rsidRPr="003D1FBD">
        <w:rPr>
          <w:i/>
          <w:iCs/>
          <w:color w:val="000000"/>
        </w:rPr>
        <w:t>9 </w:t>
      </w:r>
      <w:r w:rsidRPr="003D1FBD">
        <w:rPr>
          <w:color w:val="000000"/>
        </w:rPr>
        <w:t>и жиклер </w:t>
      </w:r>
      <w:r w:rsidRPr="003D1FBD">
        <w:rPr>
          <w:i/>
          <w:iCs/>
          <w:color w:val="000000"/>
        </w:rPr>
        <w:t>10 </w:t>
      </w:r>
      <w:r w:rsidRPr="003D1FBD">
        <w:rPr>
          <w:color w:val="000000"/>
        </w:rPr>
        <w:t>уходит по</w:t>
      </w:r>
      <w:r>
        <w:rPr>
          <w:color w:val="000000"/>
        </w:rPr>
        <w:t xml:space="preserve"> </w:t>
      </w:r>
      <w:r w:rsidRPr="003D1FBD">
        <w:rPr>
          <w:color w:val="000000"/>
        </w:rPr>
        <w:t>каналам </w:t>
      </w:r>
      <w:r w:rsidRPr="003D1FBD">
        <w:rPr>
          <w:i/>
          <w:iCs/>
          <w:color w:val="000000"/>
        </w:rPr>
        <w:t>11 </w:t>
      </w:r>
      <w:r w:rsidRPr="003D1FBD">
        <w:rPr>
          <w:color w:val="000000"/>
        </w:rPr>
        <w:t>и </w:t>
      </w:r>
      <w:r w:rsidRPr="003D1FBD">
        <w:rPr>
          <w:i/>
          <w:iCs/>
          <w:color w:val="000000"/>
        </w:rPr>
        <w:t>13 </w:t>
      </w:r>
      <w:r w:rsidRPr="003D1FBD">
        <w:rPr>
          <w:color w:val="000000"/>
        </w:rPr>
        <w:t>на слив в бак.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>При опускании плунжера-иглы </w:t>
      </w:r>
      <w:r w:rsidRPr="003D1FBD">
        <w:rPr>
          <w:i/>
          <w:iCs/>
          <w:color w:val="000000"/>
        </w:rPr>
        <w:t>2 </w:t>
      </w:r>
      <w:r w:rsidRPr="003D1FBD">
        <w:rPr>
          <w:color w:val="000000"/>
        </w:rPr>
        <w:t xml:space="preserve">сначала перекрывается </w:t>
      </w:r>
      <w:proofErr w:type="spellStart"/>
      <w:proofErr w:type="gramStart"/>
      <w:r w:rsidRPr="003D1FBD">
        <w:rPr>
          <w:color w:val="000000"/>
        </w:rPr>
        <w:t>сверле-ние</w:t>
      </w:r>
      <w:proofErr w:type="spellEnd"/>
      <w:proofErr w:type="gramEnd"/>
      <w:r w:rsidRPr="003D1FBD">
        <w:rPr>
          <w:color w:val="000000"/>
        </w:rPr>
        <w:t> </w:t>
      </w:r>
      <w:r w:rsidRPr="003D1FBD">
        <w:rPr>
          <w:i/>
          <w:iCs/>
          <w:color w:val="000000"/>
        </w:rPr>
        <w:t>3</w:t>
      </w:r>
      <w:r w:rsidRPr="003D1FBD">
        <w:rPr>
          <w:color w:val="000000"/>
        </w:rPr>
        <w:t>, а потом и сверление </w:t>
      </w:r>
      <w:r w:rsidRPr="003D1FBD">
        <w:rPr>
          <w:i/>
          <w:iCs/>
          <w:color w:val="000000"/>
        </w:rPr>
        <w:t>9</w:t>
      </w:r>
      <w:r w:rsidRPr="003D1FBD">
        <w:rPr>
          <w:color w:val="000000"/>
        </w:rPr>
        <w:t xml:space="preserve">, после чего объем под иглой оказывается замкнутым. Давление в нем возрастает до 140 МПа, под которым эмульсия впрыскивается в камеру сгорания через семь сопловых </w:t>
      </w:r>
      <w:proofErr w:type="spellStart"/>
      <w:proofErr w:type="gramStart"/>
      <w:r w:rsidRPr="003D1FBD">
        <w:rPr>
          <w:color w:val="000000"/>
        </w:rPr>
        <w:t>от-верстий</w:t>
      </w:r>
      <w:proofErr w:type="spellEnd"/>
      <w:proofErr w:type="gramEnd"/>
      <w:r w:rsidRPr="003D1FBD">
        <w:rPr>
          <w:color w:val="000000"/>
        </w:rPr>
        <w:t xml:space="preserve"> диаметром 0,17 мм. Полнота сгорания эмульсии является весьма высокой, а охлаждение распылителя проточным топливом </w:t>
      </w:r>
      <w:proofErr w:type="gramStart"/>
      <w:r w:rsidRPr="003D1FBD">
        <w:rPr>
          <w:color w:val="000000"/>
        </w:rPr>
        <w:t>-д</w:t>
      </w:r>
      <w:proofErr w:type="gramEnd"/>
      <w:r w:rsidRPr="003D1FBD">
        <w:rPr>
          <w:color w:val="000000"/>
        </w:rPr>
        <w:t>остаточно интенсивным. Надежный прижим запорного конуса </w:t>
      </w:r>
      <w:r w:rsidRPr="003D1FBD">
        <w:rPr>
          <w:i/>
          <w:iCs/>
          <w:color w:val="000000"/>
        </w:rPr>
        <w:t>6 </w:t>
      </w:r>
      <w:r w:rsidRPr="003D1FBD">
        <w:rPr>
          <w:color w:val="000000"/>
        </w:rPr>
        <w:t>к его седлу создается за счет продольного изгиба штанги привода плунжера-иглы.</w:t>
      </w:r>
    </w:p>
    <w:p w:rsidR="00F433FB" w:rsidRPr="003D1FBD" w:rsidRDefault="00F433FB" w:rsidP="00F433FB">
      <w:pPr>
        <w:pStyle w:val="s2"/>
        <w:spacing w:before="0" w:beforeAutospacing="0" w:after="0" w:afterAutospacing="0"/>
        <w:ind w:firstLine="700"/>
        <w:jc w:val="both"/>
        <w:rPr>
          <w:i/>
          <w:iCs/>
          <w:color w:val="000000"/>
        </w:rPr>
      </w:pPr>
      <w:r w:rsidRPr="003D1FBD">
        <w:rPr>
          <w:i/>
          <w:iCs/>
          <w:color w:val="000000"/>
        </w:rPr>
        <w:t xml:space="preserve">Агрегаты магистрали высокого давления с </w:t>
      </w:r>
      <w:proofErr w:type="gramStart"/>
      <w:r w:rsidRPr="003D1FBD">
        <w:rPr>
          <w:i/>
          <w:iCs/>
          <w:color w:val="000000"/>
        </w:rPr>
        <w:t>электронным</w:t>
      </w:r>
      <w:proofErr w:type="gramEnd"/>
      <w:r w:rsidRPr="003D1FBD">
        <w:rPr>
          <w:i/>
          <w:iCs/>
          <w:color w:val="000000"/>
        </w:rPr>
        <w:t xml:space="preserve"> </w:t>
      </w:r>
      <w:proofErr w:type="spellStart"/>
      <w:r w:rsidRPr="003D1FBD">
        <w:rPr>
          <w:i/>
          <w:iCs/>
          <w:color w:val="000000"/>
        </w:rPr>
        <w:t>управ-лением</w:t>
      </w:r>
      <w:proofErr w:type="spellEnd"/>
      <w:r w:rsidRPr="003D1FBD">
        <w:rPr>
          <w:i/>
          <w:iCs/>
          <w:color w:val="000000"/>
        </w:rPr>
        <w:t>. </w:t>
      </w:r>
      <w:r w:rsidRPr="003D1FBD">
        <w:rPr>
          <w:rStyle w:val="p"/>
          <w:color w:val="000000"/>
        </w:rPr>
        <w:t xml:space="preserve">В рассмотренной выше системе топливоподачи изменение цикловых доз топлива, нагнетаемых секциями насоса высокого </w:t>
      </w:r>
      <w:proofErr w:type="spellStart"/>
      <w:proofErr w:type="gramStart"/>
      <w:r w:rsidRPr="003D1FBD">
        <w:rPr>
          <w:rStyle w:val="p"/>
          <w:color w:val="000000"/>
        </w:rPr>
        <w:t>дав-ления</w:t>
      </w:r>
      <w:proofErr w:type="spellEnd"/>
      <w:proofErr w:type="gramEnd"/>
      <w:r w:rsidRPr="003D1FBD">
        <w:rPr>
          <w:rStyle w:val="p"/>
          <w:color w:val="000000"/>
        </w:rPr>
        <w:t xml:space="preserve">, а также моментов начала их подачи к форсункам зависит от частоты вращения дизеля, действующей на него нагрузки, </w:t>
      </w:r>
      <w:proofErr w:type="spellStart"/>
      <w:r w:rsidRPr="003D1FBD">
        <w:rPr>
          <w:rStyle w:val="p"/>
          <w:color w:val="000000"/>
        </w:rPr>
        <w:t>воздей-ствия</w:t>
      </w:r>
      <w:proofErr w:type="spellEnd"/>
      <w:r w:rsidRPr="003D1FBD">
        <w:rPr>
          <w:rStyle w:val="p"/>
          <w:color w:val="000000"/>
        </w:rPr>
        <w:t xml:space="preserve"> тракториста и других эксплуатационных факторов. Это </w:t>
      </w:r>
      <w:proofErr w:type="spellStart"/>
      <w:proofErr w:type="gramStart"/>
      <w:r w:rsidRPr="003D1FBD">
        <w:rPr>
          <w:rStyle w:val="p"/>
          <w:color w:val="000000"/>
        </w:rPr>
        <w:t>измене-ние</w:t>
      </w:r>
      <w:proofErr w:type="spellEnd"/>
      <w:proofErr w:type="gramEnd"/>
      <w:r w:rsidRPr="003D1FBD">
        <w:rPr>
          <w:rStyle w:val="p"/>
          <w:color w:val="000000"/>
        </w:rPr>
        <w:t xml:space="preserve"> обеспечивается с помощью механических, гидравлических и пневматических устройств, причем каждым из них индивидуально, в результате чего результирующий</w:t>
      </w:r>
      <w:r>
        <w:rPr>
          <w:rStyle w:val="p"/>
          <w:color w:val="000000"/>
        </w:rPr>
        <w:t xml:space="preserve"> эффект не является </w:t>
      </w:r>
      <w:proofErr w:type="spellStart"/>
      <w:r>
        <w:rPr>
          <w:rStyle w:val="p"/>
          <w:color w:val="000000"/>
        </w:rPr>
        <w:t>наивыгодней</w:t>
      </w:r>
      <w:r w:rsidRPr="003D1FBD">
        <w:rPr>
          <w:rStyle w:val="p"/>
          <w:color w:val="000000"/>
        </w:rPr>
        <w:t>шим</w:t>
      </w:r>
      <w:proofErr w:type="spellEnd"/>
      <w:r w:rsidRPr="003D1FBD">
        <w:rPr>
          <w:rStyle w:val="p"/>
          <w:color w:val="000000"/>
        </w:rPr>
        <w:t xml:space="preserve">. </w:t>
      </w:r>
      <w:proofErr w:type="gramStart"/>
      <w:r w:rsidRPr="003D1FBD">
        <w:rPr>
          <w:rStyle w:val="p"/>
          <w:color w:val="000000"/>
        </w:rPr>
        <w:t xml:space="preserve">Постоянно растущие требования повышения топливной </w:t>
      </w:r>
      <w:proofErr w:type="spellStart"/>
      <w:r w:rsidRPr="003D1FBD">
        <w:rPr>
          <w:rStyle w:val="p"/>
          <w:color w:val="000000"/>
        </w:rPr>
        <w:t>эконо-мичности</w:t>
      </w:r>
      <w:proofErr w:type="spellEnd"/>
      <w:r w:rsidRPr="003D1FBD">
        <w:rPr>
          <w:rStyle w:val="p"/>
          <w:color w:val="000000"/>
        </w:rPr>
        <w:t xml:space="preserve">, снижения </w:t>
      </w:r>
      <w:proofErr w:type="spellStart"/>
      <w:r w:rsidRPr="003D1FBD">
        <w:rPr>
          <w:rStyle w:val="p"/>
          <w:color w:val="000000"/>
        </w:rPr>
        <w:t>дымности</w:t>
      </w:r>
      <w:proofErr w:type="spellEnd"/>
      <w:r w:rsidRPr="003D1FBD">
        <w:rPr>
          <w:rStyle w:val="p"/>
          <w:color w:val="000000"/>
        </w:rPr>
        <w:t xml:space="preserve"> и токсичности отработавших газов </w:t>
      </w:r>
      <w:proofErr w:type="spellStart"/>
      <w:r w:rsidRPr="003D1FBD">
        <w:rPr>
          <w:rStyle w:val="p"/>
          <w:color w:val="000000"/>
        </w:rPr>
        <w:t>ди-зелей</w:t>
      </w:r>
      <w:proofErr w:type="spellEnd"/>
      <w:r w:rsidRPr="003D1FBD">
        <w:rPr>
          <w:rStyle w:val="p"/>
          <w:color w:val="000000"/>
        </w:rPr>
        <w:t xml:space="preserve">, </w:t>
      </w:r>
      <w:r w:rsidRPr="003D1FBD">
        <w:rPr>
          <w:rStyle w:val="p"/>
          <w:color w:val="000000"/>
        </w:rPr>
        <w:lastRenderedPageBreak/>
        <w:t xml:space="preserve">устойчивости их работы на режиме холостого хода, пусковым качествам, облегчению труда тракториста обусловливают </w:t>
      </w:r>
      <w:proofErr w:type="spellStart"/>
      <w:r w:rsidRPr="003D1FBD">
        <w:rPr>
          <w:rStyle w:val="p"/>
          <w:color w:val="000000"/>
        </w:rPr>
        <w:t>необходи-мым</w:t>
      </w:r>
      <w:proofErr w:type="spellEnd"/>
      <w:r w:rsidRPr="003D1FBD">
        <w:rPr>
          <w:rStyle w:val="p"/>
          <w:color w:val="000000"/>
        </w:rPr>
        <w:t xml:space="preserve"> корректирование процесса топливоподачи с учетом </w:t>
      </w:r>
      <w:proofErr w:type="spellStart"/>
      <w:r w:rsidRPr="003D1FBD">
        <w:rPr>
          <w:rStyle w:val="p"/>
          <w:color w:val="000000"/>
        </w:rPr>
        <w:t>дополни-тельных</w:t>
      </w:r>
      <w:proofErr w:type="spellEnd"/>
      <w:r w:rsidRPr="003D1FBD">
        <w:rPr>
          <w:rStyle w:val="p"/>
          <w:color w:val="000000"/>
        </w:rPr>
        <w:t xml:space="preserve">, ранее не учитываемых факторов: давления наддува; </w:t>
      </w:r>
      <w:proofErr w:type="spellStart"/>
      <w:r w:rsidRPr="003D1FBD">
        <w:rPr>
          <w:rStyle w:val="p"/>
          <w:color w:val="000000"/>
        </w:rPr>
        <w:t>темпе-ратуры</w:t>
      </w:r>
      <w:proofErr w:type="spellEnd"/>
      <w:r w:rsidRPr="003D1FBD">
        <w:rPr>
          <w:rStyle w:val="p"/>
          <w:color w:val="000000"/>
        </w:rPr>
        <w:t xml:space="preserve"> окружающей среды, охлаждающей жидкости и топлива на входе в насос высокого давления;</w:t>
      </w:r>
      <w:proofErr w:type="gramEnd"/>
      <w:r w:rsidRPr="003D1FBD">
        <w:rPr>
          <w:rStyle w:val="p"/>
          <w:color w:val="000000"/>
        </w:rPr>
        <w:t xml:space="preserve"> положения педали управления им и целого ряда других.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 xml:space="preserve">Учет этих факторов с помощью рассмотренных выше устройств невозможен ввиду чрезмерного усложнения конструкции насоса, </w:t>
      </w:r>
      <w:proofErr w:type="spellStart"/>
      <w:proofErr w:type="gramStart"/>
      <w:r w:rsidRPr="003D1FBD">
        <w:rPr>
          <w:color w:val="000000"/>
        </w:rPr>
        <w:t>уве-личения</w:t>
      </w:r>
      <w:proofErr w:type="spellEnd"/>
      <w:proofErr w:type="gramEnd"/>
      <w:r w:rsidRPr="003D1FBD">
        <w:rPr>
          <w:color w:val="000000"/>
        </w:rPr>
        <w:t xml:space="preserve"> его стоимости и появления дополнительных источников снижения безотказности дизеля. Кроме того, отсутствует взаимная увязка воздействий таких устройств на работу насоса.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 xml:space="preserve">Созданию адаптивных систем топливоподачи, т. е. </w:t>
      </w:r>
      <w:proofErr w:type="spellStart"/>
      <w:proofErr w:type="gramStart"/>
      <w:r w:rsidRPr="003D1FBD">
        <w:rPr>
          <w:color w:val="000000"/>
        </w:rPr>
        <w:t>автоматиче-ски</w:t>
      </w:r>
      <w:proofErr w:type="spellEnd"/>
      <w:proofErr w:type="gramEnd"/>
      <w:r w:rsidRPr="003D1FBD">
        <w:rPr>
          <w:color w:val="000000"/>
        </w:rPr>
        <w:t xml:space="preserve"> самоприспосабливающихся к изменению перечисленных </w:t>
      </w:r>
      <w:proofErr w:type="spellStart"/>
      <w:r w:rsidRPr="003D1FBD">
        <w:rPr>
          <w:color w:val="000000"/>
        </w:rPr>
        <w:t>факто-ров</w:t>
      </w:r>
      <w:proofErr w:type="spellEnd"/>
      <w:r w:rsidRPr="003D1FBD">
        <w:rPr>
          <w:color w:val="000000"/>
        </w:rPr>
        <w:t>, способствовало интенсивное развитие средств электроники и микропроцессорной техники.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t>Адаптивная система включает в себя:</w:t>
      </w:r>
    </w:p>
    <w:p w:rsidR="00F433FB" w:rsidRPr="003D1FBD" w:rsidRDefault="00F433FB" w:rsidP="00F433FB">
      <w:pPr>
        <w:pStyle w:val="a3"/>
        <w:numPr>
          <w:ilvl w:val="0"/>
          <w:numId w:val="5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3D1FBD">
        <w:rPr>
          <w:color w:val="000000"/>
        </w:rPr>
        <w:t xml:space="preserve">датчики, электрические сигналы которых реагируют на </w:t>
      </w:r>
      <w:proofErr w:type="spellStart"/>
      <w:proofErr w:type="gramStart"/>
      <w:r w:rsidRPr="003D1FBD">
        <w:rPr>
          <w:color w:val="000000"/>
        </w:rPr>
        <w:t>изме-нение</w:t>
      </w:r>
      <w:proofErr w:type="spellEnd"/>
      <w:proofErr w:type="gramEnd"/>
      <w:r w:rsidRPr="003D1FBD">
        <w:rPr>
          <w:color w:val="000000"/>
        </w:rPr>
        <w:t xml:space="preserve"> перечисленных факторов;</w:t>
      </w:r>
    </w:p>
    <w:p w:rsidR="00F433FB" w:rsidRPr="003D1FBD" w:rsidRDefault="00F433FB" w:rsidP="00F433FB">
      <w:pPr>
        <w:pStyle w:val="a3"/>
        <w:numPr>
          <w:ilvl w:val="0"/>
          <w:numId w:val="5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3D1FBD">
        <w:rPr>
          <w:color w:val="000000"/>
        </w:rPr>
        <w:t xml:space="preserve">блок управления, воспринимающий сигналы датчиков, </w:t>
      </w:r>
      <w:proofErr w:type="spellStart"/>
      <w:proofErr w:type="gramStart"/>
      <w:r w:rsidRPr="003D1FBD">
        <w:rPr>
          <w:color w:val="000000"/>
        </w:rPr>
        <w:t>опреде-ляющий</w:t>
      </w:r>
      <w:proofErr w:type="spellEnd"/>
      <w:proofErr w:type="gramEnd"/>
      <w:r w:rsidRPr="003D1FBD">
        <w:rPr>
          <w:color w:val="000000"/>
        </w:rPr>
        <w:t xml:space="preserve"> с помощью заложенных в него алгоритмов расчета степень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t xml:space="preserve">необходимого корректирования параметров процесса топливоподачи путем сопоставления с их оптимальными значениями и </w:t>
      </w:r>
      <w:proofErr w:type="spellStart"/>
      <w:proofErr w:type="gramStart"/>
      <w:r w:rsidRPr="003D1FBD">
        <w:rPr>
          <w:color w:val="000000"/>
        </w:rPr>
        <w:t>вырабаты-вающий</w:t>
      </w:r>
      <w:proofErr w:type="spellEnd"/>
      <w:proofErr w:type="gramEnd"/>
      <w:r w:rsidRPr="003D1FBD">
        <w:rPr>
          <w:color w:val="000000"/>
        </w:rPr>
        <w:t xml:space="preserve"> командные электрические сигналы;</w:t>
      </w:r>
    </w:p>
    <w:p w:rsidR="00F433FB" w:rsidRPr="003D1FBD" w:rsidRDefault="00F433FB" w:rsidP="00F433FB">
      <w:pPr>
        <w:pStyle w:val="a3"/>
        <w:numPr>
          <w:ilvl w:val="0"/>
          <w:numId w:val="5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3D1FBD">
        <w:rPr>
          <w:color w:val="000000"/>
        </w:rPr>
        <w:t xml:space="preserve">исполнительные устройства, реализующие эти сигналы путем изменения положения органов, управляющих процессом </w:t>
      </w:r>
      <w:proofErr w:type="spellStart"/>
      <w:proofErr w:type="gramStart"/>
      <w:r w:rsidRPr="003D1FBD">
        <w:rPr>
          <w:color w:val="000000"/>
        </w:rPr>
        <w:t>топливопо-дачи</w:t>
      </w:r>
      <w:proofErr w:type="spellEnd"/>
      <w:proofErr w:type="gramEnd"/>
      <w:r w:rsidRPr="003D1FBD">
        <w:rPr>
          <w:color w:val="000000"/>
        </w:rPr>
        <w:t>;</w:t>
      </w:r>
    </w:p>
    <w:p w:rsidR="00F433FB" w:rsidRPr="003D1FBD" w:rsidRDefault="00F433FB" w:rsidP="00F433FB">
      <w:pPr>
        <w:pStyle w:val="a3"/>
        <w:numPr>
          <w:ilvl w:val="0"/>
          <w:numId w:val="5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3D1FBD">
        <w:rPr>
          <w:color w:val="000000"/>
        </w:rPr>
        <w:t>коммутирующую аппаратуру.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 xml:space="preserve">Д а т ч и к ч а с т о т </w:t>
      </w:r>
      <w:proofErr w:type="spellStart"/>
      <w:r w:rsidRPr="003D1FBD">
        <w:rPr>
          <w:color w:val="000000"/>
        </w:rPr>
        <w:t>ы</w:t>
      </w:r>
      <w:proofErr w:type="spellEnd"/>
      <w:r w:rsidRPr="003D1FBD">
        <w:rPr>
          <w:color w:val="000000"/>
        </w:rPr>
        <w:t xml:space="preserve"> в </w:t>
      </w:r>
      <w:proofErr w:type="spellStart"/>
      <w:proofErr w:type="gramStart"/>
      <w:r w:rsidRPr="003D1FBD">
        <w:rPr>
          <w:color w:val="000000"/>
        </w:rPr>
        <w:t>р</w:t>
      </w:r>
      <w:proofErr w:type="spellEnd"/>
      <w:proofErr w:type="gramEnd"/>
      <w:r w:rsidRPr="003D1FBD">
        <w:rPr>
          <w:color w:val="000000"/>
        </w:rPr>
        <w:t xml:space="preserve"> а </w:t>
      </w:r>
      <w:proofErr w:type="spellStart"/>
      <w:r w:rsidRPr="003D1FBD">
        <w:rPr>
          <w:color w:val="000000"/>
        </w:rPr>
        <w:t>щ</w:t>
      </w:r>
      <w:proofErr w:type="spellEnd"/>
      <w:r w:rsidRPr="003D1FBD">
        <w:rPr>
          <w:color w:val="000000"/>
        </w:rPr>
        <w:t xml:space="preserve"> е </w:t>
      </w:r>
      <w:proofErr w:type="spellStart"/>
      <w:r w:rsidRPr="003D1FBD">
        <w:rPr>
          <w:color w:val="000000"/>
        </w:rPr>
        <w:t>н</w:t>
      </w:r>
      <w:proofErr w:type="spellEnd"/>
      <w:r w:rsidRPr="003D1FBD">
        <w:rPr>
          <w:color w:val="000000"/>
        </w:rPr>
        <w:t xml:space="preserve"> и я </w:t>
      </w:r>
      <w:proofErr w:type="spellStart"/>
      <w:r w:rsidRPr="003D1FBD">
        <w:rPr>
          <w:color w:val="000000"/>
        </w:rPr>
        <w:t>д</w:t>
      </w:r>
      <w:proofErr w:type="spellEnd"/>
      <w:r w:rsidRPr="003D1FBD">
        <w:rPr>
          <w:color w:val="000000"/>
        </w:rPr>
        <w:t xml:space="preserve"> и </w:t>
      </w:r>
      <w:proofErr w:type="spellStart"/>
      <w:r w:rsidRPr="003D1FBD">
        <w:rPr>
          <w:color w:val="000000"/>
        </w:rPr>
        <w:t>з</w:t>
      </w:r>
      <w:proofErr w:type="spellEnd"/>
      <w:r w:rsidRPr="003D1FBD">
        <w:rPr>
          <w:color w:val="000000"/>
        </w:rPr>
        <w:t xml:space="preserve"> е л я (рис. 2.66,</w:t>
      </w:r>
      <w:r w:rsidRPr="003D1FBD">
        <w:rPr>
          <w:i/>
          <w:iCs/>
          <w:color w:val="000000"/>
        </w:rPr>
        <w:t>а</w:t>
      </w:r>
      <w:r w:rsidRPr="003D1FBD">
        <w:rPr>
          <w:color w:val="000000"/>
        </w:rPr>
        <w:t>) выполняется наиболее часто бесконтактным (индукционным). В его корпусе </w:t>
      </w:r>
      <w:r w:rsidRPr="003D1FBD">
        <w:rPr>
          <w:i/>
          <w:iCs/>
          <w:color w:val="000000"/>
        </w:rPr>
        <w:t>2 </w:t>
      </w:r>
      <w:r w:rsidRPr="003D1FBD">
        <w:rPr>
          <w:color w:val="000000"/>
        </w:rPr>
        <w:t>находятся постоянный магнит </w:t>
      </w:r>
      <w:r w:rsidRPr="003D1FBD">
        <w:rPr>
          <w:i/>
          <w:iCs/>
          <w:color w:val="000000"/>
        </w:rPr>
        <w:t>1</w:t>
      </w:r>
      <w:r w:rsidRPr="003D1FBD">
        <w:rPr>
          <w:color w:val="000000"/>
        </w:rPr>
        <w:t>, стержень </w:t>
      </w:r>
      <w:r w:rsidRPr="003D1FBD">
        <w:rPr>
          <w:i/>
          <w:iCs/>
          <w:color w:val="000000"/>
        </w:rPr>
        <w:t>4 </w:t>
      </w:r>
      <w:r w:rsidRPr="003D1FBD">
        <w:rPr>
          <w:color w:val="000000"/>
        </w:rPr>
        <w:t xml:space="preserve">из </w:t>
      </w:r>
      <w:proofErr w:type="gramStart"/>
      <w:r w:rsidRPr="003D1FBD">
        <w:rPr>
          <w:color w:val="000000"/>
        </w:rPr>
        <w:t>мягкого</w:t>
      </w:r>
      <w:proofErr w:type="gram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же-леза</w:t>
      </w:r>
      <w:proofErr w:type="spellEnd"/>
      <w:r w:rsidRPr="003D1FBD">
        <w:rPr>
          <w:color w:val="000000"/>
        </w:rPr>
        <w:t xml:space="preserve"> и обмотка </w:t>
      </w:r>
      <w:r w:rsidRPr="003D1FBD">
        <w:rPr>
          <w:i/>
          <w:iCs/>
          <w:color w:val="000000"/>
        </w:rPr>
        <w:t>5. </w:t>
      </w:r>
      <w:r w:rsidRPr="003D1FBD">
        <w:rPr>
          <w:color w:val="000000"/>
        </w:rPr>
        <w:t>При прохождении мимо торца датчика зубьев </w:t>
      </w:r>
      <w:r w:rsidRPr="003D1FBD">
        <w:rPr>
          <w:i/>
          <w:iCs/>
          <w:color w:val="000000"/>
        </w:rPr>
        <w:t>6 </w:t>
      </w:r>
      <w:proofErr w:type="spellStart"/>
      <w:r w:rsidRPr="003D1FBD">
        <w:rPr>
          <w:color w:val="000000"/>
        </w:rPr>
        <w:t>дис-ка-шестерни</w:t>
      </w:r>
      <w:proofErr w:type="spellEnd"/>
      <w:r w:rsidRPr="003D1FBD">
        <w:rPr>
          <w:color w:val="000000"/>
        </w:rPr>
        <w:t xml:space="preserve"> изменяется индуктивность обмотки и, следовательно, сила протекающего через нее тока, что фиксируется блоком </w:t>
      </w:r>
      <w:proofErr w:type="spellStart"/>
      <w:proofErr w:type="gramStart"/>
      <w:r w:rsidRPr="003D1FBD">
        <w:rPr>
          <w:color w:val="000000"/>
        </w:rPr>
        <w:t>управле-ния</w:t>
      </w:r>
      <w:proofErr w:type="spellEnd"/>
      <w:proofErr w:type="gramEnd"/>
      <w:r w:rsidRPr="003D1FBD">
        <w:rPr>
          <w:color w:val="000000"/>
        </w:rPr>
        <w:t xml:space="preserve">. Пропуск одного зуба диска-шестерни позволяет также </w:t>
      </w:r>
      <w:proofErr w:type="spellStart"/>
      <w:proofErr w:type="gramStart"/>
      <w:r w:rsidRPr="003D1FBD">
        <w:rPr>
          <w:color w:val="000000"/>
        </w:rPr>
        <w:t>регистри-ровать</w:t>
      </w:r>
      <w:proofErr w:type="spellEnd"/>
      <w:proofErr w:type="gramEnd"/>
      <w:r w:rsidRPr="003D1FBD">
        <w:rPr>
          <w:color w:val="000000"/>
        </w:rPr>
        <w:t xml:space="preserve"> его положение. Датчик устанавливается либо на корпусе </w:t>
      </w:r>
      <w:proofErr w:type="spellStart"/>
      <w:r w:rsidRPr="003D1FBD">
        <w:rPr>
          <w:color w:val="000000"/>
        </w:rPr>
        <w:t>дизе-ля</w:t>
      </w:r>
      <w:proofErr w:type="spellEnd"/>
      <w:r w:rsidRPr="003D1FBD">
        <w:rPr>
          <w:color w:val="000000"/>
        </w:rPr>
        <w:t xml:space="preserve">, а диск-шестерня на хвостовике коленчатого вала, либо внутри корпуса регулятора, а диск-шестерня </w:t>
      </w:r>
      <w:proofErr w:type="gramStart"/>
      <w:r w:rsidRPr="003D1FBD">
        <w:rPr>
          <w:color w:val="000000"/>
        </w:rPr>
        <w:t>-н</w:t>
      </w:r>
      <w:proofErr w:type="gramEnd"/>
      <w:r w:rsidRPr="003D1FBD">
        <w:rPr>
          <w:color w:val="000000"/>
        </w:rPr>
        <w:t>а коническом хвостовике кулачкового валика топливного насоса высокого давления.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 xml:space="preserve">Д а т ч и к </w:t>
      </w:r>
      <w:proofErr w:type="spellStart"/>
      <w:proofErr w:type="gramStart"/>
      <w:r w:rsidRPr="003D1FBD">
        <w:rPr>
          <w:color w:val="000000"/>
        </w:rPr>
        <w:t>п</w:t>
      </w:r>
      <w:proofErr w:type="spellEnd"/>
      <w:proofErr w:type="gramEnd"/>
      <w:r w:rsidRPr="003D1FBD">
        <w:rPr>
          <w:color w:val="000000"/>
        </w:rPr>
        <w:t xml:space="preserve"> е </w:t>
      </w:r>
      <w:proofErr w:type="spellStart"/>
      <w:r w:rsidRPr="003D1FBD">
        <w:rPr>
          <w:color w:val="000000"/>
        </w:rPr>
        <w:t>р</w:t>
      </w:r>
      <w:proofErr w:type="spellEnd"/>
      <w:r w:rsidRPr="003D1FBD">
        <w:rPr>
          <w:color w:val="000000"/>
        </w:rPr>
        <w:t xml:space="preserve"> е м е </w:t>
      </w:r>
      <w:proofErr w:type="spellStart"/>
      <w:r w:rsidRPr="003D1FBD">
        <w:rPr>
          <w:color w:val="000000"/>
        </w:rPr>
        <w:t>щ</w:t>
      </w:r>
      <w:proofErr w:type="spellEnd"/>
      <w:r w:rsidRPr="003D1FBD">
        <w:rPr>
          <w:color w:val="000000"/>
        </w:rPr>
        <w:t xml:space="preserve"> е </w:t>
      </w:r>
      <w:proofErr w:type="spellStart"/>
      <w:r w:rsidRPr="003D1FBD">
        <w:rPr>
          <w:color w:val="000000"/>
        </w:rPr>
        <w:t>н</w:t>
      </w:r>
      <w:proofErr w:type="spellEnd"/>
      <w:r w:rsidRPr="003D1FBD">
        <w:rPr>
          <w:color w:val="000000"/>
        </w:rPr>
        <w:t xml:space="preserve"> и я </w:t>
      </w:r>
      <w:proofErr w:type="spellStart"/>
      <w:r w:rsidRPr="003D1FBD">
        <w:rPr>
          <w:color w:val="000000"/>
        </w:rPr>
        <w:t>р</w:t>
      </w:r>
      <w:proofErr w:type="spellEnd"/>
      <w:r w:rsidRPr="003D1FBD">
        <w:rPr>
          <w:color w:val="000000"/>
        </w:rPr>
        <w:t xml:space="preserve"> е </w:t>
      </w:r>
      <w:proofErr w:type="spellStart"/>
      <w:r w:rsidRPr="003D1FBD">
        <w:rPr>
          <w:color w:val="000000"/>
        </w:rPr>
        <w:t>й</w:t>
      </w:r>
      <w:proofErr w:type="spellEnd"/>
      <w:r w:rsidRPr="003D1FBD">
        <w:rPr>
          <w:color w:val="000000"/>
        </w:rPr>
        <w:t xml:space="preserve"> к и в большинстве систем также является индукционным. На неподвижном U -образном пакете </w:t>
      </w:r>
      <w:r w:rsidRPr="003D1FBD">
        <w:rPr>
          <w:i/>
          <w:iCs/>
          <w:color w:val="000000"/>
        </w:rPr>
        <w:t>1 </w:t>
      </w:r>
      <w:r w:rsidRPr="003D1FBD">
        <w:rPr>
          <w:color w:val="000000"/>
        </w:rPr>
        <w:t>(рис. 2.66,</w:t>
      </w:r>
      <w:r w:rsidRPr="003D1FBD">
        <w:rPr>
          <w:i/>
          <w:iCs/>
          <w:color w:val="000000"/>
        </w:rPr>
        <w:t>б</w:t>
      </w:r>
      <w:r w:rsidRPr="003D1FBD">
        <w:rPr>
          <w:color w:val="000000"/>
        </w:rPr>
        <w:t>) пластин из мягкого железа установлены две катушки </w:t>
      </w:r>
      <w:r w:rsidRPr="003D1FBD">
        <w:rPr>
          <w:i/>
          <w:iCs/>
          <w:color w:val="000000"/>
        </w:rPr>
        <w:t>2 </w:t>
      </w:r>
      <w:r w:rsidRPr="003D1FBD">
        <w:rPr>
          <w:color w:val="000000"/>
        </w:rPr>
        <w:t>и </w:t>
      </w:r>
      <w:r w:rsidRPr="003D1FBD">
        <w:rPr>
          <w:i/>
          <w:iCs/>
          <w:color w:val="000000"/>
        </w:rPr>
        <w:t>5</w:t>
      </w:r>
      <w:r w:rsidRPr="003D1FBD">
        <w:rPr>
          <w:color w:val="000000"/>
        </w:rPr>
        <w:t>. На один конец пакета надета неподвижная рамка </w:t>
      </w:r>
      <w:r w:rsidRPr="003D1FBD">
        <w:rPr>
          <w:i/>
          <w:iCs/>
          <w:color w:val="000000"/>
        </w:rPr>
        <w:t>3</w:t>
      </w:r>
      <w:r w:rsidRPr="003D1FBD">
        <w:rPr>
          <w:color w:val="000000"/>
        </w:rPr>
        <w:t xml:space="preserve">, а на другой </w:t>
      </w:r>
      <w:proofErr w:type="gramStart"/>
      <w:r w:rsidRPr="003D1FBD">
        <w:rPr>
          <w:color w:val="000000"/>
        </w:rPr>
        <w:t>-п</w:t>
      </w:r>
      <w:proofErr w:type="gramEnd"/>
      <w:r w:rsidRPr="003D1FBD">
        <w:rPr>
          <w:color w:val="000000"/>
        </w:rPr>
        <w:t>одвижная </w:t>
      </w:r>
      <w:r w:rsidRPr="003D1FBD">
        <w:rPr>
          <w:i/>
          <w:iCs/>
          <w:color w:val="000000"/>
        </w:rPr>
        <w:t>6</w:t>
      </w:r>
      <w:r w:rsidRPr="003D1FBD">
        <w:rPr>
          <w:color w:val="000000"/>
        </w:rPr>
        <w:t>, прикрепленная к рейке </w:t>
      </w:r>
      <w:r w:rsidRPr="003D1FBD">
        <w:rPr>
          <w:i/>
          <w:iCs/>
          <w:color w:val="000000"/>
        </w:rPr>
        <w:t>4</w:t>
      </w:r>
      <w:r w:rsidRPr="003D1FBD">
        <w:rPr>
          <w:color w:val="000000"/>
        </w:rPr>
        <w:t xml:space="preserve">. При перемещении </w:t>
      </w:r>
      <w:proofErr w:type="gramStart"/>
      <w:r w:rsidRPr="003D1FBD">
        <w:rPr>
          <w:color w:val="000000"/>
        </w:rPr>
        <w:t>последних</w:t>
      </w:r>
      <w:proofErr w:type="gramEnd"/>
      <w:r w:rsidRPr="003D1FBD">
        <w:rPr>
          <w:color w:val="000000"/>
        </w:rPr>
        <w:t xml:space="preserve"> изменяется индуктивность катушки </w:t>
      </w:r>
      <w:r w:rsidRPr="003D1FBD">
        <w:rPr>
          <w:i/>
          <w:iCs/>
          <w:color w:val="000000"/>
        </w:rPr>
        <w:t>5</w:t>
      </w:r>
      <w:r w:rsidRPr="003D1FBD">
        <w:rPr>
          <w:color w:val="000000"/>
        </w:rPr>
        <w:t xml:space="preserve">. После </w:t>
      </w:r>
      <w:proofErr w:type="gramStart"/>
      <w:r w:rsidRPr="003D1FBD">
        <w:rPr>
          <w:color w:val="000000"/>
        </w:rPr>
        <w:t>соответствующего</w:t>
      </w:r>
      <w:proofErr w:type="gram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пре-образования</w:t>
      </w:r>
      <w:proofErr w:type="spellEnd"/>
      <w:r w:rsidRPr="003D1FBD">
        <w:rPr>
          <w:color w:val="000000"/>
        </w:rPr>
        <w:t xml:space="preserve"> сигнал координаты рейки используется в контуре ее </w:t>
      </w:r>
      <w:proofErr w:type="spellStart"/>
      <w:r w:rsidRPr="003D1FBD">
        <w:rPr>
          <w:color w:val="000000"/>
        </w:rPr>
        <w:t>по-зицирования</w:t>
      </w:r>
      <w:proofErr w:type="spellEnd"/>
      <w:r w:rsidRPr="003D1FBD">
        <w:rPr>
          <w:color w:val="000000"/>
        </w:rPr>
        <w:t>. Датчик обеспечивает точность измерения </w:t>
      </w:r>
      <w:r w:rsidRPr="003D1FBD">
        <w:rPr>
          <w:rStyle w:val="s78"/>
          <w:color w:val="000000"/>
        </w:rPr>
        <w:t></w:t>
      </w:r>
      <w:r w:rsidRPr="003D1FBD">
        <w:rPr>
          <w:rStyle w:val="s78"/>
          <w:color w:val="000000"/>
        </w:rPr>
        <w:sym w:font="Symbol" w:char="F0B1"/>
      </w:r>
      <w:r w:rsidRPr="003D1FBD">
        <w:rPr>
          <w:color w:val="000000"/>
        </w:rPr>
        <w:t>0,1 мм.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20"/>
        <w:jc w:val="both"/>
        <w:rPr>
          <w:color w:val="000000"/>
        </w:rPr>
      </w:pPr>
      <w:r w:rsidRPr="003D1FBD">
        <w:rPr>
          <w:color w:val="000000"/>
        </w:rPr>
        <w:t xml:space="preserve">Д а т ч и к и т е м </w:t>
      </w:r>
      <w:proofErr w:type="spellStart"/>
      <w:proofErr w:type="gramStart"/>
      <w:r w:rsidRPr="003D1FBD">
        <w:rPr>
          <w:color w:val="000000"/>
        </w:rPr>
        <w:t>п</w:t>
      </w:r>
      <w:proofErr w:type="spellEnd"/>
      <w:proofErr w:type="gramEnd"/>
      <w:r w:rsidRPr="003D1FBD">
        <w:rPr>
          <w:color w:val="000000"/>
        </w:rPr>
        <w:t xml:space="preserve"> е </w:t>
      </w:r>
      <w:proofErr w:type="spellStart"/>
      <w:r w:rsidRPr="003D1FBD">
        <w:rPr>
          <w:color w:val="000000"/>
        </w:rPr>
        <w:t>р</w:t>
      </w:r>
      <w:proofErr w:type="spellEnd"/>
      <w:r w:rsidRPr="003D1FBD">
        <w:rPr>
          <w:color w:val="000000"/>
        </w:rPr>
        <w:t xml:space="preserve"> а т у </w:t>
      </w:r>
      <w:proofErr w:type="spellStart"/>
      <w:r w:rsidRPr="003D1FBD">
        <w:rPr>
          <w:color w:val="000000"/>
        </w:rPr>
        <w:t>р</w:t>
      </w:r>
      <w:proofErr w:type="spell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ы</w:t>
      </w:r>
      <w:proofErr w:type="spellEnd"/>
      <w:r w:rsidRPr="003D1FBD">
        <w:rPr>
          <w:color w:val="000000"/>
        </w:rPr>
        <w:t xml:space="preserve"> (рис 2.66,</w:t>
      </w:r>
      <w:r w:rsidRPr="003D1FBD">
        <w:rPr>
          <w:i/>
          <w:iCs/>
          <w:color w:val="000000"/>
        </w:rPr>
        <w:t>в</w:t>
      </w:r>
      <w:r w:rsidRPr="003D1FBD">
        <w:rPr>
          <w:color w:val="000000"/>
        </w:rPr>
        <w:t xml:space="preserve">), используют в </w:t>
      </w:r>
      <w:proofErr w:type="spellStart"/>
      <w:r w:rsidRPr="003D1FBD">
        <w:rPr>
          <w:color w:val="000000"/>
        </w:rPr>
        <w:t>ка-честве</w:t>
      </w:r>
      <w:proofErr w:type="spellEnd"/>
      <w:r w:rsidRPr="003D1FBD">
        <w:rPr>
          <w:color w:val="000000"/>
        </w:rPr>
        <w:t xml:space="preserve"> чувствительного элемента терморезисторы и </w:t>
      </w:r>
      <w:proofErr w:type="spellStart"/>
      <w:r w:rsidRPr="003D1FBD">
        <w:rPr>
          <w:color w:val="000000"/>
        </w:rPr>
        <w:t>полупроводнико-вые</w:t>
      </w:r>
      <w:proofErr w:type="spellEnd"/>
      <w:r w:rsidRPr="003D1FBD">
        <w:rPr>
          <w:color w:val="000000"/>
        </w:rPr>
        <w:t xml:space="preserve"> термисторы различных типов.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20"/>
        <w:jc w:val="both"/>
        <w:rPr>
          <w:color w:val="000000"/>
        </w:rPr>
      </w:pPr>
      <w:r w:rsidRPr="003D1FBD">
        <w:rPr>
          <w:color w:val="000000"/>
        </w:rPr>
        <w:t xml:space="preserve">Д а т ч и к </w:t>
      </w:r>
      <w:proofErr w:type="spellStart"/>
      <w:r w:rsidRPr="003D1FBD">
        <w:rPr>
          <w:color w:val="000000"/>
        </w:rPr>
        <w:t>д</w:t>
      </w:r>
      <w:proofErr w:type="spellEnd"/>
      <w:r w:rsidRPr="003D1FBD">
        <w:rPr>
          <w:color w:val="000000"/>
        </w:rPr>
        <w:t xml:space="preserve"> а в л е </w:t>
      </w:r>
      <w:proofErr w:type="spellStart"/>
      <w:r w:rsidRPr="003D1FBD">
        <w:rPr>
          <w:color w:val="000000"/>
        </w:rPr>
        <w:t>н</w:t>
      </w:r>
      <w:proofErr w:type="spellEnd"/>
      <w:r w:rsidRPr="003D1FBD">
        <w:rPr>
          <w:color w:val="000000"/>
        </w:rPr>
        <w:t xml:space="preserve"> и я </w:t>
      </w:r>
      <w:proofErr w:type="spellStart"/>
      <w:r w:rsidRPr="003D1FBD">
        <w:rPr>
          <w:color w:val="000000"/>
        </w:rPr>
        <w:t>н</w:t>
      </w:r>
      <w:proofErr w:type="spellEnd"/>
      <w:r w:rsidRPr="003D1FBD">
        <w:rPr>
          <w:color w:val="000000"/>
        </w:rPr>
        <w:t xml:space="preserve"> а </w:t>
      </w:r>
      <w:proofErr w:type="spellStart"/>
      <w:r w:rsidRPr="003D1FBD">
        <w:rPr>
          <w:color w:val="000000"/>
        </w:rPr>
        <w:t>д</w:t>
      </w:r>
      <w:proofErr w:type="spellEnd"/>
      <w:r w:rsidRPr="003D1FBD">
        <w:rPr>
          <w:color w:val="000000"/>
        </w:rPr>
        <w:t xml:space="preserve"> </w:t>
      </w:r>
      <w:proofErr w:type="spellStart"/>
      <w:proofErr w:type="gramStart"/>
      <w:r w:rsidRPr="003D1FBD">
        <w:rPr>
          <w:color w:val="000000"/>
        </w:rPr>
        <w:t>д</w:t>
      </w:r>
      <w:proofErr w:type="spellEnd"/>
      <w:proofErr w:type="gramEnd"/>
      <w:r w:rsidRPr="003D1FBD">
        <w:rPr>
          <w:color w:val="000000"/>
        </w:rPr>
        <w:t xml:space="preserve"> у в а (рис. 2.66,</w:t>
      </w:r>
      <w:r w:rsidRPr="003D1FBD">
        <w:rPr>
          <w:i/>
          <w:iCs/>
          <w:color w:val="000000"/>
        </w:rPr>
        <w:t>г</w:t>
      </w:r>
      <w:r w:rsidRPr="003D1FBD">
        <w:rPr>
          <w:color w:val="000000"/>
        </w:rPr>
        <w:t>) часто основан на пьезоэлектрическом эффекте. Цилиндрическая пластинка </w:t>
      </w:r>
      <w:r w:rsidRPr="003D1FBD">
        <w:rPr>
          <w:i/>
          <w:iCs/>
          <w:color w:val="000000"/>
        </w:rPr>
        <w:t>2 </w:t>
      </w:r>
      <w:r w:rsidRPr="003D1FBD">
        <w:rPr>
          <w:color w:val="000000"/>
        </w:rPr>
        <w:t xml:space="preserve">из кварца или поляризованной керамики имеет металлизированные </w:t>
      </w:r>
      <w:proofErr w:type="spellStart"/>
      <w:proofErr w:type="gramStart"/>
      <w:r w:rsidRPr="003D1FBD">
        <w:rPr>
          <w:color w:val="000000"/>
        </w:rPr>
        <w:t>пло-ские</w:t>
      </w:r>
      <w:proofErr w:type="spellEnd"/>
      <w:proofErr w:type="gramEnd"/>
      <w:r w:rsidRPr="003D1FBD">
        <w:rPr>
          <w:color w:val="000000"/>
        </w:rPr>
        <w:t xml:space="preserve"> поверхности </w:t>
      </w:r>
      <w:r w:rsidRPr="003D1FBD">
        <w:rPr>
          <w:i/>
          <w:iCs/>
          <w:color w:val="000000"/>
        </w:rPr>
        <w:t>1</w:t>
      </w:r>
      <w:r w:rsidRPr="003D1FBD">
        <w:rPr>
          <w:color w:val="000000"/>
        </w:rPr>
        <w:t>. На одну из них через заделанную в корпус </w:t>
      </w:r>
      <w:r w:rsidRPr="003D1FBD">
        <w:rPr>
          <w:i/>
          <w:iCs/>
          <w:color w:val="000000"/>
        </w:rPr>
        <w:t>4 </w:t>
      </w:r>
      <w:proofErr w:type="spellStart"/>
      <w:r w:rsidRPr="003D1FBD">
        <w:rPr>
          <w:color w:val="000000"/>
        </w:rPr>
        <w:t>дат-чика</w:t>
      </w:r>
      <w:proofErr w:type="spellEnd"/>
      <w:r w:rsidRPr="003D1FBD">
        <w:rPr>
          <w:color w:val="000000"/>
        </w:rPr>
        <w:t xml:space="preserve"> мембрану действует измеряемое давление </w:t>
      </w:r>
      <w:proofErr w:type="spellStart"/>
      <w:proofErr w:type="gramStart"/>
      <w:r w:rsidRPr="003D1FBD">
        <w:rPr>
          <w:i/>
          <w:iCs/>
          <w:color w:val="000000"/>
        </w:rPr>
        <w:t>р</w:t>
      </w:r>
      <w:proofErr w:type="spellEnd"/>
      <w:proofErr w:type="gramEnd"/>
      <w:r w:rsidRPr="003D1FBD">
        <w:rPr>
          <w:color w:val="000000"/>
        </w:rPr>
        <w:t>, а другая отделена от корпуса изоляцией </w:t>
      </w:r>
      <w:r w:rsidRPr="003D1FBD">
        <w:rPr>
          <w:i/>
          <w:iCs/>
          <w:color w:val="000000"/>
        </w:rPr>
        <w:t>3</w:t>
      </w:r>
      <w:r w:rsidRPr="003D1FBD">
        <w:rPr>
          <w:color w:val="000000"/>
        </w:rPr>
        <w:t>. При сжатии пластины она создает потенциал </w:t>
      </w:r>
      <w:r w:rsidRPr="003D1FBD">
        <w:rPr>
          <w:i/>
          <w:iCs/>
          <w:color w:val="000000"/>
        </w:rPr>
        <w:t>U</w:t>
      </w:r>
      <w:r w:rsidRPr="003D1FBD">
        <w:rPr>
          <w:color w:val="000000"/>
        </w:rPr>
        <w:t>, пропорциональный действующему на нее давлению </w:t>
      </w:r>
      <w:r w:rsidRPr="003D1FBD">
        <w:rPr>
          <w:i/>
          <w:iCs/>
          <w:color w:val="000000"/>
        </w:rPr>
        <w:t>р</w:t>
      </w:r>
      <w:r w:rsidRPr="003D1FBD">
        <w:rPr>
          <w:color w:val="000000"/>
        </w:rPr>
        <w:t xml:space="preserve">. Сигнал </w:t>
      </w:r>
      <w:proofErr w:type="spellStart"/>
      <w:proofErr w:type="gramStart"/>
      <w:r w:rsidRPr="003D1FBD">
        <w:rPr>
          <w:color w:val="000000"/>
        </w:rPr>
        <w:t>от-водится</w:t>
      </w:r>
      <w:proofErr w:type="spellEnd"/>
      <w:proofErr w:type="gramEnd"/>
      <w:r w:rsidRPr="003D1FBD">
        <w:rPr>
          <w:color w:val="000000"/>
        </w:rPr>
        <w:t xml:space="preserve"> по проводнику </w:t>
      </w:r>
      <w:r w:rsidRPr="003D1FBD">
        <w:rPr>
          <w:i/>
          <w:iCs/>
          <w:color w:val="000000"/>
        </w:rPr>
        <w:t>5</w:t>
      </w:r>
      <w:r w:rsidRPr="003D1FBD">
        <w:rPr>
          <w:color w:val="000000"/>
        </w:rPr>
        <w:t>. Диапазон рабочих температур датчика от -40 до +110 °С.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60"/>
        <w:jc w:val="both"/>
        <w:rPr>
          <w:color w:val="000000"/>
        </w:rPr>
      </w:pPr>
      <w:r w:rsidRPr="003D1FBD">
        <w:rPr>
          <w:color w:val="000000"/>
        </w:rPr>
        <w:t xml:space="preserve">Д а т ч и к </w:t>
      </w:r>
      <w:proofErr w:type="spellStart"/>
      <w:proofErr w:type="gramStart"/>
      <w:r w:rsidRPr="003D1FBD">
        <w:rPr>
          <w:color w:val="000000"/>
        </w:rPr>
        <w:t>п</w:t>
      </w:r>
      <w:proofErr w:type="spellEnd"/>
      <w:proofErr w:type="gramEnd"/>
      <w:r w:rsidRPr="003D1FBD">
        <w:rPr>
          <w:color w:val="000000"/>
        </w:rPr>
        <w:t xml:space="preserve"> о л о ж е </w:t>
      </w:r>
      <w:proofErr w:type="spellStart"/>
      <w:r w:rsidRPr="003D1FBD">
        <w:rPr>
          <w:color w:val="000000"/>
        </w:rPr>
        <w:t>н</w:t>
      </w:r>
      <w:proofErr w:type="spellEnd"/>
      <w:r w:rsidRPr="003D1FBD">
        <w:rPr>
          <w:color w:val="000000"/>
        </w:rPr>
        <w:t xml:space="preserve"> и я </w:t>
      </w:r>
      <w:proofErr w:type="spellStart"/>
      <w:r w:rsidRPr="003D1FBD">
        <w:rPr>
          <w:color w:val="000000"/>
        </w:rPr>
        <w:t>п</w:t>
      </w:r>
      <w:proofErr w:type="spellEnd"/>
      <w:r w:rsidRPr="003D1FBD">
        <w:rPr>
          <w:color w:val="000000"/>
        </w:rPr>
        <w:t xml:space="preserve"> е </w:t>
      </w:r>
      <w:proofErr w:type="spellStart"/>
      <w:r w:rsidRPr="003D1FBD">
        <w:rPr>
          <w:color w:val="000000"/>
        </w:rPr>
        <w:t>д</w:t>
      </w:r>
      <w:proofErr w:type="spellEnd"/>
      <w:r w:rsidRPr="003D1FBD">
        <w:rPr>
          <w:color w:val="000000"/>
        </w:rPr>
        <w:t xml:space="preserve"> а л и у </w:t>
      </w:r>
      <w:proofErr w:type="spellStart"/>
      <w:r w:rsidRPr="003D1FBD">
        <w:rPr>
          <w:color w:val="000000"/>
        </w:rPr>
        <w:t>п</w:t>
      </w:r>
      <w:proofErr w:type="spell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р</w:t>
      </w:r>
      <w:proofErr w:type="spellEnd"/>
      <w:r w:rsidRPr="003D1FBD">
        <w:rPr>
          <w:color w:val="000000"/>
        </w:rPr>
        <w:t xml:space="preserve"> а в л е </w:t>
      </w:r>
      <w:proofErr w:type="spellStart"/>
      <w:r w:rsidRPr="003D1FBD">
        <w:rPr>
          <w:color w:val="000000"/>
        </w:rPr>
        <w:t>н</w:t>
      </w:r>
      <w:proofErr w:type="spellEnd"/>
      <w:r w:rsidRPr="003D1FBD">
        <w:rPr>
          <w:color w:val="000000"/>
        </w:rPr>
        <w:t xml:space="preserve"> и я т о </w:t>
      </w:r>
      <w:proofErr w:type="spellStart"/>
      <w:r w:rsidRPr="003D1FBD">
        <w:rPr>
          <w:color w:val="000000"/>
        </w:rPr>
        <w:t>п</w:t>
      </w:r>
      <w:proofErr w:type="spellEnd"/>
      <w:r w:rsidRPr="003D1FBD">
        <w:rPr>
          <w:color w:val="000000"/>
        </w:rPr>
        <w:t xml:space="preserve"> -л и в о </w:t>
      </w:r>
      <w:proofErr w:type="spellStart"/>
      <w:r w:rsidRPr="003D1FBD">
        <w:rPr>
          <w:color w:val="000000"/>
        </w:rPr>
        <w:t>п</w:t>
      </w:r>
      <w:proofErr w:type="spellEnd"/>
      <w:r w:rsidRPr="003D1FBD">
        <w:rPr>
          <w:color w:val="000000"/>
        </w:rPr>
        <w:t xml:space="preserve"> о </w:t>
      </w:r>
      <w:proofErr w:type="spellStart"/>
      <w:r w:rsidRPr="003D1FBD">
        <w:rPr>
          <w:color w:val="000000"/>
        </w:rPr>
        <w:t>д</w:t>
      </w:r>
      <w:proofErr w:type="spellEnd"/>
      <w:r w:rsidRPr="003D1FBD">
        <w:rPr>
          <w:color w:val="000000"/>
        </w:rPr>
        <w:t xml:space="preserve"> а ч е </w:t>
      </w:r>
      <w:proofErr w:type="spellStart"/>
      <w:r w:rsidRPr="003D1FBD">
        <w:rPr>
          <w:color w:val="000000"/>
        </w:rPr>
        <w:t>й</w:t>
      </w:r>
      <w:proofErr w:type="spellEnd"/>
      <w:r w:rsidRPr="003D1FBD">
        <w:rPr>
          <w:color w:val="000000"/>
        </w:rPr>
        <w:t xml:space="preserve"> во всех системах является потенциометрическим. Он имеет защитный кожух и размещен либо внутри кабины водителя, либо </w:t>
      </w:r>
      <w:proofErr w:type="gramStart"/>
      <w:r w:rsidRPr="003D1FBD">
        <w:rPr>
          <w:color w:val="000000"/>
        </w:rPr>
        <w:t>вне</w:t>
      </w:r>
      <w:proofErr w:type="gramEnd"/>
      <w:r w:rsidRPr="003D1FBD">
        <w:rPr>
          <w:color w:val="000000"/>
        </w:rPr>
        <w:t xml:space="preserve"> </w:t>
      </w:r>
      <w:proofErr w:type="gramStart"/>
      <w:r w:rsidRPr="003D1FBD">
        <w:rPr>
          <w:color w:val="000000"/>
        </w:rPr>
        <w:t>ее</w:t>
      </w:r>
      <w:proofErr w:type="gramEnd"/>
      <w:r w:rsidRPr="003D1FBD">
        <w:rPr>
          <w:color w:val="000000"/>
        </w:rPr>
        <w:t>. В одной полости кожуха находятся две сдублированные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noProof/>
          <w:color w:val="000000"/>
        </w:rPr>
        <w:lastRenderedPageBreak/>
        <w:drawing>
          <wp:inline distT="0" distB="0" distL="0" distR="0">
            <wp:extent cx="6398870" cy="4708026"/>
            <wp:effectExtent l="19050" t="0" r="1930" b="0"/>
            <wp:docPr id="55" name="Рисунок 5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638" cy="470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br/>
        <w:t> </w:t>
      </w:r>
    </w:p>
    <w:p w:rsidR="00F433FB" w:rsidRPr="003D1FBD" w:rsidRDefault="00F433FB" w:rsidP="00F433FB">
      <w:pPr>
        <w:pStyle w:val="s10"/>
        <w:spacing w:before="0" w:beforeAutospacing="0" w:after="0" w:afterAutospacing="0"/>
        <w:jc w:val="both"/>
        <w:rPr>
          <w:b/>
          <w:bCs/>
          <w:color w:val="000000"/>
        </w:rPr>
      </w:pPr>
      <w:r w:rsidRPr="003D1FBD">
        <w:rPr>
          <w:b/>
          <w:bCs/>
          <w:color w:val="000000"/>
        </w:rPr>
        <w:t>Рис. 2.66. Датчики системы электронного управления топливоподачей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t xml:space="preserve">возвратные пружины и фрикционный диск, который обеспечивает нормирование моментов прямого и обратного ходов с необходимым гистерезисом для надежного определения направления хода педали. В другой полости кожуха размещен собственно потенциометр, </w:t>
      </w:r>
      <w:proofErr w:type="spellStart"/>
      <w:proofErr w:type="gramStart"/>
      <w:r w:rsidRPr="003D1FBD">
        <w:rPr>
          <w:color w:val="000000"/>
        </w:rPr>
        <w:t>токо-подводящая</w:t>
      </w:r>
      <w:proofErr w:type="spellEnd"/>
      <w:proofErr w:type="gramEnd"/>
      <w:r w:rsidRPr="003D1FBD">
        <w:rPr>
          <w:color w:val="000000"/>
        </w:rPr>
        <w:t xml:space="preserve"> дорожка и подвижный контакт которого выполнены из качественных материалов.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60"/>
        <w:jc w:val="both"/>
        <w:rPr>
          <w:color w:val="000000"/>
        </w:rPr>
      </w:pPr>
      <w:r w:rsidRPr="003D1FBD">
        <w:rPr>
          <w:color w:val="000000"/>
        </w:rPr>
        <w:t xml:space="preserve">Б л о к у </w:t>
      </w:r>
      <w:proofErr w:type="spellStart"/>
      <w:proofErr w:type="gramStart"/>
      <w:r w:rsidRPr="003D1FBD">
        <w:rPr>
          <w:color w:val="000000"/>
        </w:rPr>
        <w:t>п</w:t>
      </w:r>
      <w:proofErr w:type="spellEnd"/>
      <w:proofErr w:type="gram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р</w:t>
      </w:r>
      <w:proofErr w:type="spellEnd"/>
      <w:r w:rsidRPr="003D1FBD">
        <w:rPr>
          <w:color w:val="000000"/>
        </w:rPr>
        <w:t xml:space="preserve"> а в л е </w:t>
      </w:r>
      <w:proofErr w:type="spellStart"/>
      <w:r w:rsidRPr="003D1FBD">
        <w:rPr>
          <w:color w:val="000000"/>
        </w:rPr>
        <w:t>н</w:t>
      </w:r>
      <w:proofErr w:type="spellEnd"/>
      <w:r w:rsidRPr="003D1FBD">
        <w:rPr>
          <w:color w:val="000000"/>
        </w:rPr>
        <w:t xml:space="preserve"> и я, воспринимающий сигналы </w:t>
      </w:r>
      <w:proofErr w:type="spellStart"/>
      <w:r w:rsidRPr="003D1FBD">
        <w:rPr>
          <w:color w:val="000000"/>
        </w:rPr>
        <w:t>вышепере-численных</w:t>
      </w:r>
      <w:proofErr w:type="spellEnd"/>
      <w:r w:rsidRPr="003D1FBD">
        <w:rPr>
          <w:color w:val="000000"/>
        </w:rPr>
        <w:t xml:space="preserve"> датчиков, представляет собой микропроцессорное </w:t>
      </w:r>
      <w:proofErr w:type="spellStart"/>
      <w:r w:rsidRPr="003D1FBD">
        <w:rPr>
          <w:color w:val="000000"/>
        </w:rPr>
        <w:t>вычис-лительное</w:t>
      </w:r>
      <w:proofErr w:type="spellEnd"/>
      <w:r w:rsidRPr="003D1FBD">
        <w:rPr>
          <w:color w:val="000000"/>
        </w:rPr>
        <w:t xml:space="preserve"> устройство. Для программирования алгоритмов </w:t>
      </w:r>
      <w:proofErr w:type="spellStart"/>
      <w:proofErr w:type="gramStart"/>
      <w:r w:rsidRPr="003D1FBD">
        <w:rPr>
          <w:color w:val="000000"/>
        </w:rPr>
        <w:t>управле-ния</w:t>
      </w:r>
      <w:proofErr w:type="spellEnd"/>
      <w:proofErr w:type="gramEnd"/>
      <w:r w:rsidRPr="003D1FBD">
        <w:rPr>
          <w:color w:val="000000"/>
        </w:rPr>
        <w:t xml:space="preserve"> и обработки информации в нем применяются стандартные </w:t>
      </w:r>
      <w:proofErr w:type="spellStart"/>
      <w:r w:rsidRPr="003D1FBD">
        <w:rPr>
          <w:color w:val="000000"/>
        </w:rPr>
        <w:t>посто-янные</w:t>
      </w:r>
      <w:proofErr w:type="spellEnd"/>
      <w:r w:rsidRPr="003D1FBD">
        <w:rPr>
          <w:color w:val="000000"/>
        </w:rPr>
        <w:t xml:space="preserve"> и оперативные запоминающие устройства с емкостями </w:t>
      </w:r>
      <w:proofErr w:type="spellStart"/>
      <w:r w:rsidRPr="003D1FBD">
        <w:rPr>
          <w:color w:val="000000"/>
        </w:rPr>
        <w:t>соот-ветственно</w:t>
      </w:r>
      <w:proofErr w:type="spellEnd"/>
      <w:r w:rsidRPr="003D1FBD">
        <w:rPr>
          <w:color w:val="000000"/>
        </w:rPr>
        <w:t xml:space="preserve"> 4…8 и 0,12…2,0 Кбайт. Алгоритмы содержат данные о </w:t>
      </w:r>
      <w:proofErr w:type="spellStart"/>
      <w:r w:rsidRPr="003D1FBD">
        <w:rPr>
          <w:color w:val="000000"/>
        </w:rPr>
        <w:t>наивыгоднейших</w:t>
      </w:r>
      <w:proofErr w:type="spellEnd"/>
      <w:r w:rsidRPr="003D1FBD">
        <w:rPr>
          <w:color w:val="000000"/>
        </w:rPr>
        <w:t xml:space="preserve"> для каждого режима работы дизеля положениях </w:t>
      </w:r>
      <w:proofErr w:type="spellStart"/>
      <w:proofErr w:type="gramStart"/>
      <w:r w:rsidRPr="003D1FBD">
        <w:rPr>
          <w:color w:val="000000"/>
        </w:rPr>
        <w:t>ор-ганов</w:t>
      </w:r>
      <w:proofErr w:type="spellEnd"/>
      <w:proofErr w:type="gramEnd"/>
      <w:r w:rsidRPr="003D1FBD">
        <w:rPr>
          <w:color w:val="000000"/>
        </w:rPr>
        <w:t xml:space="preserve"> управления топливоподачей, с которыми сопоставляются их корректируемые текущие положения. Размещаемый непосредственно на дизеле, в моторном отсеке или в кабине тракториста блок </w:t>
      </w:r>
      <w:proofErr w:type="spellStart"/>
      <w:proofErr w:type="gramStart"/>
      <w:r w:rsidRPr="003D1FBD">
        <w:rPr>
          <w:color w:val="000000"/>
        </w:rPr>
        <w:t>управле-ния</w:t>
      </w:r>
      <w:proofErr w:type="spellEnd"/>
      <w:proofErr w:type="gramEnd"/>
      <w:r w:rsidRPr="003D1FBD">
        <w:rPr>
          <w:color w:val="000000"/>
        </w:rPr>
        <w:t xml:space="preserve"> заключается в герметичный металлический корпус, защищающий его от внешних воздействий и электрических помех.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60"/>
        <w:jc w:val="both"/>
        <w:rPr>
          <w:color w:val="000000"/>
        </w:rPr>
      </w:pPr>
      <w:r w:rsidRPr="003D1FBD">
        <w:rPr>
          <w:color w:val="000000"/>
        </w:rPr>
        <w:t xml:space="preserve">Сигналы датчиков поступают в блок управления по </w:t>
      </w:r>
      <w:proofErr w:type="spellStart"/>
      <w:r w:rsidRPr="003D1FBD">
        <w:rPr>
          <w:color w:val="000000"/>
        </w:rPr>
        <w:t>экраниро-ванным</w:t>
      </w:r>
      <w:proofErr w:type="spellEnd"/>
      <w:r w:rsidRPr="003D1FBD">
        <w:rPr>
          <w:color w:val="000000"/>
        </w:rPr>
        <w:t xml:space="preserve"> проводам, равно как и от блока </w:t>
      </w:r>
      <w:proofErr w:type="gramStart"/>
      <w:r w:rsidRPr="003D1FBD">
        <w:rPr>
          <w:color w:val="000000"/>
        </w:rPr>
        <w:t>к</w:t>
      </w:r>
      <w:proofErr w:type="gramEnd"/>
      <w:r w:rsidRPr="003D1FBD">
        <w:rPr>
          <w:color w:val="000000"/>
        </w:rPr>
        <w:t xml:space="preserve"> исполнительным </w:t>
      </w:r>
      <w:proofErr w:type="spellStart"/>
      <w:r w:rsidRPr="003D1FBD">
        <w:rPr>
          <w:color w:val="000000"/>
        </w:rPr>
        <w:t>устройст-вам</w:t>
      </w:r>
      <w:proofErr w:type="spellEnd"/>
      <w:r w:rsidRPr="003D1FBD">
        <w:rPr>
          <w:color w:val="000000"/>
        </w:rPr>
        <w:t>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 xml:space="preserve">И с </w:t>
      </w:r>
      <w:proofErr w:type="spellStart"/>
      <w:proofErr w:type="gramStart"/>
      <w:r w:rsidRPr="003D1FBD">
        <w:rPr>
          <w:color w:val="000000"/>
        </w:rPr>
        <w:t>п</w:t>
      </w:r>
      <w:proofErr w:type="spellEnd"/>
      <w:proofErr w:type="gramEnd"/>
      <w:r w:rsidRPr="003D1FBD">
        <w:rPr>
          <w:color w:val="000000"/>
        </w:rPr>
        <w:t xml:space="preserve"> о л </w:t>
      </w:r>
      <w:proofErr w:type="spellStart"/>
      <w:r w:rsidRPr="003D1FBD">
        <w:rPr>
          <w:color w:val="000000"/>
        </w:rPr>
        <w:t>н</w:t>
      </w:r>
      <w:proofErr w:type="spellEnd"/>
      <w:r w:rsidRPr="003D1FBD">
        <w:rPr>
          <w:color w:val="000000"/>
        </w:rPr>
        <w:t xml:space="preserve"> и т е л </w:t>
      </w:r>
      <w:proofErr w:type="spellStart"/>
      <w:r w:rsidRPr="003D1FBD">
        <w:rPr>
          <w:color w:val="000000"/>
        </w:rPr>
        <w:t>ь</w:t>
      </w:r>
      <w:proofErr w:type="spell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н</w:t>
      </w:r>
      <w:proofErr w:type="spell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ы</w:t>
      </w:r>
      <w:proofErr w:type="spellEnd"/>
      <w:r w:rsidRPr="003D1FBD">
        <w:rPr>
          <w:color w:val="000000"/>
        </w:rPr>
        <w:t xml:space="preserve"> е у с т </w:t>
      </w:r>
      <w:proofErr w:type="spellStart"/>
      <w:r w:rsidRPr="003D1FBD">
        <w:rPr>
          <w:color w:val="000000"/>
        </w:rPr>
        <w:t>р</w:t>
      </w:r>
      <w:proofErr w:type="spellEnd"/>
      <w:r w:rsidRPr="003D1FBD">
        <w:rPr>
          <w:color w:val="000000"/>
        </w:rPr>
        <w:t xml:space="preserve"> о </w:t>
      </w:r>
      <w:proofErr w:type="spellStart"/>
      <w:r w:rsidRPr="003D1FBD">
        <w:rPr>
          <w:color w:val="000000"/>
        </w:rPr>
        <w:t>й</w:t>
      </w:r>
      <w:proofErr w:type="spellEnd"/>
      <w:r w:rsidRPr="003D1FBD">
        <w:rPr>
          <w:color w:val="000000"/>
        </w:rPr>
        <w:t xml:space="preserve"> с т в а. Основными </w:t>
      </w:r>
      <w:proofErr w:type="spellStart"/>
      <w:r w:rsidRPr="003D1FBD">
        <w:rPr>
          <w:color w:val="000000"/>
        </w:rPr>
        <w:t>парамет-рами</w:t>
      </w:r>
      <w:proofErr w:type="spellEnd"/>
      <w:r w:rsidRPr="003D1FBD">
        <w:rPr>
          <w:color w:val="000000"/>
        </w:rPr>
        <w:t xml:space="preserve"> работы системы топливоподачи, </w:t>
      </w:r>
      <w:proofErr w:type="spellStart"/>
      <w:r w:rsidRPr="003D1FBD">
        <w:rPr>
          <w:color w:val="000000"/>
        </w:rPr>
        <w:t>изменяемымы</w:t>
      </w:r>
      <w:proofErr w:type="spellEnd"/>
      <w:r w:rsidRPr="003D1FBD">
        <w:rPr>
          <w:color w:val="000000"/>
        </w:rPr>
        <w:t xml:space="preserve"> с помощью средств электроники в зависимости от режима работы дизеля, его </w:t>
      </w:r>
      <w:proofErr w:type="spellStart"/>
      <w:r w:rsidRPr="003D1FBD">
        <w:rPr>
          <w:color w:val="000000"/>
        </w:rPr>
        <w:t>те-плового</w:t>
      </w:r>
      <w:proofErr w:type="spellEnd"/>
      <w:r w:rsidRPr="003D1FBD">
        <w:rPr>
          <w:color w:val="000000"/>
        </w:rPr>
        <w:t xml:space="preserve"> состояния, давления и температуры окружающей среды и других факторов, являются опережение начала подачи топлива </w:t>
      </w:r>
      <w:proofErr w:type="spellStart"/>
      <w:r w:rsidRPr="003D1FBD">
        <w:rPr>
          <w:color w:val="000000"/>
        </w:rPr>
        <w:t>сек-циями</w:t>
      </w:r>
      <w:proofErr w:type="spellEnd"/>
      <w:r w:rsidRPr="003D1FBD">
        <w:rPr>
          <w:color w:val="000000"/>
        </w:rPr>
        <w:t xml:space="preserve"> насоса высокого давления относительно положения поршней в ВМТ и цикловая доза топлива, нагнетаемого каждой секцией.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 xml:space="preserve">Одна из наиболее прогрессивных схем, применяемых для </w:t>
      </w:r>
      <w:proofErr w:type="spellStart"/>
      <w:proofErr w:type="gramStart"/>
      <w:r w:rsidRPr="003D1FBD">
        <w:rPr>
          <w:color w:val="000000"/>
        </w:rPr>
        <w:t>изме-нения</w:t>
      </w:r>
      <w:proofErr w:type="spellEnd"/>
      <w:proofErr w:type="gramEnd"/>
      <w:r w:rsidRPr="003D1FBD">
        <w:rPr>
          <w:color w:val="000000"/>
        </w:rPr>
        <w:t xml:space="preserve"> опережения начала подачи топлива на мощных дизелях </w:t>
      </w:r>
      <w:proofErr w:type="spellStart"/>
      <w:r w:rsidRPr="003D1FBD">
        <w:rPr>
          <w:color w:val="000000"/>
        </w:rPr>
        <w:t>трак-торных</w:t>
      </w:r>
      <w:proofErr w:type="spellEnd"/>
      <w:r w:rsidRPr="003D1FBD">
        <w:rPr>
          <w:color w:val="000000"/>
        </w:rPr>
        <w:t xml:space="preserve"> агрегатов, представлена на рис. 2.67,</w:t>
      </w:r>
      <w:r w:rsidRPr="003D1FBD">
        <w:rPr>
          <w:i/>
          <w:iCs/>
          <w:color w:val="000000"/>
        </w:rPr>
        <w:t>a</w:t>
      </w:r>
      <w:r w:rsidRPr="003D1FBD">
        <w:rPr>
          <w:color w:val="000000"/>
        </w:rPr>
        <w:t xml:space="preserve">. Топливо под </w:t>
      </w:r>
      <w:proofErr w:type="spellStart"/>
      <w:proofErr w:type="gramStart"/>
      <w:r w:rsidRPr="003D1FBD">
        <w:rPr>
          <w:color w:val="000000"/>
        </w:rPr>
        <w:t>действи-ем</w:t>
      </w:r>
      <w:proofErr w:type="spellEnd"/>
      <w:proofErr w:type="gramEnd"/>
      <w:r w:rsidRPr="003D1FBD">
        <w:rPr>
          <w:color w:val="000000"/>
        </w:rPr>
        <w:t xml:space="preserve"> подкачивающего насоса поступает из впускного канала </w:t>
      </w:r>
      <w:r w:rsidRPr="003D1FBD">
        <w:rPr>
          <w:i/>
          <w:iCs/>
          <w:color w:val="000000"/>
        </w:rPr>
        <w:t>1 </w:t>
      </w:r>
      <w:r w:rsidRPr="003D1FBD">
        <w:rPr>
          <w:color w:val="000000"/>
        </w:rPr>
        <w:t>в корпусе насоса высокого давления через сверление </w:t>
      </w:r>
      <w:r w:rsidRPr="003D1FBD">
        <w:rPr>
          <w:i/>
          <w:iCs/>
          <w:color w:val="000000"/>
        </w:rPr>
        <w:t>2 </w:t>
      </w:r>
      <w:r w:rsidRPr="003D1FBD">
        <w:rPr>
          <w:color w:val="000000"/>
        </w:rPr>
        <w:t>в его полость </w:t>
      </w:r>
      <w:r w:rsidRPr="003D1FBD">
        <w:rPr>
          <w:i/>
          <w:iCs/>
          <w:color w:val="000000"/>
        </w:rPr>
        <w:t>3</w:t>
      </w:r>
      <w:r w:rsidRPr="003D1FBD">
        <w:rPr>
          <w:color w:val="000000"/>
        </w:rPr>
        <w:t>. Через радиальное </w:t>
      </w:r>
      <w:r w:rsidRPr="003D1FBD">
        <w:rPr>
          <w:i/>
          <w:iCs/>
          <w:color w:val="000000"/>
        </w:rPr>
        <w:t>5 </w:t>
      </w:r>
      <w:r w:rsidRPr="003D1FBD">
        <w:rPr>
          <w:color w:val="000000"/>
        </w:rPr>
        <w:t>и осевое </w:t>
      </w:r>
      <w:r w:rsidRPr="003D1FBD">
        <w:rPr>
          <w:i/>
          <w:iCs/>
          <w:color w:val="000000"/>
        </w:rPr>
        <w:t>6 </w:t>
      </w:r>
      <w:r w:rsidRPr="003D1FBD">
        <w:rPr>
          <w:color w:val="000000"/>
        </w:rPr>
        <w:t>сверления в плунжере </w:t>
      </w:r>
      <w:r w:rsidRPr="003D1FBD">
        <w:rPr>
          <w:i/>
          <w:iCs/>
          <w:color w:val="000000"/>
        </w:rPr>
        <w:t>4 </w:t>
      </w:r>
      <w:r w:rsidRPr="003D1FBD">
        <w:rPr>
          <w:color w:val="000000"/>
        </w:rPr>
        <w:t xml:space="preserve">происходит </w:t>
      </w:r>
      <w:proofErr w:type="spellStart"/>
      <w:proofErr w:type="gramStart"/>
      <w:r w:rsidRPr="003D1FBD">
        <w:rPr>
          <w:color w:val="000000"/>
        </w:rPr>
        <w:t>заполне-ние</w:t>
      </w:r>
      <w:proofErr w:type="spellEnd"/>
      <w:proofErr w:type="gramEnd"/>
      <w:r w:rsidRPr="003D1FBD">
        <w:rPr>
          <w:color w:val="000000"/>
        </w:rPr>
        <w:t xml:space="preserve"> </w:t>
      </w:r>
      <w:proofErr w:type="spellStart"/>
      <w:r w:rsidRPr="003D1FBD">
        <w:rPr>
          <w:color w:val="000000"/>
        </w:rPr>
        <w:t>надплунжерного</w:t>
      </w:r>
      <w:proofErr w:type="spellEnd"/>
      <w:r w:rsidRPr="003D1FBD">
        <w:rPr>
          <w:color w:val="000000"/>
        </w:rPr>
        <w:t xml:space="preserve"> объема </w:t>
      </w:r>
      <w:r w:rsidRPr="003D1FBD">
        <w:rPr>
          <w:i/>
          <w:iCs/>
          <w:color w:val="000000"/>
        </w:rPr>
        <w:t>12</w:t>
      </w:r>
      <w:r w:rsidRPr="003D1FBD">
        <w:rPr>
          <w:color w:val="000000"/>
        </w:rPr>
        <w:t xml:space="preserve">. Плунжер перемещается во </w:t>
      </w:r>
      <w:r w:rsidRPr="003D1FBD">
        <w:rPr>
          <w:color w:val="000000"/>
        </w:rPr>
        <w:lastRenderedPageBreak/>
        <w:t>втулке </w:t>
      </w:r>
      <w:r w:rsidRPr="003D1FBD">
        <w:rPr>
          <w:i/>
          <w:iCs/>
          <w:color w:val="000000"/>
        </w:rPr>
        <w:t>11</w:t>
      </w:r>
      <w:r w:rsidRPr="003D1FBD">
        <w:rPr>
          <w:color w:val="000000"/>
        </w:rPr>
        <w:t>, запрессованной в корпус. На плунжере выполнена отсечная канавка </w:t>
      </w:r>
      <w:r w:rsidRPr="003D1FBD">
        <w:rPr>
          <w:i/>
          <w:iCs/>
          <w:color w:val="000000"/>
        </w:rPr>
        <w:t>8</w:t>
      </w:r>
      <w:r w:rsidRPr="003D1FBD">
        <w:rPr>
          <w:color w:val="000000"/>
        </w:rPr>
        <w:t>, которая радиальным сверлением </w:t>
      </w:r>
      <w:r w:rsidRPr="003D1FBD">
        <w:rPr>
          <w:i/>
          <w:iCs/>
          <w:color w:val="000000"/>
        </w:rPr>
        <w:t>9 </w:t>
      </w:r>
      <w:r w:rsidRPr="003D1FBD">
        <w:rPr>
          <w:color w:val="000000"/>
        </w:rPr>
        <w:t>постоянно сообщается с объемом </w:t>
      </w:r>
      <w:r w:rsidRPr="003D1FBD">
        <w:rPr>
          <w:i/>
          <w:iCs/>
          <w:color w:val="000000"/>
        </w:rPr>
        <w:t>12</w:t>
      </w:r>
      <w:r w:rsidRPr="003D1FBD">
        <w:rPr>
          <w:color w:val="000000"/>
        </w:rPr>
        <w:t>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60"/>
        <w:jc w:val="both"/>
        <w:rPr>
          <w:color w:val="000000"/>
        </w:rPr>
      </w:pPr>
      <w:r w:rsidRPr="003D1FBD">
        <w:rPr>
          <w:color w:val="000000"/>
        </w:rPr>
        <w:t>На плунжер надета прецизионная отсечная муфта </w:t>
      </w:r>
      <w:r w:rsidRPr="003D1FBD">
        <w:rPr>
          <w:i/>
          <w:iCs/>
          <w:color w:val="000000"/>
        </w:rPr>
        <w:t>7 </w:t>
      </w:r>
      <w:r w:rsidRPr="003D1FBD">
        <w:rPr>
          <w:color w:val="000000"/>
        </w:rPr>
        <w:t xml:space="preserve">с </w:t>
      </w:r>
      <w:proofErr w:type="spellStart"/>
      <w:proofErr w:type="gramStart"/>
      <w:r w:rsidRPr="003D1FBD">
        <w:rPr>
          <w:color w:val="000000"/>
        </w:rPr>
        <w:t>выпуск-ным</w:t>
      </w:r>
      <w:proofErr w:type="spellEnd"/>
      <w:proofErr w:type="gramEnd"/>
      <w:r w:rsidRPr="003D1FBD">
        <w:rPr>
          <w:color w:val="000000"/>
        </w:rPr>
        <w:t xml:space="preserve"> окном </w:t>
      </w:r>
      <w:r w:rsidRPr="003D1FBD">
        <w:rPr>
          <w:i/>
          <w:iCs/>
          <w:color w:val="000000"/>
        </w:rPr>
        <w:t>10</w:t>
      </w:r>
      <w:r w:rsidRPr="003D1FBD">
        <w:rPr>
          <w:color w:val="000000"/>
        </w:rPr>
        <w:t>. При подъеме плунжера его сверление </w:t>
      </w:r>
      <w:r w:rsidRPr="003D1FBD">
        <w:rPr>
          <w:i/>
          <w:iCs/>
          <w:color w:val="000000"/>
        </w:rPr>
        <w:t>5 </w:t>
      </w:r>
      <w:r w:rsidRPr="003D1FBD">
        <w:rPr>
          <w:color w:val="000000"/>
        </w:rPr>
        <w:t xml:space="preserve">входит в </w:t>
      </w:r>
      <w:proofErr w:type="spellStart"/>
      <w:proofErr w:type="gramStart"/>
      <w:r w:rsidRPr="003D1FBD">
        <w:rPr>
          <w:color w:val="000000"/>
        </w:rPr>
        <w:t>муф-ту</w:t>
      </w:r>
      <w:proofErr w:type="spellEnd"/>
      <w:proofErr w:type="gramEnd"/>
      <w:r w:rsidRPr="003D1FBD">
        <w:rPr>
          <w:color w:val="000000"/>
        </w:rPr>
        <w:t>, после чего объем </w:t>
      </w:r>
      <w:r w:rsidRPr="003D1FBD">
        <w:rPr>
          <w:i/>
          <w:iCs/>
          <w:color w:val="000000"/>
        </w:rPr>
        <w:t>12 </w:t>
      </w:r>
      <w:r w:rsidRPr="003D1FBD">
        <w:rPr>
          <w:color w:val="000000"/>
        </w:rPr>
        <w:t xml:space="preserve">оказывается замкнутым и начинается подача топлива под давлением к форсунке. Изменение этого момента </w:t>
      </w:r>
      <w:proofErr w:type="spellStart"/>
      <w:r w:rsidRPr="003D1FBD">
        <w:rPr>
          <w:color w:val="000000"/>
        </w:rPr>
        <w:t>осуще</w:t>
      </w:r>
      <w:proofErr w:type="spellEnd"/>
      <w:r w:rsidRPr="003D1FBD">
        <w:rPr>
          <w:color w:val="000000"/>
        </w:rPr>
        <w:t>-</w:t>
      </w:r>
    </w:p>
    <w:p w:rsidR="00F433FB" w:rsidRPr="003D1FBD" w:rsidRDefault="00F433FB" w:rsidP="00F433FB">
      <w:pPr>
        <w:pStyle w:val="s151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t>146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noProof/>
          <w:color w:val="000000"/>
        </w:rPr>
        <w:drawing>
          <wp:inline distT="0" distB="0" distL="0" distR="0">
            <wp:extent cx="6420302" cy="4451961"/>
            <wp:effectExtent l="19050" t="0" r="0" b="0"/>
            <wp:docPr id="56" name="Рисунок 5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ag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002" cy="445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br/>
        <w:t> </w:t>
      </w:r>
    </w:p>
    <w:p w:rsidR="00F433FB" w:rsidRPr="003D1FBD" w:rsidRDefault="00F433FB" w:rsidP="00F433FB">
      <w:pPr>
        <w:pStyle w:val="s10"/>
        <w:spacing w:before="0" w:beforeAutospacing="0" w:after="0" w:afterAutospacing="0"/>
        <w:jc w:val="both"/>
        <w:rPr>
          <w:b/>
          <w:bCs/>
          <w:color w:val="000000"/>
        </w:rPr>
      </w:pPr>
      <w:r w:rsidRPr="003D1FBD">
        <w:rPr>
          <w:b/>
          <w:bCs/>
          <w:color w:val="000000"/>
        </w:rPr>
        <w:t xml:space="preserve">Рис. 2.67. Исполнительные устройства </w:t>
      </w:r>
      <w:proofErr w:type="spellStart"/>
      <w:proofErr w:type="gramStart"/>
      <w:r w:rsidRPr="003D1FBD">
        <w:rPr>
          <w:b/>
          <w:bCs/>
          <w:color w:val="000000"/>
        </w:rPr>
        <w:t>сис-темы</w:t>
      </w:r>
      <w:proofErr w:type="spellEnd"/>
      <w:proofErr w:type="gramEnd"/>
      <w:r w:rsidRPr="003D1FBD">
        <w:rPr>
          <w:b/>
          <w:bCs/>
          <w:color w:val="000000"/>
        </w:rPr>
        <w:t xml:space="preserve"> электронного управления </w:t>
      </w:r>
      <w:proofErr w:type="spellStart"/>
      <w:r w:rsidRPr="003D1FBD">
        <w:rPr>
          <w:b/>
          <w:bCs/>
          <w:color w:val="000000"/>
        </w:rPr>
        <w:t>топливопо-дачей</w:t>
      </w:r>
      <w:proofErr w:type="spellEnd"/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proofErr w:type="spellStart"/>
      <w:r w:rsidRPr="003D1FBD">
        <w:rPr>
          <w:color w:val="000000"/>
        </w:rPr>
        <w:t>ствляется</w:t>
      </w:r>
      <w:proofErr w:type="spellEnd"/>
      <w:r w:rsidRPr="003D1FBD">
        <w:rPr>
          <w:color w:val="000000"/>
        </w:rPr>
        <w:t xml:space="preserve"> путем подъема или опускания муфты </w:t>
      </w:r>
      <w:r w:rsidRPr="003D1FBD">
        <w:rPr>
          <w:i/>
          <w:iCs/>
          <w:color w:val="000000"/>
        </w:rPr>
        <w:t>7 </w:t>
      </w:r>
      <w:r w:rsidRPr="003D1FBD">
        <w:rPr>
          <w:color w:val="000000"/>
        </w:rPr>
        <w:t>пальцем </w:t>
      </w:r>
      <w:r w:rsidRPr="003D1FBD">
        <w:rPr>
          <w:i/>
          <w:iCs/>
          <w:color w:val="000000"/>
        </w:rPr>
        <w:t>14</w:t>
      </w:r>
      <w:r w:rsidRPr="003D1FBD">
        <w:rPr>
          <w:color w:val="000000"/>
        </w:rPr>
        <w:t xml:space="preserve">, </w:t>
      </w:r>
      <w:proofErr w:type="spellStart"/>
      <w:proofErr w:type="gramStart"/>
      <w:r w:rsidRPr="003D1FBD">
        <w:rPr>
          <w:color w:val="000000"/>
        </w:rPr>
        <w:t>запрес-сованным</w:t>
      </w:r>
      <w:proofErr w:type="spellEnd"/>
      <w:proofErr w:type="gramEnd"/>
      <w:r w:rsidRPr="003D1FBD">
        <w:rPr>
          <w:color w:val="000000"/>
        </w:rPr>
        <w:t xml:space="preserve"> в поворотный валик </w:t>
      </w:r>
      <w:r w:rsidRPr="003D1FBD">
        <w:rPr>
          <w:i/>
          <w:iCs/>
          <w:color w:val="000000"/>
        </w:rPr>
        <w:t>13</w:t>
      </w:r>
      <w:r w:rsidRPr="003D1FBD">
        <w:rPr>
          <w:color w:val="000000"/>
        </w:rPr>
        <w:t>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>Так опускание муфты приводит к более раннему погружению в нее сверления </w:t>
      </w:r>
      <w:r w:rsidRPr="003D1FBD">
        <w:rPr>
          <w:i/>
          <w:iCs/>
          <w:color w:val="000000"/>
        </w:rPr>
        <w:t>5 </w:t>
      </w:r>
      <w:r w:rsidRPr="003D1FBD">
        <w:rPr>
          <w:color w:val="000000"/>
        </w:rPr>
        <w:t xml:space="preserve">поднимающегося плунжера и, следовательно, к более раннему началу подачи топлива к форсунке. Угловое положение </w:t>
      </w:r>
      <w:proofErr w:type="spellStart"/>
      <w:proofErr w:type="gramStart"/>
      <w:r w:rsidRPr="003D1FBD">
        <w:rPr>
          <w:color w:val="000000"/>
        </w:rPr>
        <w:t>ва-лика</w:t>
      </w:r>
      <w:proofErr w:type="spellEnd"/>
      <w:proofErr w:type="gramEnd"/>
      <w:r w:rsidRPr="003D1FBD">
        <w:rPr>
          <w:color w:val="000000"/>
        </w:rPr>
        <w:t> </w:t>
      </w:r>
      <w:r w:rsidRPr="003D1FBD">
        <w:rPr>
          <w:i/>
          <w:iCs/>
          <w:color w:val="000000"/>
        </w:rPr>
        <w:t>13 </w:t>
      </w:r>
      <w:r w:rsidRPr="003D1FBD">
        <w:rPr>
          <w:color w:val="000000"/>
        </w:rPr>
        <w:t>и, следовательно, линейное положение муфты </w:t>
      </w:r>
      <w:r w:rsidRPr="003D1FBD">
        <w:rPr>
          <w:i/>
          <w:iCs/>
          <w:color w:val="000000"/>
        </w:rPr>
        <w:t>7 </w:t>
      </w:r>
      <w:proofErr w:type="spellStart"/>
      <w:r w:rsidRPr="003D1FBD">
        <w:rPr>
          <w:color w:val="000000"/>
        </w:rPr>
        <w:t>контролиру-ются</w:t>
      </w:r>
      <w:proofErr w:type="spellEnd"/>
      <w:r w:rsidRPr="003D1FBD">
        <w:rPr>
          <w:color w:val="000000"/>
        </w:rPr>
        <w:t xml:space="preserve"> датчиком, сигнал от которого сопоставляется в блоке </w:t>
      </w:r>
      <w:proofErr w:type="spellStart"/>
      <w:r w:rsidRPr="003D1FBD">
        <w:rPr>
          <w:color w:val="000000"/>
        </w:rPr>
        <w:t>управле-ния</w:t>
      </w:r>
      <w:proofErr w:type="spellEnd"/>
      <w:r w:rsidRPr="003D1FBD">
        <w:rPr>
          <w:color w:val="000000"/>
        </w:rPr>
        <w:t xml:space="preserve"> с оптимальным положением муфты, заложенным в его программу для данного режима работы дизеля. В случае их рассогласования </w:t>
      </w:r>
      <w:proofErr w:type="spellStart"/>
      <w:proofErr w:type="gramStart"/>
      <w:r w:rsidRPr="003D1FBD">
        <w:rPr>
          <w:color w:val="000000"/>
        </w:rPr>
        <w:t>бло-ком</w:t>
      </w:r>
      <w:proofErr w:type="spellEnd"/>
      <w:proofErr w:type="gramEnd"/>
      <w:r w:rsidRPr="003D1FBD">
        <w:rPr>
          <w:color w:val="000000"/>
        </w:rPr>
        <w:t xml:space="preserve"> подается командный сигнал на изменение положения муфты.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>Вращение валика </w:t>
      </w:r>
      <w:r w:rsidRPr="003D1FBD">
        <w:rPr>
          <w:i/>
          <w:iCs/>
          <w:color w:val="000000"/>
        </w:rPr>
        <w:t>13 </w:t>
      </w:r>
      <w:r w:rsidRPr="003D1FBD">
        <w:rPr>
          <w:color w:val="000000"/>
        </w:rPr>
        <w:t>производится либо поворотным </w:t>
      </w:r>
      <w:r w:rsidRPr="003D1FBD">
        <w:rPr>
          <w:i/>
          <w:iCs/>
          <w:color w:val="000000"/>
        </w:rPr>
        <w:t>15</w:t>
      </w:r>
      <w:r w:rsidRPr="003D1FBD">
        <w:rPr>
          <w:color w:val="000000"/>
        </w:rPr>
        <w:t>, либо линейным </w:t>
      </w:r>
      <w:r w:rsidRPr="003D1FBD">
        <w:rPr>
          <w:i/>
          <w:iCs/>
          <w:color w:val="000000"/>
        </w:rPr>
        <w:t>20 </w:t>
      </w:r>
      <w:r w:rsidRPr="003D1FBD">
        <w:rPr>
          <w:color w:val="000000"/>
        </w:rPr>
        <w:t>электромагнитом. В первом случае (рис. 2.67,</w:t>
      </w:r>
      <w:r w:rsidRPr="003D1FBD">
        <w:rPr>
          <w:i/>
          <w:iCs/>
          <w:color w:val="000000"/>
        </w:rPr>
        <w:t>б</w:t>
      </w:r>
      <w:r w:rsidRPr="003D1FBD">
        <w:rPr>
          <w:color w:val="000000"/>
        </w:rPr>
        <w:t>) сигнал подается в обмотку </w:t>
      </w:r>
      <w:r w:rsidRPr="003D1FBD">
        <w:rPr>
          <w:i/>
          <w:iCs/>
          <w:color w:val="000000"/>
        </w:rPr>
        <w:t>16 </w:t>
      </w:r>
      <w:r w:rsidRPr="003D1FBD">
        <w:rPr>
          <w:color w:val="000000"/>
        </w:rPr>
        <w:t>электромагнита и вызывает поворот его якоря </w:t>
      </w:r>
      <w:r w:rsidRPr="003D1FBD">
        <w:rPr>
          <w:i/>
          <w:iCs/>
          <w:color w:val="000000"/>
        </w:rPr>
        <w:t>18 </w:t>
      </w:r>
      <w:r w:rsidRPr="003D1FBD">
        <w:rPr>
          <w:color w:val="000000"/>
        </w:rPr>
        <w:t>и валика </w:t>
      </w:r>
      <w:r w:rsidRPr="003D1FBD">
        <w:rPr>
          <w:i/>
          <w:iCs/>
          <w:color w:val="000000"/>
        </w:rPr>
        <w:t>13 </w:t>
      </w:r>
      <w:r w:rsidRPr="003D1FBD">
        <w:rPr>
          <w:color w:val="000000"/>
        </w:rPr>
        <w:t>на соответствующий угол. Обратный поворот валика производится пружиной </w:t>
      </w:r>
      <w:r w:rsidRPr="003D1FBD">
        <w:rPr>
          <w:i/>
          <w:iCs/>
          <w:color w:val="000000"/>
        </w:rPr>
        <w:t>17</w:t>
      </w:r>
      <w:r w:rsidRPr="003D1FBD">
        <w:rPr>
          <w:color w:val="000000"/>
        </w:rPr>
        <w:t>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>Во втором случае (рис. 2.67,</w:t>
      </w:r>
      <w:r w:rsidRPr="003D1FBD">
        <w:rPr>
          <w:i/>
          <w:iCs/>
          <w:color w:val="000000"/>
        </w:rPr>
        <w:t>в</w:t>
      </w:r>
      <w:r w:rsidRPr="003D1FBD">
        <w:rPr>
          <w:color w:val="000000"/>
        </w:rPr>
        <w:t>) сигнал подается по проводам </w:t>
      </w:r>
      <w:r w:rsidRPr="003D1FBD">
        <w:rPr>
          <w:i/>
          <w:iCs/>
          <w:color w:val="000000"/>
        </w:rPr>
        <w:t>26 </w:t>
      </w:r>
      <w:r w:rsidRPr="003D1FBD">
        <w:rPr>
          <w:color w:val="000000"/>
        </w:rPr>
        <w:t>в обмотку </w:t>
      </w:r>
      <w:r w:rsidRPr="003D1FBD">
        <w:rPr>
          <w:i/>
          <w:iCs/>
          <w:color w:val="000000"/>
        </w:rPr>
        <w:t>22 </w:t>
      </w:r>
      <w:r w:rsidRPr="003D1FBD">
        <w:rPr>
          <w:color w:val="000000"/>
        </w:rPr>
        <w:t>линейного электромагнита </w:t>
      </w:r>
      <w:r w:rsidRPr="003D1FBD">
        <w:rPr>
          <w:i/>
          <w:iCs/>
          <w:color w:val="000000"/>
        </w:rPr>
        <w:t>21</w:t>
      </w:r>
      <w:r w:rsidRPr="003D1FBD">
        <w:rPr>
          <w:color w:val="000000"/>
        </w:rPr>
        <w:t>. Его якорь </w:t>
      </w:r>
      <w:r w:rsidRPr="003D1FBD">
        <w:rPr>
          <w:i/>
          <w:iCs/>
          <w:color w:val="000000"/>
        </w:rPr>
        <w:t>19 </w:t>
      </w:r>
      <w:r w:rsidRPr="003D1FBD">
        <w:rPr>
          <w:color w:val="000000"/>
        </w:rPr>
        <w:t>нагружен усилием пружины </w:t>
      </w:r>
      <w:r w:rsidRPr="003D1FBD">
        <w:rPr>
          <w:i/>
          <w:iCs/>
          <w:color w:val="000000"/>
        </w:rPr>
        <w:t>23</w:t>
      </w:r>
      <w:r w:rsidRPr="003D1FBD">
        <w:rPr>
          <w:color w:val="000000"/>
        </w:rPr>
        <w:t>, которая опирается на подпятник </w:t>
      </w:r>
      <w:r w:rsidRPr="003D1FBD">
        <w:rPr>
          <w:i/>
          <w:iCs/>
          <w:color w:val="000000"/>
        </w:rPr>
        <w:t>24</w:t>
      </w:r>
      <w:r w:rsidRPr="003D1FBD">
        <w:rPr>
          <w:color w:val="000000"/>
        </w:rPr>
        <w:t xml:space="preserve">, </w:t>
      </w:r>
      <w:proofErr w:type="spellStart"/>
      <w:proofErr w:type="gramStart"/>
      <w:r w:rsidRPr="003D1FBD">
        <w:rPr>
          <w:color w:val="000000"/>
        </w:rPr>
        <w:t>за-крепленный</w:t>
      </w:r>
      <w:proofErr w:type="spellEnd"/>
      <w:proofErr w:type="gramEnd"/>
      <w:r w:rsidRPr="003D1FBD">
        <w:rPr>
          <w:color w:val="000000"/>
        </w:rPr>
        <w:t xml:space="preserve"> в корпусе </w:t>
      </w:r>
      <w:r w:rsidRPr="003D1FBD">
        <w:rPr>
          <w:i/>
          <w:iCs/>
          <w:color w:val="000000"/>
        </w:rPr>
        <w:t>25 </w:t>
      </w:r>
      <w:r w:rsidRPr="003D1FBD">
        <w:rPr>
          <w:color w:val="000000"/>
        </w:rPr>
        <w:t>регулятора. В якорь запрессован шток </w:t>
      </w:r>
      <w:r w:rsidRPr="003D1FBD">
        <w:rPr>
          <w:i/>
          <w:iCs/>
          <w:color w:val="000000"/>
        </w:rPr>
        <w:t>19</w:t>
      </w:r>
      <w:r w:rsidRPr="003D1FBD">
        <w:rPr>
          <w:color w:val="000000"/>
        </w:rPr>
        <w:t>. К его нижнему концу привернуты две тарелки </w:t>
      </w:r>
      <w:r w:rsidRPr="003D1FBD">
        <w:rPr>
          <w:i/>
          <w:iCs/>
          <w:color w:val="000000"/>
        </w:rPr>
        <w:t>27</w:t>
      </w:r>
      <w:r w:rsidRPr="003D1FBD">
        <w:rPr>
          <w:color w:val="000000"/>
        </w:rPr>
        <w:t xml:space="preserve">, между которыми </w:t>
      </w:r>
      <w:proofErr w:type="spellStart"/>
      <w:proofErr w:type="gramStart"/>
      <w:r w:rsidRPr="003D1FBD">
        <w:rPr>
          <w:color w:val="000000"/>
        </w:rPr>
        <w:t>экс-центрично</w:t>
      </w:r>
      <w:proofErr w:type="spellEnd"/>
      <w:proofErr w:type="gramEnd"/>
      <w:r w:rsidRPr="003D1FBD">
        <w:rPr>
          <w:color w:val="000000"/>
        </w:rPr>
        <w:t xml:space="preserve"> оси валика </w:t>
      </w:r>
      <w:r w:rsidRPr="003D1FBD">
        <w:rPr>
          <w:i/>
          <w:iCs/>
          <w:color w:val="000000"/>
        </w:rPr>
        <w:t>13 </w:t>
      </w:r>
      <w:r w:rsidRPr="003D1FBD">
        <w:rPr>
          <w:color w:val="000000"/>
        </w:rPr>
        <w:t>вставлен шаровой наконечник </w:t>
      </w:r>
      <w:r w:rsidRPr="003D1FBD">
        <w:rPr>
          <w:i/>
          <w:iCs/>
          <w:color w:val="000000"/>
        </w:rPr>
        <w:t>28 </w:t>
      </w:r>
      <w:r w:rsidRPr="003D1FBD">
        <w:rPr>
          <w:color w:val="000000"/>
        </w:rPr>
        <w:t>поводка </w:t>
      </w:r>
      <w:r w:rsidRPr="003D1FBD">
        <w:rPr>
          <w:i/>
          <w:iCs/>
          <w:color w:val="000000"/>
        </w:rPr>
        <w:t>29 </w:t>
      </w:r>
      <w:r w:rsidRPr="003D1FBD">
        <w:rPr>
          <w:color w:val="000000"/>
        </w:rPr>
        <w:t xml:space="preserve">(на рисунке он условно повернут вверх на 90°). Таким образом, </w:t>
      </w:r>
      <w:proofErr w:type="spellStart"/>
      <w:proofErr w:type="gramStart"/>
      <w:r w:rsidRPr="003D1FBD">
        <w:rPr>
          <w:color w:val="000000"/>
        </w:rPr>
        <w:t>осе-вое</w:t>
      </w:r>
      <w:proofErr w:type="spellEnd"/>
      <w:proofErr w:type="gramEnd"/>
      <w:r w:rsidRPr="003D1FBD">
        <w:rPr>
          <w:color w:val="000000"/>
        </w:rPr>
        <w:t xml:space="preserve"> перемещение якоря </w:t>
      </w:r>
      <w:r w:rsidRPr="003D1FBD">
        <w:rPr>
          <w:i/>
          <w:iCs/>
          <w:color w:val="000000"/>
        </w:rPr>
        <w:t>20 </w:t>
      </w:r>
      <w:r w:rsidRPr="003D1FBD">
        <w:rPr>
          <w:color w:val="000000"/>
        </w:rPr>
        <w:t>вместе со штоком </w:t>
      </w:r>
      <w:r w:rsidRPr="003D1FBD">
        <w:rPr>
          <w:i/>
          <w:iCs/>
          <w:color w:val="000000"/>
        </w:rPr>
        <w:t>19 </w:t>
      </w:r>
      <w:r w:rsidRPr="003D1FBD">
        <w:rPr>
          <w:color w:val="000000"/>
        </w:rPr>
        <w:t xml:space="preserve">под действием </w:t>
      </w:r>
      <w:proofErr w:type="spellStart"/>
      <w:r w:rsidRPr="003D1FBD">
        <w:rPr>
          <w:color w:val="000000"/>
        </w:rPr>
        <w:t>им-пульса</w:t>
      </w:r>
      <w:proofErr w:type="spellEnd"/>
      <w:r w:rsidRPr="003D1FBD">
        <w:rPr>
          <w:color w:val="000000"/>
        </w:rPr>
        <w:t xml:space="preserve"> тока, поступающего в обмотку </w:t>
      </w:r>
      <w:r w:rsidRPr="003D1FBD">
        <w:rPr>
          <w:i/>
          <w:iCs/>
          <w:color w:val="000000"/>
        </w:rPr>
        <w:t>22 </w:t>
      </w:r>
      <w:r w:rsidRPr="003D1FBD">
        <w:rPr>
          <w:color w:val="000000"/>
        </w:rPr>
        <w:t xml:space="preserve">от блока управления, </w:t>
      </w:r>
      <w:proofErr w:type="spellStart"/>
      <w:r w:rsidRPr="003D1FBD">
        <w:rPr>
          <w:color w:val="000000"/>
        </w:rPr>
        <w:t>вызы-вает</w:t>
      </w:r>
      <w:proofErr w:type="spellEnd"/>
      <w:r w:rsidRPr="003D1FBD">
        <w:rPr>
          <w:color w:val="000000"/>
        </w:rPr>
        <w:t xml:space="preserve"> необходимый поворот валика </w:t>
      </w:r>
      <w:r w:rsidRPr="003D1FBD">
        <w:rPr>
          <w:i/>
          <w:iCs/>
          <w:color w:val="000000"/>
        </w:rPr>
        <w:t>13 </w:t>
      </w:r>
      <w:r w:rsidRPr="003D1FBD">
        <w:rPr>
          <w:color w:val="000000"/>
        </w:rPr>
        <w:t>и перемещение муфты </w:t>
      </w:r>
      <w:r w:rsidRPr="003D1FBD">
        <w:rPr>
          <w:i/>
          <w:iCs/>
          <w:color w:val="000000"/>
        </w:rPr>
        <w:t>7</w:t>
      </w:r>
      <w:r w:rsidRPr="003D1FBD">
        <w:rPr>
          <w:color w:val="000000"/>
        </w:rPr>
        <w:t>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lastRenderedPageBreak/>
        <w:t>Регулирование величины цикловой дозы топлива, подаваемой секцией насоса высокого давления (рис. 2.67,</w:t>
      </w:r>
      <w:r w:rsidRPr="003D1FBD">
        <w:rPr>
          <w:i/>
          <w:iCs/>
          <w:color w:val="000000"/>
        </w:rPr>
        <w:t>а</w:t>
      </w:r>
      <w:r w:rsidRPr="003D1FBD">
        <w:rPr>
          <w:color w:val="000000"/>
        </w:rPr>
        <w:t xml:space="preserve">), осуществляется обычно путем изменения момента конца подачи, т.е. открытия </w:t>
      </w:r>
      <w:proofErr w:type="spellStart"/>
      <w:proofErr w:type="gramStart"/>
      <w:r w:rsidRPr="003D1FBD">
        <w:rPr>
          <w:color w:val="000000"/>
        </w:rPr>
        <w:t>отсеч-ной</w:t>
      </w:r>
      <w:proofErr w:type="spellEnd"/>
      <w:proofErr w:type="gramEnd"/>
      <w:r w:rsidRPr="003D1FBD">
        <w:rPr>
          <w:color w:val="000000"/>
        </w:rPr>
        <w:t xml:space="preserve"> канавкой </w:t>
      </w:r>
      <w:r w:rsidRPr="003D1FBD">
        <w:rPr>
          <w:i/>
          <w:iCs/>
          <w:color w:val="000000"/>
        </w:rPr>
        <w:t>8 </w:t>
      </w:r>
      <w:r w:rsidRPr="003D1FBD">
        <w:rPr>
          <w:color w:val="000000"/>
        </w:rPr>
        <w:t>выпускного окна </w:t>
      </w:r>
      <w:r w:rsidRPr="003D1FBD">
        <w:rPr>
          <w:i/>
          <w:iCs/>
          <w:color w:val="000000"/>
        </w:rPr>
        <w:t>10 </w:t>
      </w:r>
      <w:r w:rsidRPr="003D1FBD">
        <w:rPr>
          <w:color w:val="000000"/>
        </w:rPr>
        <w:t xml:space="preserve">при подъеме плунжера. </w:t>
      </w:r>
      <w:proofErr w:type="spellStart"/>
      <w:proofErr w:type="gramStart"/>
      <w:r w:rsidRPr="003D1FBD">
        <w:rPr>
          <w:color w:val="000000"/>
        </w:rPr>
        <w:t>Необхо-димый</w:t>
      </w:r>
      <w:proofErr w:type="spellEnd"/>
      <w:proofErr w:type="gramEnd"/>
      <w:r w:rsidRPr="003D1FBD">
        <w:rPr>
          <w:color w:val="000000"/>
        </w:rPr>
        <w:t xml:space="preserve"> для этого поворот плунжера производится рейкой </w:t>
      </w:r>
      <w:r w:rsidRPr="003D1FBD">
        <w:rPr>
          <w:i/>
          <w:iCs/>
          <w:color w:val="000000"/>
        </w:rPr>
        <w:t>32 </w:t>
      </w:r>
      <w:r w:rsidRPr="003D1FBD">
        <w:rPr>
          <w:color w:val="000000"/>
        </w:rPr>
        <w:t>(рис. 2.67,</w:t>
      </w:r>
      <w:r w:rsidRPr="003D1FBD">
        <w:rPr>
          <w:i/>
          <w:iCs/>
          <w:color w:val="000000"/>
        </w:rPr>
        <w:t>б</w:t>
      </w:r>
      <w:r w:rsidRPr="003D1FBD">
        <w:rPr>
          <w:color w:val="000000"/>
        </w:rPr>
        <w:t>). Осевое перемещение рейки вызывает шток </w:t>
      </w:r>
      <w:r w:rsidRPr="003D1FBD">
        <w:rPr>
          <w:i/>
          <w:iCs/>
          <w:color w:val="000000"/>
        </w:rPr>
        <w:t>37 </w:t>
      </w:r>
      <w:r w:rsidRPr="003D1FBD">
        <w:rPr>
          <w:color w:val="000000"/>
        </w:rPr>
        <w:t>(рис. 2.67,</w:t>
      </w:r>
      <w:r w:rsidRPr="003D1FBD">
        <w:rPr>
          <w:i/>
          <w:iCs/>
          <w:color w:val="000000"/>
        </w:rPr>
        <w:t>г</w:t>
      </w:r>
      <w:r w:rsidRPr="003D1FBD">
        <w:rPr>
          <w:color w:val="000000"/>
        </w:rPr>
        <w:t>) под действием якоря </w:t>
      </w:r>
      <w:r w:rsidRPr="003D1FBD">
        <w:rPr>
          <w:i/>
          <w:iCs/>
          <w:color w:val="000000"/>
        </w:rPr>
        <w:t>34 </w:t>
      </w:r>
      <w:r w:rsidRPr="003D1FBD">
        <w:rPr>
          <w:color w:val="000000"/>
        </w:rPr>
        <w:t>электромагнита </w:t>
      </w:r>
      <w:r w:rsidRPr="003D1FBD">
        <w:rPr>
          <w:i/>
          <w:iCs/>
          <w:color w:val="000000"/>
        </w:rPr>
        <w:t>35</w:t>
      </w:r>
      <w:r w:rsidRPr="003D1FBD">
        <w:rPr>
          <w:color w:val="000000"/>
        </w:rPr>
        <w:t>. В его обмотку </w:t>
      </w:r>
      <w:r w:rsidRPr="003D1FBD">
        <w:rPr>
          <w:i/>
          <w:iCs/>
          <w:color w:val="000000"/>
        </w:rPr>
        <w:t>36 </w:t>
      </w:r>
      <w:r w:rsidRPr="003D1FBD">
        <w:rPr>
          <w:color w:val="000000"/>
        </w:rPr>
        <w:t xml:space="preserve">ток </w:t>
      </w:r>
      <w:proofErr w:type="spellStart"/>
      <w:proofErr w:type="gramStart"/>
      <w:r w:rsidRPr="003D1FBD">
        <w:rPr>
          <w:color w:val="000000"/>
        </w:rPr>
        <w:t>поступа-ет</w:t>
      </w:r>
      <w:proofErr w:type="spellEnd"/>
      <w:proofErr w:type="gramEnd"/>
      <w:r w:rsidRPr="003D1FBD">
        <w:rPr>
          <w:color w:val="000000"/>
        </w:rPr>
        <w:t xml:space="preserve"> по проводам </w:t>
      </w:r>
      <w:r w:rsidRPr="003D1FBD">
        <w:rPr>
          <w:i/>
          <w:iCs/>
          <w:color w:val="000000"/>
        </w:rPr>
        <w:t>38 </w:t>
      </w:r>
      <w:r w:rsidRPr="003D1FBD">
        <w:rPr>
          <w:color w:val="000000"/>
        </w:rPr>
        <w:t>по сигналу блока управления. Обратное движение рейки происходит под действием пружины </w:t>
      </w:r>
      <w:r w:rsidRPr="003D1FBD">
        <w:rPr>
          <w:i/>
          <w:iCs/>
          <w:color w:val="000000"/>
        </w:rPr>
        <w:t>40 </w:t>
      </w:r>
      <w:r w:rsidRPr="003D1FBD">
        <w:rPr>
          <w:color w:val="000000"/>
        </w:rPr>
        <w:t>через тарелку </w:t>
      </w:r>
      <w:r w:rsidRPr="003D1FBD">
        <w:rPr>
          <w:i/>
          <w:iCs/>
          <w:color w:val="000000"/>
        </w:rPr>
        <w:t>39</w:t>
      </w:r>
      <w:r w:rsidRPr="003D1FBD">
        <w:rPr>
          <w:color w:val="000000"/>
        </w:rPr>
        <w:t xml:space="preserve">. </w:t>
      </w:r>
      <w:proofErr w:type="spellStart"/>
      <w:proofErr w:type="gramStart"/>
      <w:r w:rsidRPr="003D1FBD">
        <w:rPr>
          <w:color w:val="000000"/>
        </w:rPr>
        <w:t>По-ложение</w:t>
      </w:r>
      <w:proofErr w:type="spellEnd"/>
      <w:proofErr w:type="gramEnd"/>
      <w:r w:rsidRPr="003D1FBD">
        <w:rPr>
          <w:color w:val="000000"/>
        </w:rPr>
        <w:t xml:space="preserve"> рейки контролируется датчиком </w:t>
      </w:r>
      <w:r w:rsidRPr="003D1FBD">
        <w:rPr>
          <w:i/>
          <w:iCs/>
          <w:color w:val="000000"/>
        </w:rPr>
        <w:t>33</w:t>
      </w:r>
      <w:r w:rsidRPr="003D1FBD">
        <w:rPr>
          <w:color w:val="000000"/>
        </w:rPr>
        <w:t xml:space="preserve">. Опорой пружины и </w:t>
      </w:r>
      <w:proofErr w:type="spellStart"/>
      <w:proofErr w:type="gramStart"/>
      <w:r w:rsidRPr="003D1FBD">
        <w:rPr>
          <w:color w:val="000000"/>
        </w:rPr>
        <w:t>на-правляющей</w:t>
      </w:r>
      <w:proofErr w:type="spellEnd"/>
      <w:proofErr w:type="gramEnd"/>
      <w:r w:rsidRPr="003D1FBD">
        <w:rPr>
          <w:color w:val="000000"/>
        </w:rPr>
        <w:t xml:space="preserve"> рейки служит втулка </w:t>
      </w:r>
      <w:r w:rsidRPr="003D1FBD">
        <w:rPr>
          <w:i/>
          <w:iCs/>
          <w:color w:val="000000"/>
        </w:rPr>
        <w:t>41 </w:t>
      </w:r>
      <w:r w:rsidRPr="003D1FBD">
        <w:rPr>
          <w:color w:val="000000"/>
        </w:rPr>
        <w:t>в корпусе </w:t>
      </w:r>
      <w:r w:rsidRPr="003D1FBD">
        <w:rPr>
          <w:i/>
          <w:iCs/>
          <w:color w:val="000000"/>
        </w:rPr>
        <w:t>31</w:t>
      </w:r>
      <w:r w:rsidRPr="003D1FBD">
        <w:rPr>
          <w:color w:val="000000"/>
        </w:rPr>
        <w:t>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>Возбудителем информации для блока управления о частоте вращения дизеля наиболее часто является диск-шестерня </w:t>
      </w:r>
      <w:r w:rsidRPr="003D1FBD">
        <w:rPr>
          <w:i/>
          <w:iCs/>
          <w:color w:val="000000"/>
        </w:rPr>
        <w:t>43 </w:t>
      </w:r>
      <w:r w:rsidRPr="003D1FBD">
        <w:rPr>
          <w:color w:val="000000"/>
        </w:rPr>
        <w:t>(рис. 2.67,</w:t>
      </w:r>
      <w:r w:rsidRPr="003D1FBD">
        <w:rPr>
          <w:i/>
          <w:iCs/>
          <w:color w:val="000000"/>
        </w:rPr>
        <w:t>д</w:t>
      </w:r>
      <w:r w:rsidRPr="003D1FBD">
        <w:rPr>
          <w:color w:val="000000"/>
        </w:rPr>
        <w:t>), устанавливаемый на коническом хвостовике кулачкового валика насоса или на коленчатом валу дизеля. В качестве источника сигнала обычно используется индуктивный датчик </w:t>
      </w:r>
      <w:r w:rsidRPr="003D1FBD">
        <w:rPr>
          <w:i/>
          <w:iCs/>
          <w:color w:val="000000"/>
        </w:rPr>
        <w:t>42</w:t>
      </w:r>
      <w:r w:rsidRPr="003D1FBD">
        <w:rPr>
          <w:color w:val="000000"/>
        </w:rPr>
        <w:t xml:space="preserve">. При </w:t>
      </w:r>
      <w:proofErr w:type="spellStart"/>
      <w:proofErr w:type="gramStart"/>
      <w:r w:rsidRPr="003D1FBD">
        <w:rPr>
          <w:color w:val="000000"/>
        </w:rPr>
        <w:t>прохож-дении</w:t>
      </w:r>
      <w:proofErr w:type="spellEnd"/>
      <w:proofErr w:type="gramEnd"/>
      <w:r w:rsidRPr="003D1FBD">
        <w:rPr>
          <w:color w:val="000000"/>
        </w:rPr>
        <w:t xml:space="preserve"> отогнутых на 90° зубьев диска-шестерни мимо сердечника дат-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proofErr w:type="spellStart"/>
      <w:r w:rsidRPr="003D1FBD">
        <w:rPr>
          <w:color w:val="000000"/>
        </w:rPr>
        <w:t>чика</w:t>
      </w:r>
      <w:proofErr w:type="spellEnd"/>
      <w:r w:rsidRPr="003D1FBD">
        <w:rPr>
          <w:color w:val="000000"/>
        </w:rPr>
        <w:t xml:space="preserve">, протекающий по обмотке ток меняет свой характер, что </w:t>
      </w:r>
      <w:proofErr w:type="spellStart"/>
      <w:proofErr w:type="gramStart"/>
      <w:r w:rsidRPr="003D1FBD">
        <w:rPr>
          <w:color w:val="000000"/>
        </w:rPr>
        <w:t>фикси-руется</w:t>
      </w:r>
      <w:proofErr w:type="spellEnd"/>
      <w:proofErr w:type="gramEnd"/>
      <w:r w:rsidRPr="003D1FBD">
        <w:rPr>
          <w:color w:val="000000"/>
        </w:rPr>
        <w:t xml:space="preserve"> блоком управления. На диске-шестерне отсутствует один зуб, что позволяет фиксировать дополнительно и положение коленчатого вала.</w:t>
      </w:r>
    </w:p>
    <w:p w:rsidR="00F433FB" w:rsidRPr="003D1FBD" w:rsidRDefault="00F433FB" w:rsidP="00F433FB">
      <w:pPr>
        <w:pStyle w:val="s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rStyle w:val="p"/>
          <w:color w:val="000000"/>
        </w:rPr>
        <w:t xml:space="preserve">Н а с о с – </w:t>
      </w:r>
      <w:proofErr w:type="spellStart"/>
      <w:r w:rsidRPr="003D1FBD">
        <w:rPr>
          <w:rStyle w:val="p"/>
          <w:color w:val="000000"/>
        </w:rPr>
        <w:t>ф</w:t>
      </w:r>
      <w:proofErr w:type="spellEnd"/>
      <w:r w:rsidRPr="003D1FBD">
        <w:rPr>
          <w:rStyle w:val="p"/>
          <w:color w:val="000000"/>
        </w:rPr>
        <w:t xml:space="preserve"> о </w:t>
      </w:r>
      <w:proofErr w:type="spellStart"/>
      <w:proofErr w:type="gramStart"/>
      <w:r w:rsidRPr="003D1FBD">
        <w:rPr>
          <w:rStyle w:val="p"/>
          <w:color w:val="000000"/>
        </w:rPr>
        <w:t>р</w:t>
      </w:r>
      <w:proofErr w:type="spellEnd"/>
      <w:proofErr w:type="gramEnd"/>
      <w:r w:rsidRPr="003D1FBD">
        <w:rPr>
          <w:rStyle w:val="p"/>
          <w:color w:val="000000"/>
        </w:rPr>
        <w:t xml:space="preserve"> с у </w:t>
      </w:r>
      <w:proofErr w:type="spellStart"/>
      <w:r w:rsidRPr="003D1FBD">
        <w:rPr>
          <w:rStyle w:val="p"/>
          <w:color w:val="000000"/>
        </w:rPr>
        <w:t>н</w:t>
      </w:r>
      <w:proofErr w:type="spellEnd"/>
      <w:r w:rsidRPr="003D1FBD">
        <w:rPr>
          <w:rStyle w:val="p"/>
          <w:color w:val="000000"/>
        </w:rPr>
        <w:t xml:space="preserve"> к а </w:t>
      </w:r>
      <w:proofErr w:type="spellStart"/>
      <w:r w:rsidRPr="003D1FBD">
        <w:rPr>
          <w:rStyle w:val="p"/>
          <w:color w:val="000000"/>
        </w:rPr>
        <w:t>c</w:t>
      </w:r>
      <w:proofErr w:type="spellEnd"/>
      <w:r w:rsidRPr="003D1FBD">
        <w:rPr>
          <w:rStyle w:val="p"/>
          <w:color w:val="000000"/>
        </w:rPr>
        <w:t xml:space="preserve"> э л </w:t>
      </w:r>
      <w:proofErr w:type="spellStart"/>
      <w:r w:rsidRPr="003D1FBD">
        <w:rPr>
          <w:rStyle w:val="p"/>
          <w:color w:val="000000"/>
        </w:rPr>
        <w:t>e</w:t>
      </w:r>
      <w:proofErr w:type="spellEnd"/>
      <w:r w:rsidRPr="003D1FBD">
        <w:rPr>
          <w:rStyle w:val="p"/>
          <w:color w:val="000000"/>
        </w:rPr>
        <w:t xml:space="preserve"> к т </w:t>
      </w:r>
      <w:proofErr w:type="spellStart"/>
      <w:r w:rsidRPr="003D1FBD">
        <w:rPr>
          <w:rStyle w:val="p"/>
          <w:color w:val="000000"/>
        </w:rPr>
        <w:t>р</w:t>
      </w:r>
      <w:proofErr w:type="spellEnd"/>
      <w:r w:rsidRPr="003D1FBD">
        <w:rPr>
          <w:rStyle w:val="p"/>
          <w:color w:val="000000"/>
        </w:rPr>
        <w:t xml:space="preserve"> о м </w:t>
      </w:r>
      <w:proofErr w:type="spellStart"/>
      <w:r w:rsidRPr="003D1FBD">
        <w:rPr>
          <w:rStyle w:val="p"/>
          <w:color w:val="000000"/>
        </w:rPr>
        <w:t>a</w:t>
      </w:r>
      <w:proofErr w:type="spellEnd"/>
      <w:r w:rsidRPr="003D1FBD">
        <w:rPr>
          <w:rStyle w:val="p"/>
          <w:color w:val="000000"/>
        </w:rPr>
        <w:t xml:space="preserve"> г </w:t>
      </w:r>
      <w:proofErr w:type="spellStart"/>
      <w:r w:rsidRPr="003D1FBD">
        <w:rPr>
          <w:rStyle w:val="p"/>
          <w:color w:val="000000"/>
        </w:rPr>
        <w:t>н</w:t>
      </w:r>
      <w:proofErr w:type="spellEnd"/>
      <w:r w:rsidRPr="003D1FBD">
        <w:rPr>
          <w:rStyle w:val="p"/>
          <w:color w:val="000000"/>
        </w:rPr>
        <w:t xml:space="preserve"> и т </w:t>
      </w:r>
      <w:proofErr w:type="spellStart"/>
      <w:r w:rsidRPr="003D1FBD">
        <w:rPr>
          <w:rStyle w:val="p"/>
          <w:color w:val="000000"/>
        </w:rPr>
        <w:t>н</w:t>
      </w:r>
      <w:proofErr w:type="spellEnd"/>
      <w:r w:rsidRPr="003D1FBD">
        <w:rPr>
          <w:rStyle w:val="p"/>
          <w:color w:val="000000"/>
        </w:rPr>
        <w:t xml:space="preserve"> </w:t>
      </w:r>
      <w:proofErr w:type="spellStart"/>
      <w:r w:rsidRPr="003D1FBD">
        <w:rPr>
          <w:rStyle w:val="p"/>
          <w:color w:val="000000"/>
        </w:rPr>
        <w:t>ы</w:t>
      </w:r>
      <w:proofErr w:type="spellEnd"/>
      <w:r w:rsidRPr="003D1FBD">
        <w:rPr>
          <w:rStyle w:val="p"/>
          <w:color w:val="000000"/>
        </w:rPr>
        <w:t xml:space="preserve"> м у </w:t>
      </w:r>
      <w:proofErr w:type="spellStart"/>
      <w:r w:rsidRPr="003D1FBD">
        <w:rPr>
          <w:rStyle w:val="p"/>
          <w:color w:val="000000"/>
        </w:rPr>
        <w:t>п</w:t>
      </w:r>
      <w:proofErr w:type="spellEnd"/>
      <w:r w:rsidRPr="003D1FBD">
        <w:rPr>
          <w:rStyle w:val="p"/>
          <w:color w:val="000000"/>
        </w:rPr>
        <w:t xml:space="preserve"> </w:t>
      </w:r>
      <w:proofErr w:type="spellStart"/>
      <w:r w:rsidRPr="003D1FBD">
        <w:rPr>
          <w:rStyle w:val="p"/>
          <w:color w:val="000000"/>
        </w:rPr>
        <w:t>р</w:t>
      </w:r>
      <w:proofErr w:type="spellEnd"/>
      <w:r w:rsidRPr="003D1FBD">
        <w:rPr>
          <w:rStyle w:val="p"/>
          <w:color w:val="000000"/>
        </w:rPr>
        <w:t xml:space="preserve"> </w:t>
      </w:r>
      <w:proofErr w:type="spellStart"/>
      <w:r w:rsidRPr="003D1FBD">
        <w:rPr>
          <w:rStyle w:val="p"/>
          <w:color w:val="000000"/>
        </w:rPr>
        <w:t>а-в</w:t>
      </w:r>
      <w:proofErr w:type="spellEnd"/>
      <w:r w:rsidRPr="003D1FBD">
        <w:rPr>
          <w:rStyle w:val="p"/>
          <w:color w:val="000000"/>
        </w:rPr>
        <w:t xml:space="preserve"> л е </w:t>
      </w:r>
      <w:proofErr w:type="spellStart"/>
      <w:r w:rsidRPr="003D1FBD">
        <w:rPr>
          <w:rStyle w:val="p"/>
          <w:color w:val="000000"/>
        </w:rPr>
        <w:t>н</w:t>
      </w:r>
      <w:proofErr w:type="spellEnd"/>
      <w:r w:rsidRPr="003D1FBD">
        <w:rPr>
          <w:rStyle w:val="p"/>
          <w:color w:val="000000"/>
        </w:rPr>
        <w:t xml:space="preserve"> и е м имеет раздельные плунжер </w:t>
      </w:r>
      <w:r w:rsidRPr="003D1FBD">
        <w:rPr>
          <w:rStyle w:val="s21"/>
          <w:i/>
          <w:iCs/>
          <w:color w:val="000000"/>
        </w:rPr>
        <w:t>11 </w:t>
      </w:r>
      <w:r w:rsidRPr="003D1FBD">
        <w:rPr>
          <w:rStyle w:val="p"/>
          <w:color w:val="000000"/>
        </w:rPr>
        <w:t>и иглу </w:t>
      </w:r>
      <w:r w:rsidRPr="003D1FBD">
        <w:rPr>
          <w:rStyle w:val="s21"/>
          <w:i/>
          <w:iCs/>
          <w:color w:val="000000"/>
        </w:rPr>
        <w:t>6 </w:t>
      </w:r>
      <w:r w:rsidRPr="003D1FBD">
        <w:rPr>
          <w:rStyle w:val="p"/>
          <w:color w:val="000000"/>
        </w:rPr>
        <w:t>распылителя (рис. 2.68). Головка плунжера зафиксирована между толкателем </w:t>
      </w:r>
      <w:r w:rsidRPr="003D1FBD">
        <w:rPr>
          <w:rStyle w:val="s21"/>
          <w:i/>
          <w:iCs/>
          <w:color w:val="000000"/>
        </w:rPr>
        <w:t>15 </w:t>
      </w:r>
      <w:r w:rsidRPr="003D1FBD">
        <w:rPr>
          <w:rStyle w:val="p"/>
          <w:color w:val="000000"/>
        </w:rPr>
        <w:t>и его внутренним ста</w:t>
      </w:r>
      <w:r w:rsidRPr="003D1FBD">
        <w:rPr>
          <w:color w:val="000000"/>
        </w:rPr>
        <w:t>каном </w:t>
      </w:r>
      <w:r w:rsidRPr="003D1FBD">
        <w:rPr>
          <w:i/>
          <w:iCs/>
          <w:color w:val="000000"/>
        </w:rPr>
        <w:t>13</w:t>
      </w:r>
      <w:r w:rsidRPr="003D1FBD">
        <w:rPr>
          <w:color w:val="000000"/>
        </w:rPr>
        <w:t>. В направляющей части корпуса </w:t>
      </w:r>
      <w:r w:rsidRPr="003D1FBD">
        <w:rPr>
          <w:i/>
          <w:iCs/>
          <w:color w:val="000000"/>
        </w:rPr>
        <w:t>10 </w:t>
      </w:r>
      <w:r w:rsidRPr="003D1FBD">
        <w:rPr>
          <w:color w:val="000000"/>
        </w:rPr>
        <w:t>форсунки установлен стопор </w:t>
      </w:r>
      <w:r w:rsidRPr="003D1FBD">
        <w:rPr>
          <w:i/>
          <w:iCs/>
          <w:color w:val="000000"/>
        </w:rPr>
        <w:t>12</w:t>
      </w:r>
      <w:r w:rsidRPr="003D1FBD">
        <w:rPr>
          <w:color w:val="000000"/>
        </w:rPr>
        <w:t xml:space="preserve">, выступающий из нее в прорезь толкателя и </w:t>
      </w:r>
      <w:proofErr w:type="spellStart"/>
      <w:proofErr w:type="gramStart"/>
      <w:r w:rsidRPr="003D1FBD">
        <w:rPr>
          <w:color w:val="000000"/>
        </w:rPr>
        <w:t>предот-вращающий</w:t>
      </w:r>
      <w:proofErr w:type="spellEnd"/>
      <w:proofErr w:type="gramEnd"/>
      <w:r w:rsidRPr="003D1FBD">
        <w:rPr>
          <w:color w:val="000000"/>
        </w:rPr>
        <w:t xml:space="preserve"> его </w:t>
      </w:r>
      <w:proofErr w:type="spellStart"/>
      <w:r w:rsidRPr="003D1FBD">
        <w:rPr>
          <w:color w:val="000000"/>
        </w:rPr>
        <w:t>вьпадание</w:t>
      </w:r>
      <w:proofErr w:type="spellEnd"/>
      <w:r w:rsidRPr="003D1FBD">
        <w:rPr>
          <w:color w:val="000000"/>
        </w:rPr>
        <w:t xml:space="preserve"> при демонтаже форсунки. Толкатель опускается под действием кулачка </w:t>
      </w:r>
      <w:r w:rsidRPr="003D1FBD">
        <w:rPr>
          <w:i/>
          <w:iCs/>
          <w:color w:val="000000"/>
        </w:rPr>
        <w:t>16 </w:t>
      </w:r>
      <w:r w:rsidRPr="003D1FBD">
        <w:rPr>
          <w:color w:val="000000"/>
        </w:rPr>
        <w:t xml:space="preserve">на валике механизма газораспределения, а </w:t>
      </w:r>
      <w:proofErr w:type="spellStart"/>
      <w:proofErr w:type="gramStart"/>
      <w:r w:rsidRPr="003D1FBD">
        <w:rPr>
          <w:color w:val="000000"/>
        </w:rPr>
        <w:t>под-нимается</w:t>
      </w:r>
      <w:proofErr w:type="spellEnd"/>
      <w:proofErr w:type="gramEnd"/>
      <w:r w:rsidRPr="003D1FBD">
        <w:rPr>
          <w:color w:val="000000"/>
        </w:rPr>
        <w:t xml:space="preserve"> пружиной </w:t>
      </w:r>
      <w:r w:rsidRPr="003D1FBD">
        <w:rPr>
          <w:i/>
          <w:iCs/>
          <w:color w:val="000000"/>
        </w:rPr>
        <w:t>14</w:t>
      </w:r>
      <w:r w:rsidRPr="003D1FBD">
        <w:rPr>
          <w:color w:val="000000"/>
        </w:rPr>
        <w:t>. Игла прижимается запорным конусом к седлу в корпусе распылителя пружиной </w:t>
      </w:r>
      <w:r w:rsidRPr="003D1FBD">
        <w:rPr>
          <w:i/>
          <w:iCs/>
          <w:color w:val="000000"/>
        </w:rPr>
        <w:t>7</w:t>
      </w:r>
      <w:r w:rsidRPr="003D1FBD">
        <w:rPr>
          <w:color w:val="000000"/>
        </w:rPr>
        <w:t xml:space="preserve">, а поднимается под действием высокого давления топлива, создаваемого плунжером при его опускании и </w:t>
      </w:r>
      <w:proofErr w:type="spellStart"/>
      <w:proofErr w:type="gramStart"/>
      <w:r w:rsidRPr="003D1FBD">
        <w:rPr>
          <w:color w:val="000000"/>
        </w:rPr>
        <w:t>действу-ющего</w:t>
      </w:r>
      <w:proofErr w:type="spellEnd"/>
      <w:proofErr w:type="gramEnd"/>
      <w:r w:rsidRPr="003D1FBD">
        <w:rPr>
          <w:color w:val="000000"/>
        </w:rPr>
        <w:t xml:space="preserve"> на дифференциальную площадку иглы.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br/>
        <w:t> 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br/>
        <w:t> 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noProof/>
          <w:color w:val="000000"/>
        </w:rPr>
        <w:drawing>
          <wp:inline distT="0" distB="0" distL="0" distR="0">
            <wp:extent cx="2164713" cy="3876753"/>
            <wp:effectExtent l="19050" t="0" r="6987" b="0"/>
            <wp:docPr id="57" name="Рисунок 5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678" cy="387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br/>
        <w:t> </w:t>
      </w:r>
    </w:p>
    <w:p w:rsidR="00F433FB" w:rsidRPr="003D1FBD" w:rsidRDefault="00F433FB" w:rsidP="00F433FB">
      <w:pPr>
        <w:pStyle w:val="s10"/>
        <w:spacing w:before="0" w:beforeAutospacing="0" w:after="0" w:afterAutospacing="0"/>
        <w:jc w:val="both"/>
        <w:rPr>
          <w:b/>
          <w:bCs/>
          <w:color w:val="000000"/>
        </w:rPr>
      </w:pPr>
      <w:r w:rsidRPr="003D1FBD">
        <w:rPr>
          <w:b/>
          <w:bCs/>
          <w:color w:val="000000"/>
        </w:rPr>
        <w:t xml:space="preserve">Рис. 2.68. Насос-форсунка системы с электронным управлением </w:t>
      </w:r>
      <w:proofErr w:type="spellStart"/>
      <w:proofErr w:type="gramStart"/>
      <w:r w:rsidRPr="003D1FBD">
        <w:rPr>
          <w:b/>
          <w:bCs/>
          <w:color w:val="000000"/>
        </w:rPr>
        <w:t>топливопо-дачей</w:t>
      </w:r>
      <w:proofErr w:type="spellEnd"/>
      <w:proofErr w:type="gramEnd"/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lastRenderedPageBreak/>
        <w:t xml:space="preserve">Топливо поступает в </w:t>
      </w:r>
      <w:proofErr w:type="spellStart"/>
      <w:r w:rsidRPr="003D1FBD">
        <w:rPr>
          <w:color w:val="000000"/>
        </w:rPr>
        <w:t>по-лость</w:t>
      </w:r>
      <w:proofErr w:type="spellEnd"/>
      <w:r w:rsidRPr="003D1FBD">
        <w:rPr>
          <w:color w:val="000000"/>
        </w:rPr>
        <w:t xml:space="preserve"> форсунки под низким давлением (около 0,3 МПа), создаваемым подкачивающим насосом, </w:t>
      </w:r>
      <w:proofErr w:type="gramStart"/>
      <w:r w:rsidRPr="003D1FBD">
        <w:rPr>
          <w:color w:val="000000"/>
        </w:rPr>
        <w:t>при</w:t>
      </w:r>
      <w:proofErr w:type="gramEnd"/>
      <w:r w:rsidRPr="003D1FBD">
        <w:rPr>
          <w:color w:val="000000"/>
        </w:rPr>
        <w:t xml:space="preserve"> поднятом </w:t>
      </w:r>
      <w:proofErr w:type="spellStart"/>
      <w:r w:rsidRPr="003D1FBD">
        <w:rPr>
          <w:color w:val="000000"/>
        </w:rPr>
        <w:t>положе-нии</w:t>
      </w:r>
      <w:proofErr w:type="spellEnd"/>
      <w:r w:rsidRPr="003D1FBD">
        <w:rPr>
          <w:color w:val="000000"/>
        </w:rPr>
        <w:t xml:space="preserve"> клапана </w:t>
      </w:r>
      <w:r w:rsidRPr="003D1FBD">
        <w:rPr>
          <w:i/>
          <w:iCs/>
          <w:color w:val="000000"/>
        </w:rPr>
        <w:t>2 </w:t>
      </w:r>
      <w:r w:rsidRPr="003D1FBD">
        <w:rPr>
          <w:color w:val="000000"/>
        </w:rPr>
        <w:t>под действием электромагнита, размещенного в корпусе </w:t>
      </w:r>
      <w:r w:rsidRPr="003D1FBD">
        <w:rPr>
          <w:i/>
          <w:iCs/>
          <w:color w:val="000000"/>
        </w:rPr>
        <w:t>1</w:t>
      </w:r>
      <w:r w:rsidRPr="003D1FBD">
        <w:rPr>
          <w:color w:val="000000"/>
        </w:rPr>
        <w:t xml:space="preserve">. Затем оно </w:t>
      </w:r>
      <w:proofErr w:type="spellStart"/>
      <w:proofErr w:type="gramStart"/>
      <w:r w:rsidRPr="003D1FBD">
        <w:rPr>
          <w:color w:val="000000"/>
        </w:rPr>
        <w:t>прока-чивается</w:t>
      </w:r>
      <w:proofErr w:type="spellEnd"/>
      <w:proofErr w:type="gramEnd"/>
      <w:r w:rsidRPr="003D1FBD">
        <w:rPr>
          <w:color w:val="000000"/>
        </w:rPr>
        <w:t xml:space="preserve"> через сверления </w:t>
      </w:r>
      <w:r w:rsidRPr="003D1FBD">
        <w:rPr>
          <w:i/>
          <w:iCs/>
          <w:color w:val="000000"/>
        </w:rPr>
        <w:t>3 </w:t>
      </w:r>
      <w:r w:rsidRPr="003D1FBD">
        <w:rPr>
          <w:color w:val="000000"/>
        </w:rPr>
        <w:t>и </w:t>
      </w:r>
      <w:r w:rsidRPr="003D1FBD">
        <w:rPr>
          <w:i/>
          <w:iCs/>
          <w:color w:val="000000"/>
        </w:rPr>
        <w:t>4 </w:t>
      </w:r>
      <w:r w:rsidRPr="003D1FBD">
        <w:rPr>
          <w:color w:val="000000"/>
        </w:rPr>
        <w:t xml:space="preserve">в </w:t>
      </w:r>
      <w:proofErr w:type="spellStart"/>
      <w:r w:rsidRPr="003D1FBD">
        <w:rPr>
          <w:color w:val="000000"/>
        </w:rPr>
        <w:t>проставке</w:t>
      </w:r>
      <w:proofErr w:type="spellEnd"/>
      <w:r w:rsidRPr="003D1FBD">
        <w:rPr>
          <w:color w:val="000000"/>
        </w:rPr>
        <w:t xml:space="preserve"> и корпусе </w:t>
      </w:r>
      <w:r w:rsidRPr="003D1FBD">
        <w:rPr>
          <w:i/>
          <w:iCs/>
          <w:color w:val="000000"/>
        </w:rPr>
        <w:t>5 </w:t>
      </w:r>
      <w:proofErr w:type="spellStart"/>
      <w:r w:rsidRPr="003D1FBD">
        <w:rPr>
          <w:color w:val="000000"/>
        </w:rPr>
        <w:t>распы-лителя</w:t>
      </w:r>
      <w:proofErr w:type="spellEnd"/>
      <w:r w:rsidRPr="003D1FBD">
        <w:rPr>
          <w:color w:val="000000"/>
        </w:rPr>
        <w:t xml:space="preserve">, охлаждая его, выходит в объем над иглой и </w:t>
      </w:r>
      <w:proofErr w:type="spellStart"/>
      <w:r w:rsidRPr="003D1FBD">
        <w:rPr>
          <w:color w:val="000000"/>
        </w:rPr>
        <w:t>направля-ется</w:t>
      </w:r>
      <w:proofErr w:type="spellEnd"/>
      <w:r w:rsidRPr="003D1FBD">
        <w:rPr>
          <w:color w:val="000000"/>
        </w:rPr>
        <w:t xml:space="preserve"> на слив через сверление </w:t>
      </w:r>
      <w:r w:rsidRPr="003D1FBD">
        <w:rPr>
          <w:i/>
          <w:iCs/>
          <w:color w:val="000000"/>
        </w:rPr>
        <w:t>8 </w:t>
      </w:r>
      <w:r w:rsidRPr="003D1FBD">
        <w:rPr>
          <w:color w:val="000000"/>
        </w:rPr>
        <w:t xml:space="preserve">и канал в головке цилиндра. Распылитель и </w:t>
      </w:r>
      <w:proofErr w:type="spellStart"/>
      <w:r w:rsidRPr="003D1FBD">
        <w:rPr>
          <w:color w:val="000000"/>
        </w:rPr>
        <w:t>проставка</w:t>
      </w:r>
      <w:proofErr w:type="spellEnd"/>
      <w:r w:rsidRPr="003D1FBD">
        <w:rPr>
          <w:color w:val="000000"/>
        </w:rPr>
        <w:t xml:space="preserve"> </w:t>
      </w:r>
      <w:proofErr w:type="spellStart"/>
      <w:proofErr w:type="gramStart"/>
      <w:r w:rsidRPr="003D1FBD">
        <w:rPr>
          <w:color w:val="000000"/>
        </w:rPr>
        <w:t>при-тянуты</w:t>
      </w:r>
      <w:proofErr w:type="spellEnd"/>
      <w:proofErr w:type="gramEnd"/>
      <w:r w:rsidRPr="003D1FBD">
        <w:rPr>
          <w:color w:val="000000"/>
        </w:rPr>
        <w:t xml:space="preserve"> к корпусу форсунки </w:t>
      </w:r>
      <w:proofErr w:type="spellStart"/>
      <w:r w:rsidRPr="003D1FBD">
        <w:rPr>
          <w:color w:val="000000"/>
        </w:rPr>
        <w:t>на-кидной</w:t>
      </w:r>
      <w:proofErr w:type="spellEnd"/>
      <w:r w:rsidRPr="003D1FBD">
        <w:rPr>
          <w:color w:val="000000"/>
        </w:rPr>
        <w:t xml:space="preserve"> гайкой </w:t>
      </w:r>
      <w:r w:rsidRPr="003D1FBD">
        <w:rPr>
          <w:i/>
          <w:iCs/>
          <w:color w:val="000000"/>
        </w:rPr>
        <w:t>9</w:t>
      </w:r>
      <w:r w:rsidRPr="003D1FBD">
        <w:rPr>
          <w:color w:val="000000"/>
        </w:rPr>
        <w:t>.</w:t>
      </w:r>
    </w:p>
    <w:p w:rsidR="00F433FB" w:rsidRPr="003D1FBD" w:rsidRDefault="00F433FB" w:rsidP="00F433FB">
      <w:pPr>
        <w:pStyle w:val="a3"/>
        <w:spacing w:before="0" w:beforeAutospacing="0" w:after="0" w:afterAutospacing="0"/>
        <w:ind w:firstLine="700"/>
        <w:jc w:val="both"/>
        <w:rPr>
          <w:color w:val="000000"/>
        </w:rPr>
      </w:pPr>
      <w:r w:rsidRPr="003D1FBD">
        <w:rPr>
          <w:color w:val="000000"/>
        </w:rPr>
        <w:t xml:space="preserve">При </w:t>
      </w:r>
      <w:proofErr w:type="spellStart"/>
      <w:r w:rsidRPr="003D1FBD">
        <w:rPr>
          <w:color w:val="000000"/>
        </w:rPr>
        <w:t>набегании</w:t>
      </w:r>
      <w:proofErr w:type="spellEnd"/>
      <w:r w:rsidRPr="003D1FBD">
        <w:rPr>
          <w:color w:val="000000"/>
        </w:rPr>
        <w:t xml:space="preserve"> выступа кулачка на толкатель плунжер опускается, продолжая </w:t>
      </w:r>
      <w:proofErr w:type="spellStart"/>
      <w:proofErr w:type="gramStart"/>
      <w:r w:rsidRPr="003D1FBD">
        <w:rPr>
          <w:color w:val="000000"/>
        </w:rPr>
        <w:t>прокач-ку</w:t>
      </w:r>
      <w:proofErr w:type="spellEnd"/>
      <w:proofErr w:type="gramEnd"/>
      <w:r w:rsidRPr="003D1FBD">
        <w:rPr>
          <w:color w:val="000000"/>
        </w:rPr>
        <w:t xml:space="preserve"> топлива через полость </w:t>
      </w:r>
      <w:proofErr w:type="spellStart"/>
      <w:r w:rsidRPr="003D1FBD">
        <w:rPr>
          <w:color w:val="000000"/>
        </w:rPr>
        <w:t>фор-сунки</w:t>
      </w:r>
      <w:proofErr w:type="spellEnd"/>
      <w:r w:rsidRPr="003D1FBD">
        <w:rPr>
          <w:color w:val="000000"/>
        </w:rPr>
        <w:t xml:space="preserve">. По команде блока управления электромагнитный клапан закрывается, в </w:t>
      </w:r>
      <w:proofErr w:type="spellStart"/>
      <w:proofErr w:type="gramStart"/>
      <w:r w:rsidRPr="003D1FBD">
        <w:rPr>
          <w:color w:val="000000"/>
        </w:rPr>
        <w:t>результа-те</w:t>
      </w:r>
      <w:proofErr w:type="spellEnd"/>
      <w:proofErr w:type="gramEnd"/>
      <w:r w:rsidRPr="003D1FBD">
        <w:rPr>
          <w:color w:val="000000"/>
        </w:rPr>
        <w:t xml:space="preserve"> чего давление в полости форсунки резко возрастает и игла распылителя поднимается,</w:t>
      </w:r>
    </w:p>
    <w:p w:rsidR="00F433FB" w:rsidRPr="003D1FBD" w:rsidRDefault="00F433FB" w:rsidP="00F433F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D1FBD">
        <w:rPr>
          <w:color w:val="000000"/>
        </w:rPr>
        <w:t xml:space="preserve">открывая его сопловые отверстия и перекрывая путь топлива на слив. Происходит впрыскивание топлива в камеру сгорания. При </w:t>
      </w:r>
      <w:proofErr w:type="spellStart"/>
      <w:r w:rsidRPr="003D1FBD">
        <w:rPr>
          <w:color w:val="000000"/>
        </w:rPr>
        <w:t>последу-ющей</w:t>
      </w:r>
      <w:proofErr w:type="spellEnd"/>
      <w:r w:rsidRPr="003D1FBD">
        <w:rPr>
          <w:color w:val="000000"/>
        </w:rPr>
        <w:t xml:space="preserve"> команде блока управления клапан </w:t>
      </w:r>
      <w:r w:rsidRPr="003D1FBD">
        <w:rPr>
          <w:i/>
          <w:iCs/>
          <w:color w:val="000000"/>
        </w:rPr>
        <w:t>2 </w:t>
      </w:r>
      <w:r w:rsidRPr="003D1FBD">
        <w:rPr>
          <w:color w:val="000000"/>
        </w:rPr>
        <w:t xml:space="preserve">открывается, давление в полости форсунки </w:t>
      </w:r>
      <w:proofErr w:type="gramStart"/>
      <w:r w:rsidRPr="003D1FBD">
        <w:rPr>
          <w:color w:val="000000"/>
        </w:rPr>
        <w:t>падает</w:t>
      </w:r>
      <w:proofErr w:type="gramEnd"/>
      <w:r w:rsidRPr="003D1FBD">
        <w:rPr>
          <w:color w:val="000000"/>
        </w:rPr>
        <w:t xml:space="preserve"> и пружина </w:t>
      </w:r>
      <w:r w:rsidRPr="003D1FBD">
        <w:rPr>
          <w:i/>
          <w:iCs/>
          <w:color w:val="000000"/>
        </w:rPr>
        <w:t>7 </w:t>
      </w:r>
      <w:r w:rsidRPr="003D1FBD">
        <w:rPr>
          <w:color w:val="000000"/>
        </w:rPr>
        <w:t xml:space="preserve">опускает иглу ее запорным </w:t>
      </w:r>
      <w:proofErr w:type="spellStart"/>
      <w:r w:rsidRPr="003D1FBD">
        <w:rPr>
          <w:color w:val="000000"/>
        </w:rPr>
        <w:t>ко-нусом</w:t>
      </w:r>
      <w:proofErr w:type="spellEnd"/>
      <w:r w:rsidRPr="003D1FBD">
        <w:rPr>
          <w:color w:val="000000"/>
        </w:rPr>
        <w:t xml:space="preserve"> на седло в распылителе, прекращая впрыскивание топлива.</w:t>
      </w:r>
    </w:p>
    <w:p w:rsidR="00D7343F" w:rsidRDefault="00D7343F" w:rsidP="00F433FB"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F433FB" w:rsidRPr="003D1FBD">
        <w:rPr>
          <w:rFonts w:ascii="Times New Roman" w:hAnsi="Times New Roman" w:cs="Times New Roman"/>
          <w:color w:val="000000"/>
          <w:sz w:val="24"/>
          <w:szCs w:val="24"/>
        </w:rPr>
        <w:t>Таким образом, функционированием клапана обеспечив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аются заданные программой блока </w:t>
      </w:r>
      <w:r w:rsidR="00F433FB" w:rsidRPr="003D1FBD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управления оптимальные для каждого режима </w:t>
      </w:r>
      <w:proofErr w:type="gramStart"/>
      <w:r w:rsidR="00F433FB" w:rsidRPr="003D1FBD">
        <w:rPr>
          <w:rFonts w:ascii="Times New Roman" w:hAnsi="Times New Roman" w:cs="Times New Roman"/>
          <w:color w:val="000000"/>
          <w:sz w:val="24"/>
          <w:szCs w:val="24"/>
        </w:rPr>
        <w:t>работы дизеля величины угла опережения</w:t>
      </w:r>
      <w:proofErr w:type="gramEnd"/>
    </w:p>
    <w:p w:rsidR="00D7343F" w:rsidRPr="009B3F4B" w:rsidRDefault="00D7343F" w:rsidP="00D7343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Контрольные вопросы:</w:t>
      </w:r>
    </w:p>
    <w:p w:rsidR="00D7343F" w:rsidRPr="009B3F4B" w:rsidRDefault="00D7343F" w:rsidP="00D7343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3F4B">
        <w:rPr>
          <w:rFonts w:ascii="Times New Roman" w:eastAsia="Times New Roman" w:hAnsi="Times New Roman" w:cs="Times New Roman"/>
          <w:color w:val="000000"/>
          <w:sz w:val="24"/>
          <w:szCs w:val="24"/>
        </w:rPr>
        <w:t>1. Назначение и принцип действия регулятора.</w:t>
      </w:r>
    </w:p>
    <w:p w:rsidR="00D7343F" w:rsidRPr="009B3F4B" w:rsidRDefault="00D7343F" w:rsidP="00D7343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3F4B">
        <w:rPr>
          <w:rFonts w:ascii="Times New Roman" w:eastAsia="Times New Roman" w:hAnsi="Times New Roman" w:cs="Times New Roman"/>
          <w:color w:val="000000"/>
          <w:sz w:val="24"/>
          <w:szCs w:val="24"/>
        </w:rPr>
        <w:t>2. Каковы преимущества всережимного регулятора.</w:t>
      </w:r>
    </w:p>
    <w:p w:rsidR="00D7343F" w:rsidRPr="009B3F4B" w:rsidRDefault="00D7343F" w:rsidP="00D7343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3F4B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proofErr w:type="gramStart"/>
      <w:r w:rsidRPr="009B3F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proofErr w:type="gramEnd"/>
      <w:r w:rsidRPr="009B3F4B"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 устройство и принцип действия всережимного регулятора двигателя Д-108 и ЯМЗ-236?</w:t>
      </w:r>
    </w:p>
    <w:p w:rsidR="00D7343F" w:rsidRPr="009B3F4B" w:rsidRDefault="00D7343F" w:rsidP="00D7343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3F4B">
        <w:rPr>
          <w:rFonts w:ascii="Times New Roman" w:eastAsia="Times New Roman" w:hAnsi="Times New Roman" w:cs="Times New Roman"/>
          <w:color w:val="000000"/>
          <w:sz w:val="24"/>
          <w:szCs w:val="24"/>
        </w:rPr>
        <w:t>4. Назначение, конструкция и действие корректирующего устройства регулятора.</w:t>
      </w:r>
    </w:p>
    <w:p w:rsidR="00D7343F" w:rsidRPr="009B3F4B" w:rsidRDefault="00D7343F" w:rsidP="00D73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5.</w:t>
      </w:r>
      <w:r w:rsidRPr="009B3F4B">
        <w:rPr>
          <w:rFonts w:ascii="Times New Roman" w:eastAsia="Times New Roman" w:hAnsi="Times New Roman" w:cs="Times New Roman"/>
          <w:color w:val="000000"/>
          <w:sz w:val="24"/>
          <w:szCs w:val="24"/>
        </w:rPr>
        <w:t>Как работает плунжерный топливоподкачивающий насос?</w:t>
      </w:r>
    </w:p>
    <w:p w:rsidR="00D7343F" w:rsidRPr="009B3F4B" w:rsidRDefault="00D7343F" w:rsidP="00D73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6.</w:t>
      </w:r>
      <w:r w:rsidRPr="009B3F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устроены и работают топливные насосы дизелей СМД-14, Д-130, ЯМЗ-236?</w:t>
      </w:r>
    </w:p>
    <w:p w:rsidR="00D7343F" w:rsidRPr="009B3F4B" w:rsidRDefault="00D7343F" w:rsidP="00D73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7.</w:t>
      </w:r>
      <w:r w:rsidRPr="009B3F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Каково назначение, устройство и действие автоматической муфты опережения впрыска топливного насоса ЯМЗ-238НБ?</w:t>
      </w:r>
    </w:p>
    <w:p w:rsidR="00D7343F" w:rsidRPr="009B3F4B" w:rsidRDefault="00D434F5" w:rsidP="00D73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8. Опиш</w:t>
      </w:r>
      <w:r w:rsidR="00D7343F" w:rsidRPr="009B3F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ите устройство и действие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насос форсун</w:t>
      </w:r>
      <w:r w:rsidR="00D7343F" w:rsidRPr="009B3F4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7343F" w:rsidRPr="009B3F4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7343F" w:rsidRPr="009B3F4B" w:rsidRDefault="00D434F5" w:rsidP="00D73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9. </w:t>
      </w:r>
      <w:r w:rsidR="00D7343F" w:rsidRPr="009B3F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Какие регулировки предусмотрены в топливных насосах?</w:t>
      </w:r>
    </w:p>
    <w:p w:rsidR="00D434F5" w:rsidRDefault="00D434F5" w:rsidP="00D434F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434F5" w:rsidRDefault="00D434F5" w:rsidP="00D434F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434F5" w:rsidRDefault="00D434F5" w:rsidP="00D434F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434F5" w:rsidRPr="00B85577" w:rsidRDefault="00D434F5" w:rsidP="00D434F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Регулятор.</w:t>
      </w:r>
    </w:p>
    <w:p w:rsidR="00D434F5" w:rsidRPr="00B85577" w:rsidRDefault="00D434F5" w:rsidP="00D434F5">
      <w:pPr>
        <w:pStyle w:val="a6"/>
        <w:numPr>
          <w:ilvl w:val="1"/>
          <w:numId w:val="7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85577">
        <w:rPr>
          <w:rFonts w:ascii="Times New Roman" w:eastAsia="Times New Roman" w:hAnsi="Times New Roman" w:cs="Times New Roman"/>
          <w:sz w:val="24"/>
          <w:szCs w:val="24"/>
        </w:rPr>
        <w:t>Какое назначение у регуляторов частоты вращения коленчатого вала?</w:t>
      </w:r>
    </w:p>
    <w:p w:rsidR="00D434F5" w:rsidRPr="00B85577" w:rsidRDefault="00D434F5" w:rsidP="00D434F5">
      <w:pPr>
        <w:pStyle w:val="a6"/>
        <w:numPr>
          <w:ilvl w:val="1"/>
          <w:numId w:val="7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85577">
        <w:rPr>
          <w:rFonts w:ascii="Times New Roman" w:eastAsia="Times New Roman" w:hAnsi="Times New Roman" w:cs="Times New Roman"/>
          <w:sz w:val="24"/>
          <w:szCs w:val="24"/>
        </w:rPr>
        <w:t>Какая частота, поддерживаемая регулятором, называется номинальной?</w:t>
      </w:r>
    </w:p>
    <w:p w:rsidR="00D434F5" w:rsidRPr="00B85577" w:rsidRDefault="00D434F5" w:rsidP="00D434F5">
      <w:pPr>
        <w:pStyle w:val="a6"/>
        <w:numPr>
          <w:ilvl w:val="1"/>
          <w:numId w:val="7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85577">
        <w:rPr>
          <w:rFonts w:ascii="Times New Roman" w:eastAsia="Times New Roman" w:hAnsi="Times New Roman" w:cs="Times New Roman"/>
          <w:sz w:val="24"/>
          <w:szCs w:val="24"/>
        </w:rPr>
        <w:t>При каких условиях коленчатый вал вращается с максимальной частотой холостого хода</w:t>
      </w:r>
      <w:r w:rsidRPr="00B85577">
        <w:rPr>
          <w:rFonts w:ascii="Times New Roman" w:hAnsi="Times New Roman" w:cs="Times New Roman"/>
          <w:sz w:val="24"/>
          <w:szCs w:val="24"/>
        </w:rPr>
        <w:t>?</w:t>
      </w:r>
    </w:p>
    <w:p w:rsidR="00D434F5" w:rsidRPr="00B85577" w:rsidRDefault="00D434F5" w:rsidP="00D434F5">
      <w:pPr>
        <w:pStyle w:val="a6"/>
        <w:numPr>
          <w:ilvl w:val="1"/>
          <w:numId w:val="7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85577">
        <w:rPr>
          <w:rFonts w:ascii="Times New Roman" w:eastAsia="Times New Roman" w:hAnsi="Times New Roman" w:cs="Times New Roman"/>
          <w:sz w:val="24"/>
          <w:szCs w:val="24"/>
        </w:rPr>
        <w:t>Какое устройство регулятора позволяет преодолевать кратковременные перегрузки</w:t>
      </w:r>
      <w:r w:rsidRPr="00B85577">
        <w:rPr>
          <w:rFonts w:ascii="Times New Roman" w:hAnsi="Times New Roman" w:cs="Times New Roman"/>
          <w:sz w:val="24"/>
          <w:szCs w:val="24"/>
        </w:rPr>
        <w:t>?</w:t>
      </w:r>
    </w:p>
    <w:p w:rsidR="00D434F5" w:rsidRPr="00B85577" w:rsidRDefault="00D434F5" w:rsidP="00D434F5">
      <w:pPr>
        <w:pStyle w:val="a6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85577">
        <w:rPr>
          <w:rFonts w:ascii="Times New Roman" w:eastAsia="Times New Roman" w:hAnsi="Times New Roman" w:cs="Times New Roman"/>
          <w:sz w:val="24"/>
          <w:szCs w:val="24"/>
        </w:rPr>
        <w:t xml:space="preserve">         5. Какие регуляторы применяются на ТНВД дизелей</w:t>
      </w:r>
      <w:r w:rsidRPr="00B85577">
        <w:rPr>
          <w:rFonts w:ascii="Times New Roman" w:hAnsi="Times New Roman" w:cs="Times New Roman"/>
          <w:sz w:val="24"/>
          <w:szCs w:val="24"/>
        </w:rPr>
        <w:t>?</w:t>
      </w:r>
    </w:p>
    <w:p w:rsidR="00D434F5" w:rsidRPr="00B85577" w:rsidRDefault="00D434F5" w:rsidP="00D434F5">
      <w:pPr>
        <w:pStyle w:val="a6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85577">
        <w:rPr>
          <w:rFonts w:ascii="Times New Roman" w:eastAsia="Times New Roman" w:hAnsi="Times New Roman" w:cs="Times New Roman"/>
          <w:sz w:val="24"/>
          <w:szCs w:val="24"/>
        </w:rPr>
        <w:t xml:space="preserve">         6. Какую подачу топлива должен обеспечить регулятор при пуске двигателя</w:t>
      </w:r>
      <w:r w:rsidRPr="00B85577">
        <w:rPr>
          <w:rFonts w:ascii="Times New Roman" w:hAnsi="Times New Roman" w:cs="Times New Roman"/>
          <w:sz w:val="24"/>
          <w:szCs w:val="24"/>
        </w:rPr>
        <w:t>?</w:t>
      </w:r>
    </w:p>
    <w:p w:rsidR="00D434F5" w:rsidRPr="00B85577" w:rsidRDefault="00D434F5" w:rsidP="00D434F5">
      <w:pPr>
        <w:pStyle w:val="a6"/>
        <w:spacing w:after="0" w:line="240" w:lineRule="auto"/>
        <w:ind w:left="1080" w:firstLine="709"/>
        <w:rPr>
          <w:rFonts w:ascii="Times New Roman" w:hAnsi="Times New Roman" w:cs="Times New Roman"/>
          <w:sz w:val="24"/>
          <w:szCs w:val="24"/>
        </w:rPr>
      </w:pPr>
      <w:r w:rsidRPr="00B85577">
        <w:rPr>
          <w:rFonts w:ascii="Times New Roman" w:eastAsia="Times New Roman" w:hAnsi="Times New Roman" w:cs="Times New Roman"/>
          <w:sz w:val="24"/>
          <w:szCs w:val="24"/>
        </w:rPr>
        <w:t>7. Что изменяет водитель, воздействую на рычаг (педаль) управления подачей топлива в кабине</w:t>
      </w:r>
      <w:r w:rsidRPr="00B85577">
        <w:rPr>
          <w:rFonts w:ascii="Times New Roman" w:hAnsi="Times New Roman" w:cs="Times New Roman"/>
          <w:sz w:val="24"/>
          <w:szCs w:val="24"/>
        </w:rPr>
        <w:t>?</w:t>
      </w:r>
    </w:p>
    <w:p w:rsidR="00D434F5" w:rsidRPr="00B85577" w:rsidRDefault="00D434F5" w:rsidP="00D434F5">
      <w:pPr>
        <w:pStyle w:val="a6"/>
        <w:spacing w:after="0" w:line="240" w:lineRule="auto"/>
        <w:ind w:left="1080" w:firstLine="709"/>
        <w:rPr>
          <w:rFonts w:ascii="Times New Roman" w:hAnsi="Times New Roman" w:cs="Times New Roman"/>
          <w:sz w:val="24"/>
          <w:szCs w:val="24"/>
        </w:rPr>
      </w:pPr>
      <w:r w:rsidRPr="00B85577">
        <w:rPr>
          <w:rFonts w:ascii="Times New Roman" w:eastAsia="Times New Roman" w:hAnsi="Times New Roman" w:cs="Times New Roman"/>
          <w:sz w:val="24"/>
          <w:szCs w:val="24"/>
        </w:rPr>
        <w:t xml:space="preserve">8. Чем отличается режим максимальной частоты холостого хода коленчатого вала </w:t>
      </w:r>
      <w:proofErr w:type="gramStart"/>
      <w:r w:rsidRPr="00B85577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B85577">
        <w:rPr>
          <w:rFonts w:ascii="Times New Roman" w:eastAsia="Times New Roman" w:hAnsi="Times New Roman" w:cs="Times New Roman"/>
          <w:sz w:val="24"/>
          <w:szCs w:val="24"/>
        </w:rPr>
        <w:t xml:space="preserve"> номинальной</w:t>
      </w:r>
      <w:r w:rsidRPr="00B85577">
        <w:rPr>
          <w:rFonts w:ascii="Times New Roman" w:hAnsi="Times New Roman" w:cs="Times New Roman"/>
          <w:sz w:val="24"/>
          <w:szCs w:val="24"/>
        </w:rPr>
        <w:t>?</w:t>
      </w:r>
    </w:p>
    <w:p w:rsidR="00D434F5" w:rsidRPr="00B85577" w:rsidRDefault="00D434F5" w:rsidP="00D434F5">
      <w:pPr>
        <w:pStyle w:val="a6"/>
        <w:spacing w:after="0" w:line="240" w:lineRule="auto"/>
        <w:ind w:left="1080" w:firstLine="709"/>
        <w:rPr>
          <w:rFonts w:ascii="Times New Roman" w:hAnsi="Times New Roman" w:cs="Times New Roman"/>
          <w:sz w:val="24"/>
          <w:szCs w:val="24"/>
        </w:rPr>
      </w:pPr>
      <w:r w:rsidRPr="00B85577">
        <w:rPr>
          <w:rFonts w:ascii="Times New Roman" w:eastAsia="Times New Roman" w:hAnsi="Times New Roman" w:cs="Times New Roman"/>
          <w:sz w:val="24"/>
          <w:szCs w:val="24"/>
        </w:rPr>
        <w:t>9. Двигатель работает с номинальной нагрузкой, что произойдет, если нагрузка уменьшится</w:t>
      </w:r>
      <w:r w:rsidRPr="00B85577">
        <w:rPr>
          <w:rFonts w:ascii="Times New Roman" w:hAnsi="Times New Roman" w:cs="Times New Roman"/>
          <w:sz w:val="24"/>
          <w:szCs w:val="24"/>
        </w:rPr>
        <w:t>?</w:t>
      </w:r>
    </w:p>
    <w:p w:rsidR="00D434F5" w:rsidRPr="00B85577" w:rsidRDefault="00D434F5" w:rsidP="00D434F5">
      <w:pPr>
        <w:spacing w:after="0" w:line="240" w:lineRule="auto"/>
        <w:ind w:left="72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57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680210" cy="4728210"/>
            <wp:effectExtent l="19050" t="0" r="0" b="0"/>
            <wp:docPr id="3" name="Рисунок 1" descr="топливная се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пливная секция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472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F5" w:rsidRPr="00B85577" w:rsidRDefault="00D434F5" w:rsidP="00D434F5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577">
        <w:rPr>
          <w:rFonts w:ascii="Times New Roman" w:hAnsi="Times New Roman" w:cs="Times New Roman"/>
          <w:sz w:val="24"/>
          <w:szCs w:val="24"/>
        </w:rPr>
        <w:t xml:space="preserve"> Какой позицией обозначено впускное окно гильзы?</w:t>
      </w:r>
    </w:p>
    <w:p w:rsidR="00D434F5" w:rsidRPr="00B85577" w:rsidRDefault="00D434F5" w:rsidP="00D434F5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5577">
        <w:rPr>
          <w:rFonts w:ascii="Times New Roman" w:hAnsi="Times New Roman" w:cs="Times New Roman"/>
          <w:sz w:val="24"/>
          <w:szCs w:val="24"/>
        </w:rPr>
        <w:t>Поворотом</w:t>
      </w:r>
      <w:proofErr w:type="gramEnd"/>
      <w:r w:rsidRPr="00B85577">
        <w:rPr>
          <w:rFonts w:ascii="Times New Roman" w:hAnsi="Times New Roman" w:cs="Times New Roman"/>
          <w:sz w:val="24"/>
          <w:szCs w:val="24"/>
        </w:rPr>
        <w:t xml:space="preserve"> какой детали изменяют подачу топлива?</w:t>
      </w:r>
    </w:p>
    <w:p w:rsidR="00D434F5" w:rsidRPr="00B85577" w:rsidRDefault="00D434F5" w:rsidP="00D434F5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577">
        <w:rPr>
          <w:rFonts w:ascii="Times New Roman" w:hAnsi="Times New Roman" w:cs="Times New Roman"/>
          <w:sz w:val="24"/>
          <w:szCs w:val="24"/>
        </w:rPr>
        <w:t>Какие две детали являются прецизионными (точно подогнанными друг под друга)? (указать номера двух деталей)</w:t>
      </w:r>
    </w:p>
    <w:p w:rsidR="00D434F5" w:rsidRPr="00B85577" w:rsidRDefault="00D434F5" w:rsidP="00D434F5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577">
        <w:rPr>
          <w:rFonts w:ascii="Times New Roman" w:hAnsi="Times New Roman" w:cs="Times New Roman"/>
          <w:sz w:val="24"/>
          <w:szCs w:val="24"/>
        </w:rPr>
        <w:t xml:space="preserve">За </w:t>
      </w:r>
      <w:proofErr w:type="gramStart"/>
      <w:r w:rsidRPr="00B85577">
        <w:rPr>
          <w:rFonts w:ascii="Times New Roman" w:hAnsi="Times New Roman" w:cs="Times New Roman"/>
          <w:sz w:val="24"/>
          <w:szCs w:val="24"/>
        </w:rPr>
        <w:t>счет</w:t>
      </w:r>
      <w:proofErr w:type="gramEnd"/>
      <w:r w:rsidRPr="00B85577">
        <w:rPr>
          <w:rFonts w:ascii="Times New Roman" w:hAnsi="Times New Roman" w:cs="Times New Roman"/>
          <w:sz w:val="24"/>
          <w:szCs w:val="24"/>
        </w:rPr>
        <w:t xml:space="preserve"> какой детали плунжер движется вниз?</w:t>
      </w:r>
    </w:p>
    <w:p w:rsidR="00D434F5" w:rsidRPr="00B85577" w:rsidRDefault="00D434F5" w:rsidP="00D434F5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577">
        <w:rPr>
          <w:rFonts w:ascii="Times New Roman" w:hAnsi="Times New Roman" w:cs="Times New Roman"/>
          <w:sz w:val="24"/>
          <w:szCs w:val="24"/>
        </w:rPr>
        <w:t xml:space="preserve">Какая деталь необходима для снижения давления в </w:t>
      </w:r>
      <w:proofErr w:type="spellStart"/>
      <w:r w:rsidRPr="00B85577">
        <w:rPr>
          <w:rFonts w:ascii="Times New Roman" w:hAnsi="Times New Roman" w:cs="Times New Roman"/>
          <w:sz w:val="24"/>
          <w:szCs w:val="24"/>
        </w:rPr>
        <w:t>топливопроводах</w:t>
      </w:r>
      <w:proofErr w:type="spellEnd"/>
      <w:r w:rsidRPr="00B85577">
        <w:rPr>
          <w:rFonts w:ascii="Times New Roman" w:hAnsi="Times New Roman" w:cs="Times New Roman"/>
          <w:sz w:val="24"/>
          <w:szCs w:val="24"/>
        </w:rPr>
        <w:t>?</w:t>
      </w:r>
    </w:p>
    <w:p w:rsidR="00D434F5" w:rsidRPr="00B85577" w:rsidRDefault="00D434F5" w:rsidP="00D434F5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577">
        <w:rPr>
          <w:rFonts w:ascii="Times New Roman" w:hAnsi="Times New Roman" w:cs="Times New Roman"/>
          <w:sz w:val="24"/>
          <w:szCs w:val="24"/>
        </w:rPr>
        <w:t>Какой позицией обозначено выпускное окно гильзы?</w:t>
      </w:r>
    </w:p>
    <w:p w:rsidR="00D434F5" w:rsidRPr="00B85577" w:rsidRDefault="00D434F5" w:rsidP="00D434F5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5577">
        <w:rPr>
          <w:rFonts w:ascii="Times New Roman" w:hAnsi="Times New Roman" w:cs="Times New Roman"/>
          <w:sz w:val="24"/>
          <w:szCs w:val="24"/>
        </w:rPr>
        <w:t>Усилие</w:t>
      </w:r>
      <w:proofErr w:type="gramEnd"/>
      <w:r w:rsidRPr="00B85577">
        <w:rPr>
          <w:rFonts w:ascii="Times New Roman" w:hAnsi="Times New Roman" w:cs="Times New Roman"/>
          <w:sz w:val="24"/>
          <w:szCs w:val="24"/>
        </w:rPr>
        <w:t xml:space="preserve"> какой детали должно преодолеть давление топлива, прежде чем топливо будет подаваться к форсункам?</w:t>
      </w:r>
    </w:p>
    <w:p w:rsidR="00D434F5" w:rsidRPr="00B85577" w:rsidRDefault="00D434F5" w:rsidP="00D434F5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577">
        <w:rPr>
          <w:rFonts w:ascii="Times New Roman" w:hAnsi="Times New Roman" w:cs="Times New Roman"/>
          <w:sz w:val="24"/>
          <w:szCs w:val="24"/>
        </w:rPr>
        <w:t>Какой позицией обозначено седло нагнетательного клапана?</w:t>
      </w:r>
    </w:p>
    <w:p w:rsidR="00D434F5" w:rsidRPr="00B85577" w:rsidRDefault="00D434F5" w:rsidP="00D434F5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577">
        <w:rPr>
          <w:rFonts w:ascii="Times New Roman" w:hAnsi="Times New Roman" w:cs="Times New Roman"/>
          <w:sz w:val="24"/>
          <w:szCs w:val="24"/>
        </w:rPr>
        <w:t>Какой позицией обозначен штуцер?</w:t>
      </w:r>
    </w:p>
    <w:p w:rsidR="00D434F5" w:rsidRPr="00B85577" w:rsidRDefault="00D434F5" w:rsidP="00D434F5">
      <w:pPr>
        <w:pStyle w:val="a6"/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5577">
        <w:rPr>
          <w:rFonts w:ascii="Times New Roman" w:hAnsi="Times New Roman" w:cs="Times New Roman"/>
          <w:sz w:val="24"/>
          <w:szCs w:val="24"/>
        </w:rPr>
        <w:t>Износ</w:t>
      </w:r>
      <w:proofErr w:type="gramEnd"/>
      <w:r w:rsidRPr="00B85577">
        <w:rPr>
          <w:rFonts w:ascii="Times New Roman" w:hAnsi="Times New Roman" w:cs="Times New Roman"/>
          <w:sz w:val="24"/>
          <w:szCs w:val="24"/>
        </w:rPr>
        <w:t xml:space="preserve"> каких деталей приведет к изменению момента впрыска топлива в цилиндр</w:t>
      </w:r>
    </w:p>
    <w:p w:rsidR="00D434F5" w:rsidRPr="00B85577" w:rsidRDefault="00D434F5" w:rsidP="00D434F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0142A" w:rsidRPr="00D7343F" w:rsidRDefault="00F0142A" w:rsidP="00D7343F"/>
    <w:sectPr w:rsidR="00F0142A" w:rsidRPr="00D7343F" w:rsidSect="00F433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7190C"/>
    <w:multiLevelType w:val="multilevel"/>
    <w:tmpl w:val="27CC0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8C69B8"/>
    <w:multiLevelType w:val="hybridMultilevel"/>
    <w:tmpl w:val="EB08407C"/>
    <w:lvl w:ilvl="0" w:tplc="76E473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C7F2FAF"/>
    <w:multiLevelType w:val="multilevel"/>
    <w:tmpl w:val="FD765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761E3A"/>
    <w:multiLevelType w:val="multilevel"/>
    <w:tmpl w:val="A7608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Theme="minorEastAsia" w:cstheme="minorBid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D32237"/>
    <w:multiLevelType w:val="multilevel"/>
    <w:tmpl w:val="A7608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Theme="minorEastAsia" w:cstheme="minorBid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5779D9"/>
    <w:multiLevelType w:val="multilevel"/>
    <w:tmpl w:val="788E6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AF2EE1"/>
    <w:multiLevelType w:val="multilevel"/>
    <w:tmpl w:val="76F87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DB1A43"/>
    <w:multiLevelType w:val="multilevel"/>
    <w:tmpl w:val="775ED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5"/>
  </w:num>
  <w:num w:numId="5">
    <w:abstractNumId w:val="0"/>
  </w:num>
  <w:num w:numId="6">
    <w:abstractNumId w:val="4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433FB"/>
    <w:rsid w:val="007E4532"/>
    <w:rsid w:val="00D434F5"/>
    <w:rsid w:val="00D7343F"/>
    <w:rsid w:val="00F0142A"/>
    <w:rsid w:val="00F43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3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">
    <w:name w:val="p"/>
    <w:basedOn w:val="a0"/>
    <w:rsid w:val="00F433FB"/>
  </w:style>
  <w:style w:type="character" w:customStyle="1" w:styleId="s24">
    <w:name w:val="s24"/>
    <w:basedOn w:val="a0"/>
    <w:rsid w:val="00F433FB"/>
  </w:style>
  <w:style w:type="character" w:customStyle="1" w:styleId="s25">
    <w:name w:val="s25"/>
    <w:basedOn w:val="a0"/>
    <w:rsid w:val="00F433FB"/>
  </w:style>
  <w:style w:type="paragraph" w:customStyle="1" w:styleId="s10">
    <w:name w:val="s10"/>
    <w:basedOn w:val="a"/>
    <w:rsid w:val="00F43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2">
    <w:name w:val="s2"/>
    <w:basedOn w:val="a"/>
    <w:rsid w:val="00F43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4">
    <w:name w:val="s14"/>
    <w:basedOn w:val="a"/>
    <w:rsid w:val="00F43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5">
    <w:name w:val="s15"/>
    <w:basedOn w:val="a0"/>
    <w:rsid w:val="00F433FB"/>
  </w:style>
  <w:style w:type="paragraph" w:customStyle="1" w:styleId="s3">
    <w:name w:val="s3"/>
    <w:basedOn w:val="a"/>
    <w:rsid w:val="00F43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9">
    <w:name w:val="s19"/>
    <w:basedOn w:val="a"/>
    <w:rsid w:val="00F43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1">
    <w:name w:val="s31"/>
    <w:basedOn w:val="a0"/>
    <w:rsid w:val="00F433FB"/>
  </w:style>
  <w:style w:type="character" w:customStyle="1" w:styleId="s51">
    <w:name w:val="s51"/>
    <w:basedOn w:val="a0"/>
    <w:rsid w:val="00F433FB"/>
  </w:style>
  <w:style w:type="character" w:customStyle="1" w:styleId="s27">
    <w:name w:val="s27"/>
    <w:basedOn w:val="a0"/>
    <w:rsid w:val="00F433FB"/>
  </w:style>
  <w:style w:type="character" w:customStyle="1" w:styleId="s28">
    <w:name w:val="s28"/>
    <w:basedOn w:val="a0"/>
    <w:rsid w:val="00F433FB"/>
  </w:style>
  <w:style w:type="character" w:customStyle="1" w:styleId="s45">
    <w:name w:val="s45"/>
    <w:basedOn w:val="a0"/>
    <w:rsid w:val="00F433FB"/>
  </w:style>
  <w:style w:type="character" w:customStyle="1" w:styleId="s30">
    <w:name w:val="s30"/>
    <w:basedOn w:val="a0"/>
    <w:rsid w:val="00F433FB"/>
  </w:style>
  <w:style w:type="character" w:customStyle="1" w:styleId="s78">
    <w:name w:val="s78"/>
    <w:basedOn w:val="a0"/>
    <w:rsid w:val="00F433FB"/>
  </w:style>
  <w:style w:type="paragraph" w:customStyle="1" w:styleId="s151">
    <w:name w:val="s151"/>
    <w:basedOn w:val="a"/>
    <w:rsid w:val="00F43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1">
    <w:name w:val="s21"/>
    <w:basedOn w:val="a0"/>
    <w:rsid w:val="00F433FB"/>
  </w:style>
  <w:style w:type="paragraph" w:styleId="a4">
    <w:name w:val="Balloon Text"/>
    <w:basedOn w:val="a"/>
    <w:link w:val="a5"/>
    <w:uiPriority w:val="99"/>
    <w:semiHidden/>
    <w:unhideWhenUsed/>
    <w:rsid w:val="00F43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33F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434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gi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23</Pages>
  <Words>8385</Words>
  <Characters>47801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56074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2021-01-25T15:14:00Z</dcterms:created>
  <dcterms:modified xsi:type="dcterms:W3CDTF">2021-01-25T16:05:00Z</dcterms:modified>
</cp:coreProperties>
</file>