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B1" w:rsidRPr="00DB5F14" w:rsidRDefault="00EF7CB8">
      <w:pPr>
        <w:rPr>
          <w:rFonts w:ascii="Times New Roman" w:hAnsi="Times New Roman" w:cs="Times New Roman"/>
          <w:sz w:val="28"/>
          <w:szCs w:val="28"/>
        </w:rPr>
      </w:pPr>
      <w:r w:rsidRPr="00DB5F14">
        <w:rPr>
          <w:rFonts w:ascii="Times New Roman" w:hAnsi="Times New Roman" w:cs="Times New Roman"/>
          <w:sz w:val="28"/>
          <w:szCs w:val="28"/>
        </w:rPr>
        <w:t>13-14. 01.2021. Урок №9-10-11;</w:t>
      </w:r>
    </w:p>
    <w:p w:rsidR="00EF7CB8" w:rsidRPr="00443CB8" w:rsidRDefault="00EF7CB8" w:rsidP="00EF7CB8">
      <w:pPr>
        <w:framePr w:hSpace="180" w:wrap="around" w:hAnchor="margin" w:y="664"/>
        <w:spacing w:after="0" w:line="240" w:lineRule="auto"/>
        <w:rPr>
          <w:rFonts w:ascii="Times New Roman" w:hAnsi="Times New Roman"/>
          <w:b/>
          <w:bCs/>
          <w:sz w:val="24"/>
          <w:szCs w:val="24"/>
        </w:rPr>
      </w:pPr>
      <w:r w:rsidRPr="00443CB8">
        <w:rPr>
          <w:rFonts w:ascii="Times New Roman" w:hAnsi="Times New Roman"/>
          <w:b/>
          <w:bCs/>
          <w:sz w:val="24"/>
          <w:szCs w:val="24"/>
        </w:rPr>
        <w:t>Практическое занятие № 5</w:t>
      </w:r>
    </w:p>
    <w:p w:rsidR="00EF7CB8" w:rsidRDefault="00EF7CB8" w:rsidP="00EF7CB8">
      <w:pPr>
        <w:rPr>
          <w:rFonts w:ascii="Times New Roman" w:hAnsi="Times New Roman"/>
          <w:bCs/>
          <w:sz w:val="24"/>
          <w:szCs w:val="24"/>
        </w:rPr>
      </w:pPr>
      <w:r>
        <w:rPr>
          <w:rFonts w:ascii="Times New Roman" w:hAnsi="Times New Roman"/>
          <w:bCs/>
          <w:sz w:val="24"/>
          <w:szCs w:val="24"/>
        </w:rPr>
        <w:t>13.09. 2021г Урок№9</w:t>
      </w:r>
    </w:p>
    <w:p w:rsidR="00EF7CB8" w:rsidRDefault="00EF7CB8" w:rsidP="00EF7CB8">
      <w:pPr>
        <w:rPr>
          <w:rFonts w:ascii="Times New Roman" w:hAnsi="Times New Roman"/>
          <w:bCs/>
          <w:sz w:val="24"/>
          <w:szCs w:val="24"/>
        </w:rPr>
      </w:pPr>
      <w:r>
        <w:rPr>
          <w:rFonts w:ascii="Times New Roman" w:hAnsi="Times New Roman"/>
          <w:bCs/>
          <w:sz w:val="24"/>
          <w:szCs w:val="24"/>
        </w:rPr>
        <w:t>Оформление реферата(титульный лист, введении, основное содержание)</w:t>
      </w:r>
    </w:p>
    <w:p w:rsidR="00EF7CB8" w:rsidRDefault="00EF7CB8" w:rsidP="00EF7CB8">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Практическая работа №5</w:t>
      </w:r>
    </w:p>
    <w:p w:rsidR="00EF7CB8" w:rsidRDefault="00EF7CB8" w:rsidP="00EF7CB8">
      <w:pPr>
        <w:shd w:val="clear" w:color="auto" w:fill="FFFFFF"/>
        <w:spacing w:after="0" w:line="240" w:lineRule="auto"/>
        <w:ind w:left="19"/>
        <w:contextualSpacing/>
        <w:rPr>
          <w:rFonts w:ascii="Times New Roman" w:hAnsi="Times New Roman" w:cs="Times New Roman"/>
          <w:b/>
          <w:bCs/>
          <w:sz w:val="24"/>
          <w:szCs w:val="24"/>
        </w:rPr>
      </w:pPr>
    </w:p>
    <w:p w:rsidR="00EF7CB8" w:rsidRPr="00B14DFF" w:rsidRDefault="00EF7CB8" w:rsidP="00EF7CB8">
      <w:pPr>
        <w:shd w:val="clear" w:color="auto" w:fill="FFFFFF"/>
        <w:spacing w:after="0" w:line="240" w:lineRule="auto"/>
        <w:ind w:left="19"/>
        <w:contextualSpacing/>
        <w:rPr>
          <w:rFonts w:ascii="Times New Roman" w:eastAsia="Times New Roman" w:hAnsi="Times New Roman" w:cs="Times New Roman"/>
          <w:b/>
          <w:sz w:val="24"/>
          <w:szCs w:val="24"/>
        </w:rPr>
      </w:pPr>
      <w:r>
        <w:rPr>
          <w:rFonts w:ascii="Times New Roman" w:hAnsi="Times New Roman" w:cs="Times New Roman"/>
          <w:b/>
          <w:bCs/>
          <w:sz w:val="24"/>
          <w:szCs w:val="24"/>
        </w:rPr>
        <w:t xml:space="preserve">Тема: </w:t>
      </w:r>
      <w:r w:rsidRPr="00B14DFF">
        <w:rPr>
          <w:rFonts w:ascii="Times New Roman" w:hAnsi="Times New Roman" w:cs="Times New Roman"/>
          <w:b/>
          <w:bCs/>
          <w:sz w:val="24"/>
          <w:szCs w:val="24"/>
        </w:rPr>
        <w:t>Оформление реферата(титульный лист, введении, основное содержание)</w:t>
      </w:r>
    </w:p>
    <w:p w:rsidR="00EF7CB8" w:rsidRDefault="00EF7CB8" w:rsidP="00EF7CB8">
      <w:pPr>
        <w:pStyle w:val="Default"/>
        <w:jc w:val="both"/>
        <w:rPr>
          <w:b/>
          <w:spacing w:val="2"/>
        </w:rPr>
      </w:pPr>
      <w:r>
        <w:rPr>
          <w:b/>
          <w:spacing w:val="2"/>
        </w:rPr>
        <w:t>Цель: Научиться правильно составлять реферат.</w:t>
      </w:r>
    </w:p>
    <w:p w:rsidR="00EF7CB8" w:rsidRPr="00B14DFF" w:rsidRDefault="00EF7CB8" w:rsidP="00EF7CB8">
      <w:pPr>
        <w:pStyle w:val="Default"/>
        <w:jc w:val="both"/>
        <w:rPr>
          <w:b/>
        </w:rPr>
      </w:pPr>
      <w:r>
        <w:rPr>
          <w:b/>
          <w:bCs/>
        </w:rPr>
        <w:t>Инструкция: Написание реферата</w:t>
      </w:r>
    </w:p>
    <w:p w:rsidR="00EF7CB8" w:rsidRPr="00413750" w:rsidRDefault="00EF7CB8" w:rsidP="00EF7CB8">
      <w:pPr>
        <w:pStyle w:val="Default"/>
        <w:jc w:val="both"/>
      </w:pPr>
      <w:r w:rsidRPr="00413750">
        <w:t xml:space="preserve">      Также, реферат должен иметь аннотацию (идет перед содержанием), в которой раскрываются актуальность и новизна проведенной работы, обозначаются ее тематика и основные тезисы. Этот объем информации нужно изложить максимально кратко, в пределах одной страницы. Аннотация во многом сходна с введением, но они не должны дублировать друг друга. </w:t>
      </w:r>
    </w:p>
    <w:p w:rsidR="00EF7CB8" w:rsidRPr="00413750" w:rsidRDefault="00EF7CB8" w:rsidP="00EF7CB8">
      <w:pPr>
        <w:pStyle w:val="Default"/>
        <w:jc w:val="both"/>
      </w:pPr>
      <w:r w:rsidRPr="00413750">
        <w:t xml:space="preserve">Итак, с учетом вышеизложенного, структура реферата включает в себя: </w:t>
      </w:r>
    </w:p>
    <w:p w:rsidR="00EF7CB8" w:rsidRPr="00B14DFF" w:rsidRDefault="00EF7CB8" w:rsidP="00EF7CB8">
      <w:pPr>
        <w:pStyle w:val="Default"/>
        <w:jc w:val="both"/>
      </w:pPr>
      <w:r w:rsidRPr="00413750">
        <w:t xml:space="preserve">– титульный лист; </w:t>
      </w:r>
    </w:p>
    <w:p w:rsidR="00EF7CB8" w:rsidRPr="00B14DFF" w:rsidRDefault="00EF7CB8" w:rsidP="00EF7CB8">
      <w:pPr>
        <w:autoSpaceDE w:val="0"/>
        <w:autoSpaceDN w:val="0"/>
        <w:adjustRightInd w:val="0"/>
        <w:spacing w:after="0" w:line="240" w:lineRule="auto"/>
        <w:rPr>
          <w:rFonts w:ascii="Times New Roman" w:hAnsi="Times New Roman" w:cs="Times New Roman"/>
          <w:color w:val="000000"/>
          <w:sz w:val="24"/>
          <w:szCs w:val="24"/>
        </w:rPr>
      </w:pPr>
      <w:r w:rsidRPr="00B14DFF">
        <w:rPr>
          <w:rFonts w:ascii="Times New Roman" w:hAnsi="Times New Roman" w:cs="Times New Roman"/>
          <w:color w:val="000000"/>
          <w:sz w:val="24"/>
          <w:szCs w:val="24"/>
        </w:rPr>
        <w:t xml:space="preserve">– аннотация (1 стр.); </w:t>
      </w:r>
    </w:p>
    <w:p w:rsidR="00EF7CB8" w:rsidRPr="00B14DFF" w:rsidRDefault="00EF7CB8" w:rsidP="00EF7CB8">
      <w:pPr>
        <w:autoSpaceDE w:val="0"/>
        <w:autoSpaceDN w:val="0"/>
        <w:adjustRightInd w:val="0"/>
        <w:spacing w:after="0" w:line="240" w:lineRule="auto"/>
        <w:rPr>
          <w:rFonts w:ascii="Times New Roman" w:hAnsi="Times New Roman" w:cs="Times New Roman"/>
          <w:color w:val="000000"/>
          <w:sz w:val="24"/>
          <w:szCs w:val="24"/>
        </w:rPr>
      </w:pPr>
      <w:r w:rsidRPr="00B14DFF">
        <w:rPr>
          <w:rFonts w:ascii="Times New Roman" w:hAnsi="Times New Roman" w:cs="Times New Roman"/>
          <w:color w:val="000000"/>
          <w:sz w:val="24"/>
          <w:szCs w:val="24"/>
        </w:rPr>
        <w:t xml:space="preserve">– содержание; </w:t>
      </w:r>
    </w:p>
    <w:p w:rsidR="00EF7CB8" w:rsidRPr="00B14DFF" w:rsidRDefault="00EF7CB8" w:rsidP="00EF7CB8">
      <w:pPr>
        <w:autoSpaceDE w:val="0"/>
        <w:autoSpaceDN w:val="0"/>
        <w:adjustRightInd w:val="0"/>
        <w:spacing w:after="0" w:line="240" w:lineRule="auto"/>
        <w:rPr>
          <w:rFonts w:ascii="Times New Roman" w:hAnsi="Times New Roman" w:cs="Times New Roman"/>
          <w:color w:val="000000"/>
          <w:sz w:val="24"/>
          <w:szCs w:val="24"/>
        </w:rPr>
      </w:pPr>
      <w:r w:rsidRPr="00B14DFF">
        <w:rPr>
          <w:rFonts w:ascii="Times New Roman" w:hAnsi="Times New Roman" w:cs="Times New Roman"/>
          <w:color w:val="000000"/>
          <w:sz w:val="24"/>
          <w:szCs w:val="24"/>
        </w:rPr>
        <w:t xml:space="preserve">– введение (1 —2 стр.); </w:t>
      </w:r>
    </w:p>
    <w:p w:rsidR="00EF7CB8" w:rsidRPr="00B14DFF" w:rsidRDefault="00EF7CB8" w:rsidP="00EF7CB8">
      <w:pPr>
        <w:autoSpaceDE w:val="0"/>
        <w:autoSpaceDN w:val="0"/>
        <w:adjustRightInd w:val="0"/>
        <w:spacing w:after="0" w:line="240" w:lineRule="auto"/>
        <w:rPr>
          <w:rFonts w:ascii="Times New Roman" w:hAnsi="Times New Roman" w:cs="Times New Roman"/>
          <w:color w:val="000000"/>
          <w:sz w:val="24"/>
          <w:szCs w:val="24"/>
        </w:rPr>
      </w:pPr>
      <w:r w:rsidRPr="00B14DFF">
        <w:rPr>
          <w:rFonts w:ascii="Times New Roman" w:hAnsi="Times New Roman" w:cs="Times New Roman"/>
          <w:color w:val="000000"/>
          <w:sz w:val="24"/>
          <w:szCs w:val="24"/>
        </w:rPr>
        <w:t xml:space="preserve">– основная часть (по пунктам) (10 —15 стр.); </w:t>
      </w:r>
    </w:p>
    <w:p w:rsidR="00EF7CB8" w:rsidRPr="00B14DFF" w:rsidRDefault="00EF7CB8" w:rsidP="00EF7CB8">
      <w:pPr>
        <w:autoSpaceDE w:val="0"/>
        <w:autoSpaceDN w:val="0"/>
        <w:adjustRightInd w:val="0"/>
        <w:spacing w:after="0" w:line="240" w:lineRule="auto"/>
        <w:rPr>
          <w:rFonts w:ascii="Times New Roman" w:hAnsi="Times New Roman" w:cs="Times New Roman"/>
          <w:color w:val="000000"/>
          <w:sz w:val="24"/>
          <w:szCs w:val="24"/>
        </w:rPr>
      </w:pPr>
      <w:r w:rsidRPr="00B14DFF">
        <w:rPr>
          <w:rFonts w:ascii="Times New Roman" w:hAnsi="Times New Roman" w:cs="Times New Roman"/>
          <w:color w:val="000000"/>
          <w:sz w:val="24"/>
          <w:szCs w:val="24"/>
        </w:rPr>
        <w:t xml:space="preserve">– заключение (1 —2 стр.); </w:t>
      </w:r>
    </w:p>
    <w:p w:rsidR="00EF7CB8" w:rsidRPr="00B14DFF" w:rsidRDefault="00EF7CB8" w:rsidP="00EF7CB8">
      <w:pPr>
        <w:autoSpaceDE w:val="0"/>
        <w:autoSpaceDN w:val="0"/>
        <w:adjustRightInd w:val="0"/>
        <w:spacing w:after="0" w:line="240" w:lineRule="auto"/>
        <w:rPr>
          <w:rFonts w:ascii="Times New Roman" w:hAnsi="Times New Roman" w:cs="Times New Roman"/>
          <w:color w:val="000000"/>
          <w:sz w:val="24"/>
          <w:szCs w:val="24"/>
        </w:rPr>
      </w:pPr>
      <w:r w:rsidRPr="00B14DFF">
        <w:rPr>
          <w:rFonts w:ascii="Times New Roman" w:hAnsi="Times New Roman" w:cs="Times New Roman"/>
          <w:color w:val="000000"/>
          <w:sz w:val="24"/>
          <w:szCs w:val="24"/>
        </w:rPr>
        <w:t xml:space="preserve">– источники. </w:t>
      </w:r>
    </w:p>
    <w:p w:rsidR="00EF7CB8" w:rsidRDefault="00EF7CB8" w:rsidP="00EF7C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413750">
        <w:rPr>
          <w:rFonts w:ascii="Times New Roman" w:hAnsi="Times New Roman" w:cs="Times New Roman"/>
          <w:b/>
          <w:sz w:val="24"/>
          <w:szCs w:val="24"/>
        </w:rPr>
        <w:t>Оформляем реферат исходя из выбранной темы</w:t>
      </w:r>
    </w:p>
    <w:p w:rsidR="00EF7CB8" w:rsidRPr="009906BB" w:rsidRDefault="00EF7CB8" w:rsidP="00EF7CB8">
      <w:pPr>
        <w:spacing w:after="0" w:line="240" w:lineRule="auto"/>
        <w:jc w:val="both"/>
        <w:rPr>
          <w:rFonts w:ascii="Times New Roman" w:hAnsi="Times New Roman" w:cs="Times New Roman"/>
          <w:b/>
          <w:sz w:val="24"/>
          <w:szCs w:val="24"/>
        </w:rPr>
      </w:pPr>
      <w:r>
        <w:rPr>
          <w:rFonts w:ascii="Times New Roman" w:hAnsi="Times New Roman" w:cs="Times New Roman"/>
          <w:b/>
          <w:bCs/>
          <w:color w:val="333333"/>
          <w:sz w:val="24"/>
          <w:szCs w:val="24"/>
        </w:rPr>
        <w:t xml:space="preserve">1.1. </w:t>
      </w:r>
      <w:r w:rsidRPr="009906BB">
        <w:rPr>
          <w:rFonts w:ascii="Times New Roman" w:hAnsi="Times New Roman" w:cs="Times New Roman"/>
          <w:b/>
          <w:bCs/>
          <w:color w:val="333333"/>
          <w:sz w:val="24"/>
          <w:szCs w:val="24"/>
        </w:rPr>
        <w:t>От правильного оформления титульного листа будет зависеть первое впечатление о проекте.</w:t>
      </w:r>
      <w:r w:rsidRPr="009906BB">
        <w:rPr>
          <w:rFonts w:ascii="Times New Roman" w:hAnsi="Times New Roman" w:cs="Times New Roman"/>
          <w:color w:val="333333"/>
          <w:sz w:val="24"/>
          <w:szCs w:val="24"/>
        </w:rPr>
        <w:t xml:space="preserve"> По правилам, верхняя часть листа должна быть отведена под название вуза, учебной кафедры и дисциплины, иметь прописное начертание с выравниванием по центру. Середина страницы содержит слово «реферат», написанное заглавными буквами 24 размера, и выделенное полужирным начертанием. Название также выделяют, используя верхний регистр. Размер шрифта следует использовать в пределах 14-16 пт. Далее, с выравниванием по правому краю, указываются данные об авторе реферата и его научном руководителе. Для этой части используется стиль шрифта </w:t>
      </w:r>
      <w:proofErr w:type="spellStart"/>
      <w:r w:rsidRPr="009906BB">
        <w:rPr>
          <w:rFonts w:ascii="Times New Roman" w:hAnsi="Times New Roman" w:cs="Times New Roman"/>
          <w:color w:val="333333"/>
          <w:sz w:val="24"/>
          <w:szCs w:val="24"/>
        </w:rPr>
        <w:t>Times</w:t>
      </w:r>
      <w:proofErr w:type="spellEnd"/>
      <w:r w:rsidRPr="009906BB">
        <w:rPr>
          <w:rFonts w:ascii="Times New Roman" w:hAnsi="Times New Roman" w:cs="Times New Roman"/>
          <w:color w:val="333333"/>
          <w:sz w:val="24"/>
          <w:szCs w:val="24"/>
        </w:rPr>
        <w:t xml:space="preserve"> </w:t>
      </w:r>
      <w:proofErr w:type="spellStart"/>
      <w:r w:rsidRPr="009906BB">
        <w:rPr>
          <w:rFonts w:ascii="Times New Roman" w:hAnsi="Times New Roman" w:cs="Times New Roman"/>
          <w:color w:val="333333"/>
          <w:sz w:val="24"/>
          <w:szCs w:val="24"/>
        </w:rPr>
        <w:t>New</w:t>
      </w:r>
      <w:proofErr w:type="spellEnd"/>
      <w:r w:rsidRPr="009906BB">
        <w:rPr>
          <w:rFonts w:ascii="Times New Roman" w:hAnsi="Times New Roman" w:cs="Times New Roman"/>
          <w:color w:val="333333"/>
          <w:sz w:val="24"/>
          <w:szCs w:val="24"/>
        </w:rPr>
        <w:t xml:space="preserve"> </w:t>
      </w:r>
      <w:proofErr w:type="spellStart"/>
      <w:r w:rsidRPr="009906BB">
        <w:rPr>
          <w:rFonts w:ascii="Times New Roman" w:hAnsi="Times New Roman" w:cs="Times New Roman"/>
          <w:color w:val="333333"/>
          <w:sz w:val="24"/>
          <w:szCs w:val="24"/>
        </w:rPr>
        <w:t>Roman</w:t>
      </w:r>
      <w:proofErr w:type="spellEnd"/>
      <w:r w:rsidRPr="009906BB">
        <w:rPr>
          <w:rFonts w:ascii="Times New Roman" w:hAnsi="Times New Roman" w:cs="Times New Roman"/>
          <w:color w:val="333333"/>
          <w:sz w:val="24"/>
          <w:szCs w:val="24"/>
        </w:rPr>
        <w:t xml:space="preserve">, 14 размера. Нижний колонтитул отводится для года и места написания исследования. Разметка, в соответствии с </w:t>
      </w:r>
      <w:proofErr w:type="spellStart"/>
      <w:r w:rsidRPr="009906BB">
        <w:rPr>
          <w:rFonts w:ascii="Times New Roman" w:hAnsi="Times New Roman" w:cs="Times New Roman"/>
          <w:color w:val="333333"/>
          <w:sz w:val="24"/>
          <w:szCs w:val="24"/>
        </w:rPr>
        <w:t>ГОСТом</w:t>
      </w:r>
      <w:proofErr w:type="spellEnd"/>
      <w:r w:rsidRPr="009906BB">
        <w:rPr>
          <w:rFonts w:ascii="Times New Roman" w:hAnsi="Times New Roman" w:cs="Times New Roman"/>
          <w:color w:val="333333"/>
          <w:sz w:val="24"/>
          <w:szCs w:val="24"/>
        </w:rPr>
        <w:t>, должна быть выставлена следующим образом: левое поле – 30 мм, правое – 15 мм, верхнее и нижнее по 20 мм. Номер на титульном листе не ставится.</w:t>
      </w:r>
    </w:p>
    <w:p w:rsidR="00EF7CB8" w:rsidRPr="009906BB" w:rsidRDefault="00EF7CB8" w:rsidP="00EF7CB8">
      <w:pPr>
        <w:pStyle w:val="3"/>
        <w:shd w:val="clear" w:color="auto" w:fill="FFFFFF"/>
        <w:spacing w:before="0" w:line="240" w:lineRule="auto"/>
        <w:rPr>
          <w:rFonts w:ascii="Times New Roman" w:hAnsi="Times New Roman" w:cs="Times New Roman"/>
          <w:bCs w:val="0"/>
          <w:color w:val="333333"/>
          <w:sz w:val="24"/>
          <w:szCs w:val="24"/>
        </w:rPr>
      </w:pPr>
      <w:r>
        <w:rPr>
          <w:rFonts w:ascii="Times New Roman" w:hAnsi="Times New Roman" w:cs="Times New Roman"/>
          <w:bCs w:val="0"/>
          <w:color w:val="333333"/>
          <w:sz w:val="24"/>
          <w:szCs w:val="24"/>
        </w:rPr>
        <w:t xml:space="preserve">1.2. </w:t>
      </w:r>
      <w:r w:rsidRPr="009906BB">
        <w:rPr>
          <w:rFonts w:ascii="Times New Roman" w:hAnsi="Times New Roman" w:cs="Times New Roman"/>
          <w:bCs w:val="0"/>
          <w:color w:val="333333"/>
          <w:sz w:val="24"/>
          <w:szCs w:val="24"/>
        </w:rPr>
        <w:t>Как оформляется вторая страница реферата</w:t>
      </w:r>
    </w:p>
    <w:p w:rsidR="00EF7CB8" w:rsidRPr="000F765E" w:rsidRDefault="00EF7CB8" w:rsidP="00EF7CB8">
      <w:pPr>
        <w:pStyle w:val="a4"/>
        <w:shd w:val="clear" w:color="auto" w:fill="FFFFFF"/>
        <w:spacing w:before="0" w:beforeAutospacing="0" w:after="0" w:afterAutospacing="0"/>
        <w:rPr>
          <w:color w:val="333333"/>
        </w:rPr>
      </w:pPr>
      <w:r w:rsidRPr="000F765E">
        <w:rPr>
          <w:color w:val="333333"/>
        </w:rPr>
        <w:t>Следующий за обложкой лист – оглавление. Слово «содержание» должно иметь прописное начертание и располагаться по центру. Далее надо оформить заголовки и подзаголовки. Помимо основных глав, структурный план включает введение, заключение и список литературы. Для написания разделов часто</w:t>
      </w:r>
      <w:r w:rsidRPr="00EF7CB8">
        <w:rPr>
          <w:color w:val="333333"/>
        </w:rPr>
        <w:t xml:space="preserve"> </w:t>
      </w:r>
      <w:r w:rsidRPr="000F765E">
        <w:rPr>
          <w:color w:val="333333"/>
        </w:rPr>
        <w:t>используют «</w:t>
      </w:r>
      <w:proofErr w:type="spellStart"/>
      <w:r w:rsidRPr="000F765E">
        <w:rPr>
          <w:color w:val="333333"/>
        </w:rPr>
        <w:t>caps</w:t>
      </w:r>
      <w:proofErr w:type="spellEnd"/>
      <w:r w:rsidRPr="000F765E">
        <w:rPr>
          <w:color w:val="333333"/>
        </w:rPr>
        <w:t xml:space="preserve"> </w:t>
      </w:r>
      <w:proofErr w:type="spellStart"/>
      <w:r w:rsidRPr="000F765E">
        <w:rPr>
          <w:color w:val="333333"/>
        </w:rPr>
        <w:t>lock</w:t>
      </w:r>
      <w:proofErr w:type="spellEnd"/>
      <w:r w:rsidRPr="000F765E">
        <w:rPr>
          <w:color w:val="333333"/>
        </w:rPr>
        <w:t>», подразделы набирают строчными буквами. Также, каждая глава в содержании должна иметь ссылку на номер страницы в тексте. Соблюдение разметки – не менее важный пункт оформления. Как и во всем тексте, она регламентируется государственными стандартами:</w:t>
      </w:r>
    </w:p>
    <w:p w:rsidR="00EF7CB8" w:rsidRPr="000F765E" w:rsidRDefault="00EF7CB8" w:rsidP="00EF7CB8">
      <w:pPr>
        <w:pStyle w:val="a4"/>
        <w:numPr>
          <w:ilvl w:val="0"/>
          <w:numId w:val="1"/>
        </w:numPr>
        <w:shd w:val="clear" w:color="auto" w:fill="FFFFFF"/>
        <w:spacing w:before="0" w:beforeAutospacing="0" w:after="0" w:afterAutospacing="0"/>
        <w:rPr>
          <w:color w:val="333333"/>
        </w:rPr>
      </w:pPr>
      <w:r w:rsidRPr="000F765E">
        <w:rPr>
          <w:color w:val="333333"/>
        </w:rPr>
        <w:t>Левое поле – 3 см.</w:t>
      </w:r>
    </w:p>
    <w:p w:rsidR="00EF7CB8" w:rsidRPr="000F765E" w:rsidRDefault="00EF7CB8" w:rsidP="00EF7CB8">
      <w:pPr>
        <w:pStyle w:val="a4"/>
        <w:numPr>
          <w:ilvl w:val="0"/>
          <w:numId w:val="1"/>
        </w:numPr>
        <w:shd w:val="clear" w:color="auto" w:fill="FFFFFF"/>
        <w:spacing w:before="0" w:beforeAutospacing="0" w:after="0" w:afterAutospacing="0"/>
        <w:rPr>
          <w:color w:val="333333"/>
        </w:rPr>
      </w:pPr>
      <w:r w:rsidRPr="000F765E">
        <w:rPr>
          <w:color w:val="333333"/>
        </w:rPr>
        <w:t>Правое поле – 1,5 см.</w:t>
      </w:r>
    </w:p>
    <w:p w:rsidR="00EF7CB8" w:rsidRPr="000F765E" w:rsidRDefault="00EF7CB8" w:rsidP="00EF7CB8">
      <w:pPr>
        <w:pStyle w:val="a4"/>
        <w:numPr>
          <w:ilvl w:val="0"/>
          <w:numId w:val="1"/>
        </w:numPr>
        <w:shd w:val="clear" w:color="auto" w:fill="FFFFFF"/>
        <w:spacing w:before="0" w:beforeAutospacing="0" w:after="0" w:afterAutospacing="0"/>
        <w:rPr>
          <w:color w:val="333333"/>
        </w:rPr>
      </w:pPr>
      <w:r w:rsidRPr="000F765E">
        <w:rPr>
          <w:color w:val="333333"/>
        </w:rPr>
        <w:t>Верхнее и нижнее поля – 2 см.</w:t>
      </w:r>
    </w:p>
    <w:p w:rsidR="00EF7CB8" w:rsidRPr="009906BB" w:rsidRDefault="00EF7CB8" w:rsidP="00EF7CB8">
      <w:pPr>
        <w:pStyle w:val="3"/>
        <w:shd w:val="clear" w:color="auto" w:fill="FFFFFF"/>
        <w:spacing w:before="0" w:line="240" w:lineRule="auto"/>
        <w:rPr>
          <w:rFonts w:ascii="Times New Roman" w:hAnsi="Times New Roman" w:cs="Times New Roman"/>
          <w:bCs w:val="0"/>
          <w:color w:val="333333"/>
          <w:sz w:val="24"/>
          <w:szCs w:val="24"/>
        </w:rPr>
      </w:pPr>
      <w:r>
        <w:rPr>
          <w:rFonts w:ascii="Times New Roman" w:hAnsi="Times New Roman" w:cs="Times New Roman"/>
          <w:bCs w:val="0"/>
          <w:color w:val="333333"/>
          <w:sz w:val="24"/>
          <w:szCs w:val="24"/>
        </w:rPr>
        <w:t xml:space="preserve">1.3. </w:t>
      </w:r>
      <w:r w:rsidRPr="009906BB">
        <w:rPr>
          <w:rFonts w:ascii="Times New Roman" w:hAnsi="Times New Roman" w:cs="Times New Roman"/>
          <w:bCs w:val="0"/>
          <w:color w:val="333333"/>
          <w:sz w:val="24"/>
          <w:szCs w:val="24"/>
        </w:rPr>
        <w:t>Как писать введение</w:t>
      </w:r>
    </w:p>
    <w:p w:rsidR="00EF7CB8" w:rsidRPr="000F765E" w:rsidRDefault="00EF7CB8" w:rsidP="00EF7CB8">
      <w:pPr>
        <w:pStyle w:val="a4"/>
        <w:shd w:val="clear" w:color="auto" w:fill="FFFFFF"/>
        <w:spacing w:before="0" w:beforeAutospacing="0" w:after="0" w:afterAutospacing="0"/>
        <w:rPr>
          <w:color w:val="333333"/>
        </w:rPr>
      </w:pPr>
      <w:r w:rsidRPr="000F765E">
        <w:rPr>
          <w:color w:val="333333"/>
        </w:rPr>
        <w:t>Введение – это краткое изложение всего проекта, с обоснованием актуальности темы и целей исследования. Данная часть работы должна уместиться на одном листе. </w:t>
      </w:r>
      <w:r w:rsidRPr="000F765E">
        <w:rPr>
          <w:b/>
          <w:bCs/>
          <w:color w:val="333333"/>
        </w:rPr>
        <w:t>Чаще всего во введении используются шаблонные фразы. </w:t>
      </w:r>
      <w:r w:rsidRPr="000F765E">
        <w:rPr>
          <w:color w:val="333333"/>
        </w:rPr>
        <w:t>Написать введение можно по следующему плану:</w:t>
      </w:r>
    </w:p>
    <w:p w:rsidR="00EF7CB8" w:rsidRPr="000F765E" w:rsidRDefault="00EF7CB8" w:rsidP="00EF7CB8">
      <w:pPr>
        <w:pStyle w:val="a4"/>
        <w:numPr>
          <w:ilvl w:val="0"/>
          <w:numId w:val="2"/>
        </w:numPr>
        <w:shd w:val="clear" w:color="auto" w:fill="FFFFFF"/>
        <w:spacing w:before="0" w:beforeAutospacing="0" w:after="0" w:afterAutospacing="0"/>
        <w:rPr>
          <w:color w:val="333333"/>
        </w:rPr>
      </w:pPr>
      <w:r w:rsidRPr="000F765E">
        <w:rPr>
          <w:color w:val="333333"/>
        </w:rPr>
        <w:t>Несколько слов о теме реферата.</w:t>
      </w:r>
    </w:p>
    <w:p w:rsidR="00EF7CB8" w:rsidRPr="000F765E" w:rsidRDefault="00EF7CB8" w:rsidP="00EF7CB8">
      <w:pPr>
        <w:pStyle w:val="a4"/>
        <w:numPr>
          <w:ilvl w:val="0"/>
          <w:numId w:val="2"/>
        </w:numPr>
        <w:shd w:val="clear" w:color="auto" w:fill="FFFFFF"/>
        <w:spacing w:before="0" w:beforeAutospacing="0" w:after="0" w:afterAutospacing="0"/>
        <w:rPr>
          <w:color w:val="333333"/>
        </w:rPr>
      </w:pPr>
      <w:r w:rsidRPr="000F765E">
        <w:rPr>
          <w:color w:val="333333"/>
        </w:rPr>
        <w:t>Рассказать об актуальности поставленной проблемы.</w:t>
      </w:r>
    </w:p>
    <w:p w:rsidR="00EF7CB8" w:rsidRPr="000F765E" w:rsidRDefault="00EF7CB8" w:rsidP="00EF7CB8">
      <w:pPr>
        <w:pStyle w:val="a4"/>
        <w:numPr>
          <w:ilvl w:val="0"/>
          <w:numId w:val="2"/>
        </w:numPr>
        <w:shd w:val="clear" w:color="auto" w:fill="FFFFFF"/>
        <w:spacing w:before="0" w:beforeAutospacing="0" w:after="0" w:afterAutospacing="0"/>
        <w:rPr>
          <w:color w:val="333333"/>
        </w:rPr>
      </w:pPr>
      <w:r w:rsidRPr="000F765E">
        <w:rPr>
          <w:color w:val="333333"/>
        </w:rPr>
        <w:t>Определить объект исследования.</w:t>
      </w:r>
    </w:p>
    <w:p w:rsidR="00EF7CB8" w:rsidRPr="000F765E" w:rsidRDefault="00EF7CB8" w:rsidP="00EF7CB8">
      <w:pPr>
        <w:pStyle w:val="a4"/>
        <w:numPr>
          <w:ilvl w:val="0"/>
          <w:numId w:val="2"/>
        </w:numPr>
        <w:shd w:val="clear" w:color="auto" w:fill="FFFFFF"/>
        <w:spacing w:before="0" w:beforeAutospacing="0" w:after="0" w:afterAutospacing="0"/>
        <w:rPr>
          <w:color w:val="333333"/>
        </w:rPr>
      </w:pPr>
      <w:r w:rsidRPr="000F765E">
        <w:rPr>
          <w:color w:val="333333"/>
        </w:rPr>
        <w:t>Описать цель.</w:t>
      </w:r>
    </w:p>
    <w:p w:rsidR="00EF7CB8" w:rsidRPr="000F765E" w:rsidRDefault="00EF7CB8" w:rsidP="00EF7CB8">
      <w:pPr>
        <w:pStyle w:val="a4"/>
        <w:numPr>
          <w:ilvl w:val="0"/>
          <w:numId w:val="2"/>
        </w:numPr>
        <w:shd w:val="clear" w:color="auto" w:fill="FFFFFF"/>
        <w:spacing w:before="0" w:beforeAutospacing="0" w:after="0" w:afterAutospacing="0"/>
        <w:rPr>
          <w:color w:val="333333"/>
        </w:rPr>
      </w:pPr>
      <w:r w:rsidRPr="000F765E">
        <w:rPr>
          <w:color w:val="333333"/>
        </w:rPr>
        <w:t>Выделить несколько задач, используя слова: исследовать, изучить, рассмотреть.</w:t>
      </w:r>
    </w:p>
    <w:p w:rsidR="00EF7CB8" w:rsidRPr="000F765E" w:rsidRDefault="00EF7CB8" w:rsidP="00EF7CB8">
      <w:pPr>
        <w:pStyle w:val="a4"/>
        <w:numPr>
          <w:ilvl w:val="0"/>
          <w:numId w:val="2"/>
        </w:numPr>
        <w:shd w:val="clear" w:color="auto" w:fill="FFFFFF"/>
        <w:spacing w:before="0" w:beforeAutospacing="0" w:after="0" w:afterAutospacing="0"/>
        <w:rPr>
          <w:color w:val="333333"/>
        </w:rPr>
      </w:pPr>
      <w:r w:rsidRPr="000F765E">
        <w:rPr>
          <w:color w:val="333333"/>
        </w:rPr>
        <w:lastRenderedPageBreak/>
        <w:t>Рассказать о методологической составляющей работы, описать источники.</w:t>
      </w:r>
    </w:p>
    <w:p w:rsidR="00EF7CB8" w:rsidRPr="000F765E" w:rsidRDefault="00EF7CB8" w:rsidP="00EF7CB8">
      <w:pPr>
        <w:pStyle w:val="a4"/>
        <w:numPr>
          <w:ilvl w:val="0"/>
          <w:numId w:val="2"/>
        </w:numPr>
        <w:shd w:val="clear" w:color="auto" w:fill="FFFFFF"/>
        <w:spacing w:before="0" w:beforeAutospacing="0" w:after="0" w:afterAutospacing="0"/>
        <w:rPr>
          <w:color w:val="333333"/>
        </w:rPr>
      </w:pPr>
      <w:r w:rsidRPr="000F765E">
        <w:rPr>
          <w:color w:val="333333"/>
        </w:rPr>
        <w:t>Рассказать о структуре работы: сколько глав, объем, количество таблиц и рисунков.</w:t>
      </w:r>
    </w:p>
    <w:p w:rsidR="00EF7CB8" w:rsidRDefault="00EF7CB8" w:rsidP="00EF7CB8">
      <w:pPr>
        <w:spacing w:after="0" w:line="240" w:lineRule="auto"/>
        <w:rPr>
          <w:rFonts w:ascii="Times New Roman" w:hAnsi="Times New Roman" w:cs="Times New Roman"/>
          <w:sz w:val="24"/>
          <w:szCs w:val="24"/>
        </w:rPr>
      </w:pPr>
    </w:p>
    <w:p w:rsidR="00EF7CB8" w:rsidRPr="000F765E" w:rsidRDefault="00EF7CB8" w:rsidP="00EF7CB8">
      <w:pPr>
        <w:pStyle w:val="3"/>
        <w:shd w:val="clear" w:color="auto" w:fill="FFFFFF"/>
        <w:spacing w:before="0" w:line="240" w:lineRule="auto"/>
        <w:jc w:val="both"/>
        <w:rPr>
          <w:rFonts w:ascii="Times New Roman" w:hAnsi="Times New Roman" w:cs="Times New Roman"/>
          <w:bCs w:val="0"/>
          <w:color w:val="333333"/>
          <w:sz w:val="24"/>
          <w:szCs w:val="24"/>
        </w:rPr>
      </w:pPr>
      <w:r>
        <w:rPr>
          <w:rFonts w:ascii="Times New Roman" w:hAnsi="Times New Roman" w:cs="Times New Roman"/>
          <w:bCs w:val="0"/>
          <w:color w:val="333333"/>
          <w:sz w:val="24"/>
          <w:szCs w:val="24"/>
        </w:rPr>
        <w:t xml:space="preserve">Оформление, написание, </w:t>
      </w:r>
      <w:r w:rsidRPr="000F765E">
        <w:rPr>
          <w:rFonts w:ascii="Times New Roman" w:hAnsi="Times New Roman" w:cs="Times New Roman"/>
          <w:bCs w:val="0"/>
          <w:color w:val="333333"/>
          <w:sz w:val="24"/>
          <w:szCs w:val="24"/>
        </w:rPr>
        <w:t>основной части</w:t>
      </w:r>
      <w:r>
        <w:rPr>
          <w:rFonts w:ascii="Times New Roman" w:hAnsi="Times New Roman" w:cs="Times New Roman"/>
          <w:bCs w:val="0"/>
          <w:color w:val="333333"/>
          <w:sz w:val="24"/>
          <w:szCs w:val="24"/>
        </w:rPr>
        <w:t xml:space="preserve"> реферата</w:t>
      </w:r>
    </w:p>
    <w:p w:rsidR="00EF7CB8" w:rsidRPr="000F765E" w:rsidRDefault="00EF7CB8" w:rsidP="00EF7CB8">
      <w:pPr>
        <w:pStyle w:val="a4"/>
        <w:shd w:val="clear" w:color="auto" w:fill="FFFFFF"/>
        <w:spacing w:before="0" w:beforeAutospacing="0" w:after="0" w:afterAutospacing="0"/>
        <w:jc w:val="both"/>
        <w:rPr>
          <w:color w:val="333333"/>
        </w:rPr>
      </w:pPr>
      <w:r>
        <w:rPr>
          <w:color w:val="333333"/>
        </w:rPr>
        <w:t xml:space="preserve">     </w:t>
      </w:r>
      <w:r w:rsidRPr="000F765E">
        <w:rPr>
          <w:color w:val="333333"/>
        </w:rPr>
        <w:t>Основная часть исследования должна формироваться из нескольких глав. Реферат подразумевает под собой не только раскрытие теоретических знаний, но и умение применить их на практике. Чаще всего студенты разбивают проект на два раздела. Первый должен раскрывать сущность и понятие выбранной темы, рассказать о степени изученности проблемы. Вторая глава содержит аналитические данные, сформированные студентом во время практики. Каждый раздел надо начинать с нового листа, используя параметр «Разрыв страницы». Важно, чтобы материал был изложен от первого лица во множественном числе: «Мы изучили, в нашем исследовании и т.д.». </w:t>
      </w:r>
      <w:r w:rsidRPr="000F765E">
        <w:rPr>
          <w:b/>
          <w:bCs/>
          <w:color w:val="333333"/>
        </w:rPr>
        <w:t>Форматировать текст реферата следует по следующей схеме:</w:t>
      </w:r>
    </w:p>
    <w:p w:rsidR="00EF7CB8" w:rsidRPr="000F765E" w:rsidRDefault="00EF7CB8" w:rsidP="00EF7CB8">
      <w:pPr>
        <w:pStyle w:val="a4"/>
        <w:numPr>
          <w:ilvl w:val="0"/>
          <w:numId w:val="3"/>
        </w:numPr>
        <w:shd w:val="clear" w:color="auto" w:fill="FFFFFF"/>
        <w:spacing w:before="0" w:beforeAutospacing="0" w:after="0" w:afterAutospacing="0"/>
        <w:jc w:val="both"/>
        <w:rPr>
          <w:color w:val="333333"/>
        </w:rPr>
      </w:pPr>
      <w:r w:rsidRPr="000F765E">
        <w:rPr>
          <w:color w:val="333333"/>
        </w:rPr>
        <w:t>Выделить материал.</w:t>
      </w:r>
    </w:p>
    <w:p w:rsidR="00EF7CB8" w:rsidRPr="000F765E" w:rsidRDefault="00EF7CB8" w:rsidP="00EF7CB8">
      <w:pPr>
        <w:pStyle w:val="a4"/>
        <w:numPr>
          <w:ilvl w:val="0"/>
          <w:numId w:val="3"/>
        </w:numPr>
        <w:shd w:val="clear" w:color="auto" w:fill="FFFFFF"/>
        <w:spacing w:before="0" w:beforeAutospacing="0" w:after="0" w:afterAutospacing="0"/>
        <w:jc w:val="both"/>
        <w:rPr>
          <w:color w:val="333333"/>
        </w:rPr>
      </w:pPr>
      <w:r w:rsidRPr="000F765E">
        <w:rPr>
          <w:color w:val="333333"/>
        </w:rPr>
        <w:t>Проверить правильность разметки.</w:t>
      </w:r>
    </w:p>
    <w:p w:rsidR="00EF7CB8" w:rsidRPr="000F765E" w:rsidRDefault="00EF7CB8" w:rsidP="00EF7CB8">
      <w:pPr>
        <w:pStyle w:val="a4"/>
        <w:numPr>
          <w:ilvl w:val="0"/>
          <w:numId w:val="3"/>
        </w:numPr>
        <w:shd w:val="clear" w:color="auto" w:fill="FFFFFF"/>
        <w:spacing w:before="0" w:beforeAutospacing="0" w:after="0" w:afterAutospacing="0"/>
        <w:jc w:val="both"/>
        <w:rPr>
          <w:color w:val="333333"/>
        </w:rPr>
      </w:pPr>
      <w:r w:rsidRPr="000F765E">
        <w:rPr>
          <w:color w:val="333333"/>
        </w:rPr>
        <w:t xml:space="preserve">Выставить шрифт </w:t>
      </w:r>
      <w:proofErr w:type="spellStart"/>
      <w:r w:rsidRPr="000F765E">
        <w:rPr>
          <w:color w:val="333333"/>
        </w:rPr>
        <w:t>Time</w:t>
      </w:r>
      <w:proofErr w:type="spellEnd"/>
      <w:r w:rsidRPr="000F765E">
        <w:rPr>
          <w:color w:val="333333"/>
        </w:rPr>
        <w:t xml:space="preserve"> </w:t>
      </w:r>
      <w:proofErr w:type="spellStart"/>
      <w:r w:rsidRPr="000F765E">
        <w:rPr>
          <w:color w:val="333333"/>
        </w:rPr>
        <w:t>New</w:t>
      </w:r>
      <w:proofErr w:type="spellEnd"/>
      <w:r w:rsidRPr="000F765E">
        <w:rPr>
          <w:color w:val="333333"/>
        </w:rPr>
        <w:t xml:space="preserve"> </w:t>
      </w:r>
      <w:proofErr w:type="spellStart"/>
      <w:r w:rsidRPr="000F765E">
        <w:rPr>
          <w:color w:val="333333"/>
        </w:rPr>
        <w:t>Roman</w:t>
      </w:r>
      <w:proofErr w:type="spellEnd"/>
      <w:r w:rsidRPr="000F765E">
        <w:rPr>
          <w:color w:val="333333"/>
        </w:rPr>
        <w:t>, кегль – 14, с полуторным интервалом.</w:t>
      </w:r>
    </w:p>
    <w:p w:rsidR="00EF7CB8" w:rsidRDefault="00EF7CB8" w:rsidP="00EF7CB8">
      <w:pPr>
        <w:pStyle w:val="a4"/>
        <w:numPr>
          <w:ilvl w:val="0"/>
          <w:numId w:val="3"/>
        </w:numPr>
        <w:shd w:val="clear" w:color="auto" w:fill="FFFFFF"/>
        <w:spacing w:before="0" w:beforeAutospacing="0" w:after="0" w:afterAutospacing="0"/>
        <w:jc w:val="both"/>
        <w:rPr>
          <w:color w:val="333333"/>
        </w:rPr>
      </w:pPr>
      <w:r w:rsidRPr="000F765E">
        <w:rPr>
          <w:color w:val="333333"/>
        </w:rPr>
        <w:t>Заголовки выровнять по центру, основной текст – по ширине листа.</w:t>
      </w:r>
    </w:p>
    <w:p w:rsidR="00EF7CB8" w:rsidRDefault="00EF7CB8" w:rsidP="00EF7CB8">
      <w:pPr>
        <w:pStyle w:val="a3"/>
        <w:shd w:val="clear" w:color="auto" w:fill="FFFFFF"/>
        <w:spacing w:after="0" w:line="240" w:lineRule="auto"/>
        <w:rPr>
          <w:rFonts w:ascii="Times New Roman" w:hAnsi="Times New Roman" w:cs="Times New Roman"/>
          <w:b/>
          <w:sz w:val="24"/>
          <w:szCs w:val="24"/>
        </w:rPr>
      </w:pPr>
      <w:r w:rsidRPr="00C40D2C">
        <w:rPr>
          <w:rFonts w:ascii="Times New Roman" w:hAnsi="Times New Roman" w:cs="Times New Roman"/>
          <w:b/>
          <w:sz w:val="24"/>
          <w:szCs w:val="24"/>
        </w:rPr>
        <w:t>Задание:</w:t>
      </w:r>
    </w:p>
    <w:p w:rsidR="00EF7CB8" w:rsidRDefault="00EF7CB8" w:rsidP="00EF7CB8">
      <w:pPr>
        <w:pStyle w:val="a3"/>
        <w:numPr>
          <w:ilvl w:val="1"/>
          <w:numId w:val="3"/>
        </w:num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Оформить титульный лист реферата выбранной темы.</w:t>
      </w:r>
    </w:p>
    <w:p w:rsidR="00EF7CB8" w:rsidRDefault="00EF7CB8" w:rsidP="00EF7CB8">
      <w:pPr>
        <w:pStyle w:val="a3"/>
        <w:numPr>
          <w:ilvl w:val="1"/>
          <w:numId w:val="3"/>
        </w:num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Оформить «Содержание» второй лист реферата.</w:t>
      </w:r>
    </w:p>
    <w:p w:rsidR="00EF7CB8" w:rsidRDefault="00EF7CB8" w:rsidP="00EF7CB8">
      <w:pPr>
        <w:pStyle w:val="a3"/>
        <w:numPr>
          <w:ilvl w:val="1"/>
          <w:numId w:val="3"/>
        </w:num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Написать Введение.</w:t>
      </w:r>
    </w:p>
    <w:p w:rsidR="00EF7CB8" w:rsidRPr="00C40D2C" w:rsidRDefault="00EF7CB8" w:rsidP="00EF7CB8">
      <w:pPr>
        <w:pStyle w:val="a3"/>
        <w:numPr>
          <w:ilvl w:val="1"/>
          <w:numId w:val="3"/>
        </w:num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Написание и оформление основной части реферата.</w:t>
      </w:r>
    </w:p>
    <w:p w:rsidR="00EF7CB8" w:rsidRDefault="00EF7CB8" w:rsidP="00EF7CB8"/>
    <w:p w:rsidR="00EF7CB8" w:rsidRDefault="00EF7CB8" w:rsidP="00EF7CB8">
      <w:pPr>
        <w:rPr>
          <w:rFonts w:ascii="Times New Roman" w:hAnsi="Times New Roman" w:cs="Times New Roman"/>
          <w:sz w:val="24"/>
          <w:szCs w:val="24"/>
        </w:rPr>
      </w:pPr>
      <w:r w:rsidRPr="00EF7CB8">
        <w:rPr>
          <w:rFonts w:ascii="Times New Roman" w:hAnsi="Times New Roman" w:cs="Times New Roman"/>
          <w:sz w:val="24"/>
          <w:szCs w:val="24"/>
        </w:rPr>
        <w:t>14.01.2021г. Урок №10</w:t>
      </w:r>
    </w:p>
    <w:p w:rsidR="000428AF" w:rsidRPr="00D05DFE" w:rsidRDefault="000428AF" w:rsidP="000428AF">
      <w:pPr>
        <w:pStyle w:val="a3"/>
        <w:autoSpaceDE w:val="0"/>
        <w:autoSpaceDN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Практическая работа №6</w:t>
      </w:r>
    </w:p>
    <w:p w:rsidR="000428AF" w:rsidRDefault="000428AF" w:rsidP="000428AF">
      <w:pPr>
        <w:spacing w:after="0"/>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9906BB">
        <w:rPr>
          <w:rFonts w:ascii="Times New Roman" w:hAnsi="Times New Roman" w:cs="Times New Roman"/>
          <w:b/>
          <w:bCs/>
          <w:sz w:val="24"/>
          <w:szCs w:val="24"/>
        </w:rPr>
        <w:t>Оформление реферата(заключение, список литературы, приложение</w:t>
      </w:r>
      <w:r>
        <w:rPr>
          <w:rFonts w:ascii="Times New Roman" w:hAnsi="Times New Roman" w:cs="Times New Roman"/>
          <w:b/>
          <w:bCs/>
          <w:sz w:val="24"/>
          <w:szCs w:val="24"/>
        </w:rPr>
        <w:t>)</w:t>
      </w:r>
    </w:p>
    <w:p w:rsidR="000428AF" w:rsidRDefault="000428AF" w:rsidP="000428AF">
      <w:pPr>
        <w:pStyle w:val="Default"/>
        <w:jc w:val="both"/>
        <w:rPr>
          <w:b/>
          <w:spacing w:val="2"/>
        </w:rPr>
      </w:pPr>
      <w:r>
        <w:rPr>
          <w:b/>
          <w:spacing w:val="2"/>
        </w:rPr>
        <w:t>Цель: Научиться правильно составлять реферат.</w:t>
      </w:r>
    </w:p>
    <w:p w:rsidR="000428AF" w:rsidRPr="00D05DFE" w:rsidRDefault="000428AF" w:rsidP="000428AF">
      <w:pPr>
        <w:pStyle w:val="Default"/>
        <w:jc w:val="both"/>
        <w:rPr>
          <w:b/>
        </w:rPr>
      </w:pPr>
      <w:r>
        <w:rPr>
          <w:b/>
          <w:bCs/>
        </w:rPr>
        <w:t xml:space="preserve">Инструкция: </w:t>
      </w:r>
      <w:r w:rsidRPr="00D05DFE">
        <w:rPr>
          <w:b/>
        </w:rPr>
        <w:t>Оформляем заключение реферата.</w:t>
      </w:r>
    </w:p>
    <w:p w:rsidR="000428AF" w:rsidRPr="000F765E" w:rsidRDefault="000428AF" w:rsidP="000428AF">
      <w:pPr>
        <w:pStyle w:val="3"/>
        <w:shd w:val="clear" w:color="auto" w:fill="FFFFFF"/>
        <w:spacing w:before="0" w:line="240" w:lineRule="auto"/>
        <w:jc w:val="both"/>
        <w:rPr>
          <w:rFonts w:ascii="Times New Roman" w:hAnsi="Times New Roman" w:cs="Times New Roman"/>
          <w:b w:val="0"/>
          <w:bCs w:val="0"/>
          <w:color w:val="333333"/>
          <w:sz w:val="24"/>
          <w:szCs w:val="24"/>
        </w:rPr>
      </w:pPr>
      <w:r>
        <w:rPr>
          <w:rFonts w:ascii="Times New Roman" w:hAnsi="Times New Roman" w:cs="Times New Roman"/>
          <w:b w:val="0"/>
          <w:bCs w:val="0"/>
          <w:color w:val="333333"/>
          <w:sz w:val="24"/>
          <w:szCs w:val="24"/>
        </w:rPr>
        <w:t xml:space="preserve"> Как правильно написать </w:t>
      </w:r>
      <w:r w:rsidRPr="000F765E">
        <w:rPr>
          <w:rFonts w:ascii="Times New Roman" w:hAnsi="Times New Roman" w:cs="Times New Roman"/>
          <w:b w:val="0"/>
          <w:bCs w:val="0"/>
          <w:color w:val="333333"/>
          <w:sz w:val="24"/>
          <w:szCs w:val="24"/>
        </w:rPr>
        <w:t>заключения</w:t>
      </w:r>
    </w:p>
    <w:p w:rsidR="000428AF" w:rsidRPr="000F765E" w:rsidRDefault="000428AF" w:rsidP="000428AF">
      <w:pPr>
        <w:pStyle w:val="a4"/>
        <w:shd w:val="clear" w:color="auto" w:fill="FFFFFF"/>
        <w:spacing w:before="0" w:beforeAutospacing="0" w:after="0" w:afterAutospacing="0"/>
        <w:jc w:val="both"/>
        <w:rPr>
          <w:color w:val="333333"/>
        </w:rPr>
      </w:pPr>
      <w:r>
        <w:rPr>
          <w:color w:val="333333"/>
        </w:rPr>
        <w:t xml:space="preserve">    </w:t>
      </w:r>
      <w:r w:rsidRPr="000F765E">
        <w:rPr>
          <w:color w:val="333333"/>
        </w:rPr>
        <w:t>Заключение является обобщением всего научного труда. </w:t>
      </w:r>
      <w:r w:rsidRPr="000F765E">
        <w:rPr>
          <w:b/>
          <w:bCs/>
          <w:color w:val="333333"/>
        </w:rPr>
        <w:t>Помимо выводов о проделанной работе, можно описать задачи, которые выполнялись по ходу исследования.</w:t>
      </w:r>
      <w:r w:rsidRPr="000F765E">
        <w:rPr>
          <w:color w:val="333333"/>
        </w:rPr>
        <w:t> Для написания текста следует использовать шаблонные фразы: «Мы рассмотрели; нами сделаны следующие выводы; погружаясь в тему, мы  сформировали точку зрения и т.п.». Не стоит писать заключение больше одного листа. Выводы должны быть краткими и без лишней информации, как в приведенном ниже образце.</w:t>
      </w:r>
      <w:r w:rsidRPr="003A6F4F">
        <w:rPr>
          <w:b/>
          <w:bCs/>
          <w:color w:val="333333"/>
        </w:rPr>
        <w:t xml:space="preserve"> </w:t>
      </w:r>
      <w:r w:rsidRPr="000F765E">
        <w:rPr>
          <w:b/>
          <w:bCs/>
          <w:color w:val="333333"/>
        </w:rPr>
        <w:t>Форматировать текст</w:t>
      </w:r>
      <w:r>
        <w:rPr>
          <w:b/>
          <w:bCs/>
          <w:color w:val="333333"/>
        </w:rPr>
        <w:t xml:space="preserve"> заключения </w:t>
      </w:r>
      <w:r w:rsidRPr="000F765E">
        <w:rPr>
          <w:b/>
          <w:bCs/>
          <w:color w:val="333333"/>
        </w:rPr>
        <w:t xml:space="preserve"> реферата следует по следующей схеме:</w:t>
      </w:r>
    </w:p>
    <w:p w:rsidR="000428AF" w:rsidRDefault="000428AF" w:rsidP="000428AF">
      <w:pPr>
        <w:pStyle w:val="a4"/>
        <w:numPr>
          <w:ilvl w:val="0"/>
          <w:numId w:val="4"/>
        </w:numPr>
        <w:shd w:val="clear" w:color="auto" w:fill="FFFFFF"/>
        <w:spacing w:before="0" w:beforeAutospacing="0" w:after="0" w:afterAutospacing="0"/>
        <w:jc w:val="both"/>
        <w:rPr>
          <w:color w:val="333333"/>
        </w:rPr>
      </w:pPr>
      <w:r>
        <w:rPr>
          <w:color w:val="333333"/>
        </w:rPr>
        <w:t>Подводим итоги работы</w:t>
      </w:r>
    </w:p>
    <w:p w:rsidR="000428AF" w:rsidRPr="000F765E" w:rsidRDefault="000428AF" w:rsidP="000428AF">
      <w:pPr>
        <w:pStyle w:val="a4"/>
        <w:numPr>
          <w:ilvl w:val="0"/>
          <w:numId w:val="4"/>
        </w:numPr>
        <w:shd w:val="clear" w:color="auto" w:fill="FFFFFF"/>
        <w:spacing w:before="0" w:beforeAutospacing="0" w:after="0" w:afterAutospacing="0"/>
        <w:jc w:val="both"/>
        <w:rPr>
          <w:color w:val="333333"/>
        </w:rPr>
      </w:pPr>
      <w:r>
        <w:rPr>
          <w:color w:val="333333"/>
        </w:rPr>
        <w:t>Суммируются выводы, содержащие ясные ответы, на поставленные в цели исследования вопросы</w:t>
      </w:r>
    </w:p>
    <w:p w:rsidR="000428AF" w:rsidRDefault="000428AF" w:rsidP="000428AF">
      <w:pPr>
        <w:pStyle w:val="a3"/>
        <w:numPr>
          <w:ilvl w:val="0"/>
          <w:numId w:val="4"/>
        </w:numPr>
        <w:spacing w:after="0" w:line="240" w:lineRule="auto"/>
        <w:rPr>
          <w:rFonts w:ascii="Times New Roman" w:hAnsi="Times New Roman" w:cs="Times New Roman"/>
          <w:sz w:val="24"/>
          <w:szCs w:val="24"/>
        </w:rPr>
      </w:pPr>
      <w:r w:rsidRPr="003A6F4F">
        <w:rPr>
          <w:rFonts w:ascii="Times New Roman" w:hAnsi="Times New Roman" w:cs="Times New Roman"/>
          <w:sz w:val="24"/>
          <w:szCs w:val="24"/>
        </w:rPr>
        <w:t>Делаются собственные обобщения (иногда с учётом различных точек зрения на изложенную проблему)</w:t>
      </w:r>
    </w:p>
    <w:p w:rsidR="000428AF" w:rsidRDefault="000428AF" w:rsidP="000428AF">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Отмечается то новое, что получено в результате работы над темой.</w:t>
      </w:r>
    </w:p>
    <w:p w:rsidR="000428AF" w:rsidRPr="00D05DFE" w:rsidRDefault="000428AF" w:rsidP="000428AF">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Заключение не должно по объёму превышать введение.</w:t>
      </w:r>
    </w:p>
    <w:p w:rsidR="000428AF" w:rsidRDefault="000428AF" w:rsidP="000428AF">
      <w:pPr>
        <w:pStyle w:val="3"/>
        <w:shd w:val="clear" w:color="auto" w:fill="FFFFFF"/>
        <w:spacing w:before="0" w:line="240" w:lineRule="auto"/>
        <w:ind w:left="720"/>
        <w:rPr>
          <w:rFonts w:ascii="Times New Roman" w:hAnsi="Times New Roman" w:cs="Times New Roman"/>
          <w:bCs w:val="0"/>
          <w:color w:val="333333"/>
          <w:sz w:val="24"/>
          <w:szCs w:val="24"/>
        </w:rPr>
      </w:pPr>
    </w:p>
    <w:p w:rsidR="000428AF" w:rsidRPr="00216725" w:rsidRDefault="000428AF" w:rsidP="000428AF">
      <w:pPr>
        <w:pStyle w:val="3"/>
        <w:shd w:val="clear" w:color="auto" w:fill="FFFFFF"/>
        <w:spacing w:before="0" w:line="240" w:lineRule="auto"/>
        <w:ind w:left="720"/>
        <w:rPr>
          <w:rFonts w:ascii="Times New Roman" w:hAnsi="Times New Roman" w:cs="Times New Roman"/>
          <w:bCs w:val="0"/>
          <w:color w:val="333333"/>
          <w:sz w:val="24"/>
          <w:szCs w:val="24"/>
        </w:rPr>
      </w:pPr>
      <w:r w:rsidRPr="00216725">
        <w:rPr>
          <w:rFonts w:ascii="Times New Roman" w:hAnsi="Times New Roman" w:cs="Times New Roman"/>
          <w:bCs w:val="0"/>
          <w:color w:val="333333"/>
          <w:sz w:val="24"/>
          <w:szCs w:val="24"/>
        </w:rPr>
        <w:t>Оформляем список используемой литературы.</w:t>
      </w:r>
    </w:p>
    <w:p w:rsidR="000428AF" w:rsidRPr="000F765E" w:rsidRDefault="000428AF" w:rsidP="000428AF">
      <w:pPr>
        <w:pStyle w:val="3"/>
        <w:shd w:val="clear" w:color="auto" w:fill="FFFFFF"/>
        <w:spacing w:before="0" w:line="240" w:lineRule="auto"/>
        <w:ind w:left="720"/>
        <w:rPr>
          <w:rFonts w:ascii="Times New Roman" w:hAnsi="Times New Roman" w:cs="Times New Roman"/>
          <w:b w:val="0"/>
          <w:bCs w:val="0"/>
          <w:color w:val="333333"/>
          <w:sz w:val="24"/>
          <w:szCs w:val="24"/>
        </w:rPr>
      </w:pPr>
      <w:r w:rsidRPr="000F765E">
        <w:rPr>
          <w:rFonts w:ascii="Times New Roman" w:hAnsi="Times New Roman" w:cs="Times New Roman"/>
          <w:b w:val="0"/>
          <w:bCs w:val="0"/>
          <w:color w:val="333333"/>
          <w:sz w:val="24"/>
          <w:szCs w:val="24"/>
        </w:rPr>
        <w:t>Как оформить список литературы</w:t>
      </w:r>
    </w:p>
    <w:p w:rsidR="000428AF" w:rsidRDefault="000428AF" w:rsidP="000428AF">
      <w:pPr>
        <w:pStyle w:val="a4"/>
        <w:shd w:val="clear" w:color="auto" w:fill="FFFFFF"/>
        <w:spacing w:before="0" w:beforeAutospacing="0" w:after="0" w:afterAutospacing="0"/>
        <w:rPr>
          <w:color w:val="333333"/>
        </w:rPr>
      </w:pPr>
      <w:r>
        <w:rPr>
          <w:color w:val="333333"/>
        </w:rPr>
        <w:t xml:space="preserve">       </w:t>
      </w:r>
      <w:r w:rsidRPr="000F765E">
        <w:rPr>
          <w:color w:val="333333"/>
        </w:rPr>
        <w:t>Каждый источник, который студент использовал в ходе написания реферата, надо отражать в списке литературы. Все нюансы составления библиографии прописаны в ГОСТ 7.1-2003. Важно использовать только актуальные и новые источники, не старше 5 лет на начало написания реферата. Располагать источники необходимо по фамилии авторов в алфавитном порядке, используя арабскую нумерации. Самое оптимальное количество источников – это 10 учебников, монографий, статей и законодательных актов вместе взятых.</w:t>
      </w:r>
    </w:p>
    <w:p w:rsidR="000428AF" w:rsidRDefault="000428AF" w:rsidP="000428AF">
      <w:pPr>
        <w:pStyle w:val="a3"/>
        <w:shd w:val="clear" w:color="auto" w:fill="FFFFFF"/>
        <w:spacing w:after="0" w:line="240" w:lineRule="auto"/>
        <w:rPr>
          <w:rFonts w:ascii="Times New Roman" w:hAnsi="Times New Roman" w:cs="Times New Roman"/>
          <w:b/>
          <w:sz w:val="24"/>
          <w:szCs w:val="24"/>
        </w:rPr>
      </w:pPr>
      <w:r w:rsidRPr="00C40D2C">
        <w:rPr>
          <w:rFonts w:ascii="Times New Roman" w:hAnsi="Times New Roman" w:cs="Times New Roman"/>
          <w:b/>
          <w:sz w:val="24"/>
          <w:szCs w:val="24"/>
        </w:rPr>
        <w:t>Задание:</w:t>
      </w:r>
    </w:p>
    <w:p w:rsidR="000428AF" w:rsidRDefault="000428AF" w:rsidP="000428AF">
      <w:pPr>
        <w:pStyle w:val="a3"/>
        <w:numPr>
          <w:ilvl w:val="0"/>
          <w:numId w:val="5"/>
        </w:num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Оформление реферата</w:t>
      </w:r>
    </w:p>
    <w:p w:rsidR="000428AF" w:rsidRDefault="000428AF" w:rsidP="000428AF">
      <w:pPr>
        <w:pStyle w:val="a3"/>
        <w:numPr>
          <w:ilvl w:val="0"/>
          <w:numId w:val="5"/>
        </w:num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Сдаёте реферат в письменном виде.</w:t>
      </w:r>
    </w:p>
    <w:p w:rsidR="000428AF" w:rsidRDefault="000428AF" w:rsidP="000428AF">
      <w:pPr>
        <w:pStyle w:val="a4"/>
        <w:numPr>
          <w:ilvl w:val="0"/>
          <w:numId w:val="5"/>
        </w:numPr>
        <w:shd w:val="clear" w:color="auto" w:fill="FFFFFF"/>
        <w:spacing w:before="0" w:beforeAutospacing="0" w:after="0" w:afterAutospacing="0"/>
        <w:rPr>
          <w:b/>
        </w:rPr>
      </w:pPr>
      <w:r w:rsidRPr="00CA58A4">
        <w:rPr>
          <w:b/>
        </w:rPr>
        <w:lastRenderedPageBreak/>
        <w:t>Защита рефератов.</w:t>
      </w:r>
    </w:p>
    <w:p w:rsidR="000428AF" w:rsidRDefault="000428AF" w:rsidP="000428AF">
      <w:pPr>
        <w:pStyle w:val="a4"/>
        <w:shd w:val="clear" w:color="auto" w:fill="FFFFFF"/>
        <w:spacing w:before="0" w:beforeAutospacing="0" w:after="0" w:afterAutospacing="0"/>
        <w:rPr>
          <w:b/>
        </w:rPr>
      </w:pPr>
    </w:p>
    <w:p w:rsidR="000428AF" w:rsidRPr="000428AF" w:rsidRDefault="000428AF" w:rsidP="000428AF">
      <w:pPr>
        <w:rPr>
          <w:rFonts w:ascii="Times New Roman" w:hAnsi="Times New Roman" w:cs="Times New Roman"/>
          <w:sz w:val="24"/>
          <w:szCs w:val="24"/>
        </w:rPr>
      </w:pPr>
      <w:r w:rsidRPr="00EF7CB8">
        <w:rPr>
          <w:rFonts w:ascii="Times New Roman" w:hAnsi="Times New Roman" w:cs="Times New Roman"/>
          <w:sz w:val="24"/>
          <w:szCs w:val="24"/>
        </w:rPr>
        <w:t>14.01.2021г. Урок №1</w:t>
      </w:r>
      <w:r>
        <w:rPr>
          <w:rFonts w:ascii="Times New Roman" w:hAnsi="Times New Roman" w:cs="Times New Roman"/>
          <w:sz w:val="24"/>
          <w:szCs w:val="24"/>
        </w:rPr>
        <w:t>1</w:t>
      </w:r>
    </w:p>
    <w:p w:rsidR="000428AF" w:rsidRPr="00A35E1E" w:rsidRDefault="000428AF" w:rsidP="000428AF">
      <w:pPr>
        <w:spacing w:after="0" w:line="240" w:lineRule="auto"/>
        <w:rPr>
          <w:rFonts w:ascii="Times New Roman" w:hAnsi="Times New Roman"/>
          <w:bCs/>
          <w:sz w:val="24"/>
          <w:szCs w:val="24"/>
        </w:rPr>
      </w:pPr>
      <w:r>
        <w:rPr>
          <w:rFonts w:ascii="Times New Roman" w:hAnsi="Times New Roman"/>
          <w:bCs/>
          <w:sz w:val="24"/>
          <w:szCs w:val="24"/>
        </w:rPr>
        <w:t>Тема:</w:t>
      </w:r>
      <w:r w:rsidRPr="00462AA8">
        <w:rPr>
          <w:rFonts w:ascii="Times New Roman" w:hAnsi="Times New Roman"/>
          <w:sz w:val="24"/>
          <w:szCs w:val="24"/>
        </w:rPr>
        <w:t xml:space="preserve"> </w:t>
      </w:r>
      <w:r>
        <w:rPr>
          <w:rFonts w:ascii="Times New Roman" w:hAnsi="Times New Roman"/>
          <w:sz w:val="24"/>
          <w:szCs w:val="24"/>
        </w:rPr>
        <w:t>Эссе</w:t>
      </w:r>
    </w:p>
    <w:p w:rsidR="000428AF" w:rsidRDefault="000428AF" w:rsidP="000428AF">
      <w:pPr>
        <w:rPr>
          <w:rFonts w:ascii="Times New Roman" w:hAnsi="Times New Roman" w:cs="Times New Roman"/>
          <w:sz w:val="24"/>
          <w:szCs w:val="24"/>
        </w:rPr>
      </w:pPr>
      <w:r w:rsidRPr="007E59D2">
        <w:rPr>
          <w:rFonts w:ascii="Times New Roman" w:hAnsi="Times New Roman"/>
          <w:sz w:val="24"/>
          <w:szCs w:val="24"/>
        </w:rPr>
        <w:t>Выбор темы. Определение степени значимости темы</w:t>
      </w:r>
      <w:r>
        <w:rPr>
          <w:rFonts w:ascii="Times New Roman" w:hAnsi="Times New Roman"/>
          <w:sz w:val="24"/>
          <w:szCs w:val="24"/>
        </w:rPr>
        <w:t xml:space="preserve"> эссе</w:t>
      </w:r>
      <w:r w:rsidRPr="007E59D2">
        <w:rPr>
          <w:rFonts w:ascii="Times New Roman" w:hAnsi="Times New Roman"/>
          <w:sz w:val="24"/>
          <w:szCs w:val="24"/>
        </w:rPr>
        <w:t>. Требования к выбору и формулировке темы. Актуальность и практическая значимость исследования.</w:t>
      </w:r>
      <w:r w:rsidRPr="000428AF">
        <w:rPr>
          <w:rFonts w:ascii="Times New Roman" w:hAnsi="Times New Roman" w:cs="Times New Roman"/>
          <w:sz w:val="24"/>
          <w:szCs w:val="24"/>
        </w:rPr>
        <w:t xml:space="preserve"> </w:t>
      </w:r>
      <w:r>
        <w:rPr>
          <w:rFonts w:ascii="Times New Roman" w:hAnsi="Times New Roman" w:cs="Times New Roman"/>
          <w:sz w:val="24"/>
          <w:szCs w:val="24"/>
        </w:rPr>
        <w:t>:</w:t>
      </w:r>
    </w:p>
    <w:p w:rsidR="000428AF" w:rsidRDefault="000428AF" w:rsidP="000428AF">
      <w:r>
        <w:rPr>
          <w:rFonts w:ascii="Times New Roman" w:hAnsi="Times New Roman" w:cs="Times New Roman"/>
          <w:sz w:val="24"/>
          <w:szCs w:val="24"/>
        </w:rPr>
        <w:t xml:space="preserve"> Эссе- личное суждение о проблеме.</w:t>
      </w:r>
    </w:p>
    <w:p w:rsidR="000428AF" w:rsidRPr="00092047" w:rsidRDefault="000428AF" w:rsidP="000428AF">
      <w:pPr>
        <w:shd w:val="clear" w:color="auto" w:fill="FFFFFF"/>
        <w:spacing w:after="0" w:line="240" w:lineRule="auto"/>
        <w:jc w:val="both"/>
        <w:rPr>
          <w:rFonts w:ascii="Times New Roman" w:eastAsia="Times New Roman" w:hAnsi="Times New Roman" w:cs="Times New Roman"/>
          <w:sz w:val="24"/>
          <w:szCs w:val="24"/>
        </w:rPr>
      </w:pPr>
      <w:r w:rsidRPr="00092047">
        <w:rPr>
          <w:rFonts w:ascii="Times New Roman" w:eastAsia="Times New Roman" w:hAnsi="Times New Roman" w:cs="Times New Roman"/>
          <w:b/>
          <w:bCs/>
          <w:sz w:val="24"/>
          <w:szCs w:val="24"/>
        </w:rPr>
        <w:t>Эссе - это прозаическое сочинение небольшого объема и свободной композиции</w:t>
      </w:r>
      <w:r w:rsidRPr="00092047">
        <w:rPr>
          <w:rFonts w:ascii="Times New Roman" w:eastAsia="Times New Roman" w:hAnsi="Times New Roman" w:cs="Times New Roman"/>
          <w:sz w:val="24"/>
          <w:szCs w:val="24"/>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rsidR="000428AF" w:rsidRPr="00092047" w:rsidRDefault="000428AF" w:rsidP="000428AF">
      <w:pPr>
        <w:shd w:val="clear" w:color="auto" w:fill="FFFFFF"/>
        <w:spacing w:after="0" w:line="240" w:lineRule="auto"/>
        <w:jc w:val="both"/>
        <w:rPr>
          <w:rFonts w:ascii="Times New Roman" w:eastAsia="Times New Roman" w:hAnsi="Times New Roman" w:cs="Times New Roman"/>
          <w:sz w:val="24"/>
          <w:szCs w:val="24"/>
        </w:rPr>
      </w:pPr>
      <w:r w:rsidRPr="00092047">
        <w:rPr>
          <w:rFonts w:ascii="Times New Roman" w:eastAsia="Times New Roman" w:hAnsi="Times New Roman" w:cs="Times New Roman"/>
          <w:sz w:val="24"/>
          <w:szCs w:val="24"/>
        </w:rPr>
        <w:t xml:space="preserve">    Работа над эссе берёт начало с прозаического сочинения небольшого объема и свободной композиции, трактующее частную тему и представляющее попытку передать индивидуальные впечатления и соображения, так или иначе с нею связанные".</w:t>
      </w:r>
    </w:p>
    <w:p w:rsidR="000428AF" w:rsidRPr="00B55E35" w:rsidRDefault="000428AF" w:rsidP="000428AF">
      <w:pPr>
        <w:shd w:val="clear" w:color="auto" w:fill="FFFFFF"/>
        <w:spacing w:after="0" w:line="239" w:lineRule="atLeast"/>
        <w:rPr>
          <w:rFonts w:ascii="Times New Roman" w:eastAsia="Times New Roman" w:hAnsi="Times New Roman" w:cs="Times New Roman"/>
          <w:sz w:val="24"/>
          <w:szCs w:val="24"/>
        </w:rPr>
      </w:pPr>
      <w:r w:rsidRPr="00D036CE">
        <w:rPr>
          <w:rFonts w:ascii="Times New Roman" w:hAnsi="Times New Roman" w:cs="Times New Roman"/>
          <w:sz w:val="24"/>
          <w:szCs w:val="24"/>
        </w:rPr>
        <w:t xml:space="preserve"> </w:t>
      </w:r>
      <w:r w:rsidRPr="00B55E35">
        <w:rPr>
          <w:rFonts w:ascii="Times New Roman" w:eastAsia="Times New Roman" w:hAnsi="Times New Roman" w:cs="Times New Roman"/>
          <w:b/>
          <w:bCs/>
          <w:i/>
          <w:iCs/>
          <w:sz w:val="24"/>
          <w:szCs w:val="24"/>
        </w:rPr>
        <w:t>Методические указания по выполнению задания для внеаудиторной самостоятельной работы:</w:t>
      </w:r>
    </w:p>
    <w:p w:rsidR="000428AF" w:rsidRPr="00646ACE" w:rsidRDefault="000428AF" w:rsidP="000428AF">
      <w:p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46ACE">
        <w:rPr>
          <w:rFonts w:ascii="Times New Roman" w:eastAsia="Times New Roman" w:hAnsi="Times New Roman" w:cs="Times New Roman"/>
          <w:sz w:val="24"/>
          <w:szCs w:val="24"/>
        </w:rPr>
        <w:t>Внимательно прочитайте учебный материал, изложенный в опорном конспекте и учебной литературе.</w:t>
      </w:r>
    </w:p>
    <w:p w:rsidR="000428AF" w:rsidRPr="00B55E35" w:rsidRDefault="000428AF" w:rsidP="000428AF">
      <w:p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обучении студенты обязаны правильно для себя составлять эссе</w:t>
      </w:r>
      <w:r w:rsidRPr="00B55E35">
        <w:rPr>
          <w:rFonts w:ascii="Times New Roman" w:eastAsia="Times New Roman" w:hAnsi="Times New Roman" w:cs="Times New Roman"/>
          <w:sz w:val="24"/>
          <w:szCs w:val="24"/>
        </w:rPr>
        <w:t>.</w:t>
      </w:r>
    </w:p>
    <w:p w:rsidR="000428AF" w:rsidRDefault="000428AF" w:rsidP="000428AF">
      <w:p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55E35">
        <w:rPr>
          <w:rFonts w:ascii="Times New Roman" w:eastAsia="Times New Roman" w:hAnsi="Times New Roman" w:cs="Times New Roman"/>
          <w:sz w:val="24"/>
          <w:szCs w:val="24"/>
        </w:rPr>
        <w:t>Подготовьтесь к выполнению практических работ</w:t>
      </w:r>
      <w:r>
        <w:rPr>
          <w:rFonts w:ascii="Times New Roman" w:hAnsi="Times New Roman"/>
          <w:sz w:val="24"/>
          <w:szCs w:val="24"/>
        </w:rPr>
        <w:t>ы по выбору темы</w:t>
      </w:r>
      <w:r w:rsidRPr="003C7E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эссе</w:t>
      </w:r>
      <w:r>
        <w:rPr>
          <w:rFonts w:ascii="Times New Roman" w:hAnsi="Times New Roman"/>
          <w:sz w:val="24"/>
          <w:szCs w:val="24"/>
        </w:rPr>
        <w:t xml:space="preserve"> ,</w:t>
      </w:r>
      <w:r w:rsidRPr="00B55E35">
        <w:rPr>
          <w:rFonts w:ascii="Times New Roman" w:eastAsia="Times New Roman" w:hAnsi="Times New Roman" w:cs="Times New Roman"/>
          <w:sz w:val="24"/>
          <w:szCs w:val="24"/>
        </w:rPr>
        <w:t xml:space="preserve"> для чего рекомендуется изучить алгоритм решения данных работ, которые вместе с преподавателем разбирались на аудиторном занятии.</w:t>
      </w:r>
    </w:p>
    <w:p w:rsidR="00A61288" w:rsidRDefault="00A61288" w:rsidP="000428AF">
      <w:pPr>
        <w:shd w:val="clear" w:color="auto" w:fill="FFFFFF"/>
        <w:spacing w:after="0" w:line="239" w:lineRule="atLeast"/>
        <w:rPr>
          <w:rFonts w:ascii="Times New Roman" w:eastAsia="Times New Roman" w:hAnsi="Times New Roman" w:cs="Times New Roman"/>
          <w:sz w:val="24"/>
          <w:szCs w:val="24"/>
        </w:rPr>
      </w:pPr>
    </w:p>
    <w:p w:rsidR="00A61288" w:rsidRPr="00B55E35" w:rsidRDefault="00A61288" w:rsidP="000428AF">
      <w:pPr>
        <w:shd w:val="clear" w:color="auto" w:fill="FFFFFF"/>
        <w:spacing w:after="0" w:line="23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p w:rsidR="000428AF" w:rsidRPr="00A61288" w:rsidRDefault="000428AF" w:rsidP="00A61288">
      <w:pPr>
        <w:pStyle w:val="a4"/>
        <w:spacing w:before="0" w:beforeAutospacing="0" w:after="0" w:afterAutospacing="0"/>
        <w:jc w:val="both"/>
        <w:rPr>
          <w:color w:val="434343"/>
        </w:rPr>
      </w:pPr>
      <w:r w:rsidRPr="00A61288">
        <w:rPr>
          <w:color w:val="434343"/>
        </w:rPr>
        <w:t>Многие предполагают, что эссе – это обычное сочинение. Однако это не так.</w:t>
      </w:r>
    </w:p>
    <w:p w:rsidR="000428AF" w:rsidRPr="00A61288" w:rsidRDefault="00A61288" w:rsidP="00A61288">
      <w:pPr>
        <w:pStyle w:val="a4"/>
        <w:spacing w:before="0" w:beforeAutospacing="0" w:after="0" w:afterAutospacing="0"/>
        <w:jc w:val="both"/>
        <w:rPr>
          <w:color w:val="434343"/>
        </w:rPr>
      </w:pPr>
      <w:r>
        <w:rPr>
          <w:color w:val="434343"/>
        </w:rPr>
        <w:t xml:space="preserve">          </w:t>
      </w:r>
      <w:r w:rsidR="000428AF" w:rsidRPr="00A61288">
        <w:rPr>
          <w:color w:val="434343"/>
        </w:rPr>
        <w:t>Эссе – это прозаический литературный жанр. В переводе с французского означает «очерк» или «набросок». Эссе отражает индивидуальные переживания автора, его взгляд на тот или иной вопрос. Оно не дает исчерпывающий ответ на определенный вопрос, а отражает собственное мнение или впечатление.</w:t>
      </w:r>
    </w:p>
    <w:p w:rsidR="000428AF" w:rsidRPr="00A61288" w:rsidRDefault="00A61288" w:rsidP="00A61288">
      <w:pPr>
        <w:pStyle w:val="a4"/>
        <w:spacing w:before="0" w:beforeAutospacing="0" w:after="0" w:afterAutospacing="0"/>
        <w:jc w:val="both"/>
        <w:rPr>
          <w:color w:val="434343"/>
        </w:rPr>
      </w:pPr>
      <w:r>
        <w:rPr>
          <w:color w:val="434343"/>
        </w:rPr>
        <w:t xml:space="preserve">        </w:t>
      </w:r>
      <w:r w:rsidR="000428AF" w:rsidRPr="00A61288">
        <w:rPr>
          <w:color w:val="434343"/>
        </w:rPr>
        <w:t>При написании эссе прекрасно развивается логика, способность аргументировать свое мнение, грамотно преподносить информацию. Стиль изложения больше ориентирован на разговорный.</w:t>
      </w:r>
    </w:p>
    <w:p w:rsidR="000428AF" w:rsidRPr="00A61288" w:rsidRDefault="000428AF" w:rsidP="00A61288">
      <w:pPr>
        <w:pStyle w:val="2"/>
        <w:spacing w:before="0" w:line="240" w:lineRule="auto"/>
        <w:jc w:val="both"/>
        <w:rPr>
          <w:rFonts w:ascii="Times New Roman" w:hAnsi="Times New Roman" w:cs="Times New Roman"/>
          <w:color w:val="666666"/>
          <w:sz w:val="24"/>
          <w:szCs w:val="24"/>
        </w:rPr>
      </w:pPr>
      <w:r w:rsidRPr="00A61288">
        <w:rPr>
          <w:rFonts w:ascii="Times New Roman" w:hAnsi="Times New Roman" w:cs="Times New Roman"/>
          <w:color w:val="666666"/>
          <w:sz w:val="24"/>
          <w:szCs w:val="24"/>
        </w:rPr>
        <w:t>Характерные черты эссе</w:t>
      </w:r>
    </w:p>
    <w:p w:rsidR="000428AF" w:rsidRPr="00A61288" w:rsidRDefault="00A61288" w:rsidP="00A61288">
      <w:pPr>
        <w:pStyle w:val="a4"/>
        <w:spacing w:before="0" w:beforeAutospacing="0" w:after="0" w:afterAutospacing="0"/>
        <w:jc w:val="both"/>
        <w:rPr>
          <w:color w:val="434343"/>
        </w:rPr>
      </w:pPr>
      <w:r>
        <w:rPr>
          <w:color w:val="434343"/>
        </w:rPr>
        <w:t xml:space="preserve">      </w:t>
      </w:r>
      <w:r w:rsidR="000428AF" w:rsidRPr="00A61288">
        <w:rPr>
          <w:color w:val="434343"/>
        </w:rPr>
        <w:t>Чтобы правильно написать эссе следует учитывать специфические черты, которые отличают его от других жанров.</w:t>
      </w:r>
    </w:p>
    <w:p w:rsidR="000428AF" w:rsidRPr="00A61288" w:rsidRDefault="000428AF" w:rsidP="00A61288">
      <w:pPr>
        <w:pStyle w:val="a4"/>
        <w:spacing w:before="0" w:beforeAutospacing="0" w:after="0" w:afterAutospacing="0"/>
        <w:jc w:val="both"/>
        <w:rPr>
          <w:color w:val="434343"/>
        </w:rPr>
      </w:pPr>
      <w:r w:rsidRPr="00A61288">
        <w:rPr>
          <w:color w:val="434343"/>
        </w:rPr>
        <w:t>Основные признаки эссе:</w:t>
      </w:r>
    </w:p>
    <w:p w:rsidR="000428AF" w:rsidRPr="00A61288" w:rsidRDefault="000428AF" w:rsidP="00A61288">
      <w:pPr>
        <w:numPr>
          <w:ilvl w:val="0"/>
          <w:numId w:val="6"/>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Наличие определенной узкой темы, которая содержит проблему и побуждает читателя к размышлению.</w:t>
      </w:r>
    </w:p>
    <w:p w:rsidR="000428AF" w:rsidRPr="00A61288" w:rsidRDefault="000428AF" w:rsidP="00A61288">
      <w:pPr>
        <w:numPr>
          <w:ilvl w:val="0"/>
          <w:numId w:val="6"/>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Субъективная авторская позиция. Эссе отличает именно наличие авторского взгляда на существующую проблему, его отношение к миру, речь и мышление.</w:t>
      </w:r>
    </w:p>
    <w:p w:rsidR="000428AF" w:rsidRPr="00A61288" w:rsidRDefault="000428AF" w:rsidP="00A61288">
      <w:pPr>
        <w:numPr>
          <w:ilvl w:val="0"/>
          <w:numId w:val="6"/>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Разговорный стиль написания. Следует избегать сложных формулировок, слишком длинных предложений. Важно придерживаться непринужденного стиля для установления контакта с читателем. При этом важно не перестараться, превратив эссе в некачественный текст, полный сленга. Правильный эмоциональный окрас тексту придадут короткие, простые и понятные предложения, использование разной интонации в предложениях.</w:t>
      </w:r>
    </w:p>
    <w:p w:rsidR="000428AF" w:rsidRPr="00A61288" w:rsidRDefault="000428AF" w:rsidP="00A61288">
      <w:pPr>
        <w:numPr>
          <w:ilvl w:val="0"/>
          <w:numId w:val="6"/>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Подробный анализ проблемы. Собственную точку зрения необходимо аргументировать, опираясь на фактический материал.</w:t>
      </w:r>
    </w:p>
    <w:p w:rsidR="000428AF" w:rsidRPr="00A61288" w:rsidRDefault="000428AF" w:rsidP="00A61288">
      <w:pPr>
        <w:numPr>
          <w:ilvl w:val="0"/>
          <w:numId w:val="6"/>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Относительная краткость изложения. Ограничений по количеству страниц не существует, однако эссе отличается небольшим объемом.</w:t>
      </w:r>
    </w:p>
    <w:p w:rsidR="000428AF" w:rsidRPr="00A61288" w:rsidRDefault="000428AF" w:rsidP="00A61288">
      <w:pPr>
        <w:numPr>
          <w:ilvl w:val="0"/>
          <w:numId w:val="6"/>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Свободное построение. Эссе носит характер изложения, который не вписывается в какие-то определенные рамки. Построение подчиняется своей логике, которой придерживается автор, стремясь рассмотреть проблему с разных сторон.</w:t>
      </w:r>
    </w:p>
    <w:p w:rsidR="000428AF" w:rsidRPr="00A61288" w:rsidRDefault="000428AF" w:rsidP="00A61288">
      <w:pPr>
        <w:numPr>
          <w:ilvl w:val="0"/>
          <w:numId w:val="6"/>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Логика изложения. Несмотря на свободную композицию, эссе должно обладать внутренним единством, согласованностью утверждений автора, выражающих его мнение.</w:t>
      </w:r>
    </w:p>
    <w:p w:rsidR="000428AF" w:rsidRPr="00A61288" w:rsidRDefault="000428AF" w:rsidP="00A61288">
      <w:pPr>
        <w:pStyle w:val="a4"/>
        <w:spacing w:before="0" w:beforeAutospacing="0" w:after="0" w:afterAutospacing="0"/>
        <w:jc w:val="both"/>
        <w:rPr>
          <w:color w:val="434343"/>
        </w:rPr>
      </w:pPr>
      <w:r w:rsidRPr="00A61288">
        <w:rPr>
          <w:color w:val="434343"/>
        </w:rPr>
        <w:lastRenderedPageBreak/>
        <w:t>Таким образом, эссе отличается особым стилем повествования, его цель – побудить читателя к размышлениям. Автор не настаивает на своей точке зрения, а как бы приглашает читателя обдумать и обсудить ее.</w:t>
      </w:r>
    </w:p>
    <w:p w:rsidR="000428AF" w:rsidRPr="00A61288" w:rsidRDefault="000428AF" w:rsidP="00A61288">
      <w:pPr>
        <w:pStyle w:val="2"/>
        <w:spacing w:before="0" w:line="240" w:lineRule="auto"/>
        <w:jc w:val="both"/>
        <w:rPr>
          <w:rFonts w:ascii="Times New Roman" w:hAnsi="Times New Roman" w:cs="Times New Roman"/>
          <w:color w:val="666666"/>
          <w:sz w:val="24"/>
          <w:szCs w:val="24"/>
        </w:rPr>
      </w:pPr>
      <w:r w:rsidRPr="00A61288">
        <w:rPr>
          <w:rFonts w:ascii="Times New Roman" w:hAnsi="Times New Roman" w:cs="Times New Roman"/>
          <w:color w:val="666666"/>
          <w:sz w:val="24"/>
          <w:szCs w:val="24"/>
        </w:rPr>
        <w:t>Как же написать эссе?</w:t>
      </w:r>
    </w:p>
    <w:p w:rsidR="000428AF" w:rsidRPr="00A61288" w:rsidRDefault="000428AF" w:rsidP="00A61288">
      <w:pPr>
        <w:pStyle w:val="a4"/>
        <w:spacing w:before="0" w:beforeAutospacing="0" w:after="0" w:afterAutospacing="0"/>
        <w:jc w:val="both"/>
        <w:rPr>
          <w:color w:val="434343"/>
        </w:rPr>
      </w:pPr>
      <w:r w:rsidRPr="00A61288">
        <w:rPr>
          <w:color w:val="434343"/>
        </w:rPr>
        <w:t>Правильное написание эссе заключается в понимании особенностей жанра. Соблюдение основных принципов и рекомендаций по написанию позволит создать интересное эссе.</w:t>
      </w:r>
    </w:p>
    <w:p w:rsidR="000428AF" w:rsidRPr="00A61288" w:rsidRDefault="000428AF" w:rsidP="00A61288">
      <w:pPr>
        <w:pStyle w:val="3"/>
        <w:spacing w:before="0" w:line="240" w:lineRule="auto"/>
        <w:jc w:val="both"/>
        <w:rPr>
          <w:rFonts w:ascii="Times New Roman" w:hAnsi="Times New Roman" w:cs="Times New Roman"/>
          <w:color w:val="auto"/>
          <w:sz w:val="24"/>
          <w:szCs w:val="24"/>
        </w:rPr>
      </w:pPr>
      <w:r w:rsidRPr="00A61288">
        <w:rPr>
          <w:rFonts w:ascii="Times New Roman" w:hAnsi="Times New Roman" w:cs="Times New Roman"/>
          <w:color w:val="auto"/>
          <w:sz w:val="24"/>
          <w:szCs w:val="24"/>
        </w:rPr>
        <w:t>Как выбрать тему</w:t>
      </w:r>
    </w:p>
    <w:p w:rsidR="000428AF" w:rsidRPr="00A61288" w:rsidRDefault="000428AF" w:rsidP="00A61288">
      <w:pPr>
        <w:pStyle w:val="a4"/>
        <w:spacing w:before="0" w:beforeAutospacing="0" w:after="0" w:afterAutospacing="0"/>
        <w:jc w:val="both"/>
        <w:rPr>
          <w:color w:val="434343"/>
        </w:rPr>
      </w:pPr>
      <w:r w:rsidRPr="00A61288">
        <w:rPr>
          <w:color w:val="434343"/>
        </w:rPr>
        <w:t>Если отсутствует список тем, среди которых можно выбрать одну, а задано лишь общее направление, то нужно учитывать на какую аудиторию рассчитано эссе. Варианты могут быть разные: преподаватель в ВУЗе, комиссия, литературное сообщество, работодатель. Если эссе пишется для сдачи преподавателю, то необходимо обдумать какие качества будут оцениваться. Исходя из этого, тему следует выбирать так, чтобы была возможность проявить те способности, которые ждет проверяющий от автора: оригинальность, умение логически выстраивать предложения, грамотность, профессиональные качества и пр.</w:t>
      </w:r>
    </w:p>
    <w:p w:rsidR="000428AF" w:rsidRPr="00A61288" w:rsidRDefault="000428AF" w:rsidP="00A61288">
      <w:pPr>
        <w:pStyle w:val="a4"/>
        <w:spacing w:before="0" w:beforeAutospacing="0" w:after="0" w:afterAutospacing="0"/>
        <w:jc w:val="both"/>
        <w:rPr>
          <w:color w:val="434343"/>
        </w:rPr>
      </w:pPr>
      <w:r w:rsidRPr="00A61288">
        <w:rPr>
          <w:color w:val="434343"/>
        </w:rPr>
        <w:t>При выборе темы написания эссе из предложенного списка, следует выбирать ту, в которой есть определенные знания, соображения или просто сильный интерес.</w:t>
      </w:r>
    </w:p>
    <w:p w:rsidR="000428AF" w:rsidRPr="00A61288" w:rsidRDefault="000428AF" w:rsidP="00A61288">
      <w:pPr>
        <w:pStyle w:val="a4"/>
        <w:spacing w:before="0" w:beforeAutospacing="0" w:after="0" w:afterAutospacing="0"/>
        <w:jc w:val="both"/>
        <w:rPr>
          <w:color w:val="434343"/>
        </w:rPr>
      </w:pPr>
      <w:r w:rsidRPr="00A61288">
        <w:rPr>
          <w:color w:val="434343"/>
        </w:rPr>
        <w:t>Если эссе ориентировано на работодателя, то желательно, чтобы как тема, так и содержание эссе отражало характер автора, его искренность, неповторимость, человечность и индивидуальность.</w:t>
      </w:r>
    </w:p>
    <w:p w:rsidR="000428AF" w:rsidRPr="00A61288" w:rsidRDefault="000428AF" w:rsidP="00A61288">
      <w:pPr>
        <w:pStyle w:val="3"/>
        <w:spacing w:before="0" w:line="240" w:lineRule="auto"/>
        <w:jc w:val="both"/>
        <w:rPr>
          <w:rFonts w:ascii="Times New Roman" w:hAnsi="Times New Roman" w:cs="Times New Roman"/>
          <w:color w:val="auto"/>
          <w:sz w:val="24"/>
          <w:szCs w:val="24"/>
        </w:rPr>
      </w:pPr>
      <w:r w:rsidRPr="00A61288">
        <w:rPr>
          <w:rFonts w:ascii="Times New Roman" w:hAnsi="Times New Roman" w:cs="Times New Roman"/>
          <w:color w:val="auto"/>
          <w:sz w:val="24"/>
          <w:szCs w:val="24"/>
        </w:rPr>
        <w:t>Как начать эссе</w:t>
      </w:r>
    </w:p>
    <w:p w:rsidR="000428AF" w:rsidRPr="00A61288" w:rsidRDefault="000428AF" w:rsidP="00A61288">
      <w:pPr>
        <w:pStyle w:val="a4"/>
        <w:spacing w:before="0" w:beforeAutospacing="0" w:after="0" w:afterAutospacing="0"/>
        <w:jc w:val="both"/>
        <w:rPr>
          <w:color w:val="434343"/>
        </w:rPr>
      </w:pPr>
      <w:r w:rsidRPr="00A61288">
        <w:rPr>
          <w:color w:val="434343"/>
        </w:rPr>
        <w:t>Часто случается, что человек, обладающий достаточным красноречием и умением выражать свои мысли на бумаге, испытывает трудности с тем, чтобы начать сочинение, в том числе и эссе. Обдумывание начала может растянуться на достаточно длительное время, что сильно омрачает процесс творческой работы. Воспользуйтесь нашими советами о том, как начать эссе.</w:t>
      </w:r>
    </w:p>
    <w:p w:rsidR="000428AF" w:rsidRPr="00A61288" w:rsidRDefault="000428AF" w:rsidP="00A61288">
      <w:pPr>
        <w:pStyle w:val="a4"/>
        <w:spacing w:before="0" w:beforeAutospacing="0" w:after="0" w:afterAutospacing="0"/>
        <w:jc w:val="both"/>
        <w:rPr>
          <w:color w:val="434343"/>
        </w:rPr>
      </w:pPr>
      <w:r w:rsidRPr="00A61288">
        <w:rPr>
          <w:rStyle w:val="a5"/>
          <w:color w:val="434343"/>
        </w:rPr>
        <w:t>Совет 1.</w:t>
      </w:r>
      <w:r w:rsidRPr="00A61288">
        <w:rPr>
          <w:color w:val="434343"/>
        </w:rPr>
        <w:t> Прежде чем начать писать эссе необходимо сформулировать идею, определить цель и найти источники информации для работы.</w:t>
      </w:r>
    </w:p>
    <w:p w:rsidR="000428AF" w:rsidRPr="00A61288" w:rsidRDefault="000428AF" w:rsidP="00A61288">
      <w:pPr>
        <w:pStyle w:val="a4"/>
        <w:spacing w:before="0" w:beforeAutospacing="0" w:after="0" w:afterAutospacing="0"/>
        <w:jc w:val="both"/>
        <w:rPr>
          <w:color w:val="434343"/>
        </w:rPr>
      </w:pPr>
      <w:r w:rsidRPr="00A61288">
        <w:rPr>
          <w:rStyle w:val="a5"/>
          <w:color w:val="434343"/>
        </w:rPr>
        <w:t>Совет 2.</w:t>
      </w:r>
      <w:r w:rsidRPr="00A61288">
        <w:rPr>
          <w:color w:val="434343"/>
        </w:rPr>
        <w:t xml:space="preserve"> Используйте технику </w:t>
      </w:r>
      <w:proofErr w:type="spellStart"/>
      <w:r w:rsidRPr="00A61288">
        <w:rPr>
          <w:color w:val="434343"/>
        </w:rPr>
        <w:t>фрирайтинга</w:t>
      </w:r>
      <w:proofErr w:type="spellEnd"/>
      <w:r w:rsidRPr="00A61288">
        <w:rPr>
          <w:color w:val="434343"/>
        </w:rPr>
        <w:t xml:space="preserve"> (свободное писание). Суть ее заключается в том, чтобы записывать все приходящие в голову мысли, не редактируя его и не следя за грамматикой, пунктуацией, стилем и пр. Отличный способ, помогающий справиться с творческим кризисом и найти неординарную идею.</w:t>
      </w:r>
    </w:p>
    <w:p w:rsidR="000428AF" w:rsidRPr="00A61288" w:rsidRDefault="000428AF" w:rsidP="00A61288">
      <w:pPr>
        <w:pStyle w:val="a4"/>
        <w:spacing w:before="0" w:beforeAutospacing="0" w:after="0" w:afterAutospacing="0"/>
        <w:jc w:val="both"/>
        <w:rPr>
          <w:color w:val="434343"/>
        </w:rPr>
      </w:pPr>
      <w:r w:rsidRPr="00A61288">
        <w:rPr>
          <w:rStyle w:val="a5"/>
          <w:color w:val="434343"/>
        </w:rPr>
        <w:t>Совет 3.</w:t>
      </w:r>
      <w:r w:rsidRPr="00A61288">
        <w:rPr>
          <w:color w:val="434343"/>
        </w:rPr>
        <w:t xml:space="preserve"> Важно не </w:t>
      </w:r>
      <w:proofErr w:type="spellStart"/>
      <w:r w:rsidRPr="00A61288">
        <w:rPr>
          <w:color w:val="434343"/>
        </w:rPr>
        <w:t>зацикливаться</w:t>
      </w:r>
      <w:proofErr w:type="spellEnd"/>
      <w:r w:rsidRPr="00A61288">
        <w:rPr>
          <w:color w:val="434343"/>
        </w:rPr>
        <w:t xml:space="preserve"> на вступительной части. Вступление можно написать и после того, как будет написана основная часть. В этом случае уже ясно, о чем эссе, поэтому и введение написать проще.</w:t>
      </w:r>
    </w:p>
    <w:p w:rsidR="000428AF" w:rsidRPr="00A61288" w:rsidRDefault="000428AF" w:rsidP="00A61288">
      <w:pPr>
        <w:pStyle w:val="a4"/>
        <w:spacing w:before="0" w:beforeAutospacing="0" w:after="0" w:afterAutospacing="0"/>
        <w:jc w:val="both"/>
        <w:rPr>
          <w:color w:val="434343"/>
        </w:rPr>
      </w:pPr>
      <w:r w:rsidRPr="00A61288">
        <w:rPr>
          <w:rStyle w:val="a5"/>
          <w:color w:val="434343"/>
        </w:rPr>
        <w:t>Совет 4.</w:t>
      </w:r>
      <w:r w:rsidRPr="00A61288">
        <w:rPr>
          <w:color w:val="434343"/>
        </w:rPr>
        <w:t> Одним из достаточно распространенных вариантов является написать эссе, начав с вопроса, ответ на который дается в последствии.</w:t>
      </w:r>
    </w:p>
    <w:p w:rsidR="000428AF" w:rsidRPr="00A61288" w:rsidRDefault="000428AF" w:rsidP="00A61288">
      <w:pPr>
        <w:pStyle w:val="3"/>
        <w:spacing w:before="0" w:line="240" w:lineRule="auto"/>
        <w:jc w:val="both"/>
        <w:rPr>
          <w:rFonts w:ascii="Times New Roman" w:hAnsi="Times New Roman" w:cs="Times New Roman"/>
          <w:color w:val="auto"/>
          <w:sz w:val="24"/>
          <w:szCs w:val="24"/>
        </w:rPr>
      </w:pPr>
      <w:r w:rsidRPr="00A61288">
        <w:rPr>
          <w:rFonts w:ascii="Times New Roman" w:hAnsi="Times New Roman" w:cs="Times New Roman"/>
          <w:color w:val="auto"/>
          <w:sz w:val="24"/>
          <w:szCs w:val="24"/>
        </w:rPr>
        <w:t>Как составить план эссе</w:t>
      </w:r>
    </w:p>
    <w:p w:rsidR="000428AF" w:rsidRPr="00A61288" w:rsidRDefault="000428AF" w:rsidP="00A61288">
      <w:pPr>
        <w:pStyle w:val="a4"/>
        <w:spacing w:before="0" w:beforeAutospacing="0" w:after="0" w:afterAutospacing="0"/>
        <w:jc w:val="both"/>
        <w:rPr>
          <w:color w:val="434343"/>
        </w:rPr>
      </w:pPr>
      <w:r w:rsidRPr="00A61288">
        <w:rPr>
          <w:color w:val="434343"/>
        </w:rPr>
        <w:t>Не следует стремиться к тому, чтобы составить сразу идеальный план. В процессе работы он может редактироваться. Составлять план при написании эссе вообще не обязательно, как и придерживаться уже написанному плану. Отсутствие ограничений и жестких рамок является преимуществом этого жанра. Если автору проще придерживаться строгого плана, тогда стоит уделить время на его составление.</w:t>
      </w:r>
    </w:p>
    <w:p w:rsidR="000428AF" w:rsidRPr="00A61288" w:rsidRDefault="000428AF" w:rsidP="00A61288">
      <w:pPr>
        <w:pStyle w:val="a4"/>
        <w:spacing w:before="0" w:beforeAutospacing="0" w:after="0" w:afterAutospacing="0"/>
        <w:jc w:val="both"/>
        <w:rPr>
          <w:color w:val="434343"/>
        </w:rPr>
      </w:pPr>
      <w:r w:rsidRPr="00A61288">
        <w:rPr>
          <w:color w:val="434343"/>
        </w:rPr>
        <w:t>Все основные мысли следует отразить в виде пунктов плана. Затем как можно более подробно детализировать его, разбив каждый пункт на подпункты.</w:t>
      </w:r>
    </w:p>
    <w:p w:rsidR="000428AF" w:rsidRPr="00A61288" w:rsidRDefault="000428AF" w:rsidP="00A61288">
      <w:pPr>
        <w:pStyle w:val="a4"/>
        <w:spacing w:before="0" w:beforeAutospacing="0" w:after="0" w:afterAutospacing="0"/>
        <w:jc w:val="both"/>
        <w:rPr>
          <w:color w:val="434343"/>
        </w:rPr>
      </w:pPr>
      <w:r w:rsidRPr="00A61288">
        <w:rPr>
          <w:color w:val="434343"/>
        </w:rPr>
        <w:t>Затем следует перечитать план, убедиться в том, что каждый пункт находится на своем месте и достаточно детализирован.</w:t>
      </w:r>
    </w:p>
    <w:p w:rsidR="000428AF" w:rsidRPr="00A61288" w:rsidRDefault="000428AF" w:rsidP="00A61288">
      <w:pPr>
        <w:pStyle w:val="3"/>
        <w:spacing w:before="0" w:line="240" w:lineRule="auto"/>
        <w:jc w:val="both"/>
        <w:rPr>
          <w:rFonts w:ascii="Times New Roman" w:hAnsi="Times New Roman" w:cs="Times New Roman"/>
          <w:color w:val="auto"/>
          <w:sz w:val="24"/>
          <w:szCs w:val="24"/>
        </w:rPr>
      </w:pPr>
      <w:r w:rsidRPr="00A61288">
        <w:rPr>
          <w:rFonts w:ascii="Times New Roman" w:hAnsi="Times New Roman" w:cs="Times New Roman"/>
          <w:color w:val="auto"/>
          <w:sz w:val="24"/>
          <w:szCs w:val="24"/>
        </w:rPr>
        <w:t>Из чего состоит структура эссе</w:t>
      </w:r>
    </w:p>
    <w:p w:rsidR="000428AF" w:rsidRPr="00A61288" w:rsidRDefault="000428AF" w:rsidP="00A61288">
      <w:pPr>
        <w:pStyle w:val="a4"/>
        <w:spacing w:before="0" w:beforeAutospacing="0" w:after="0" w:afterAutospacing="0"/>
        <w:jc w:val="both"/>
        <w:rPr>
          <w:color w:val="434343"/>
        </w:rPr>
      </w:pPr>
      <w:r w:rsidRPr="00A61288">
        <w:rPr>
          <w:color w:val="434343"/>
        </w:rPr>
        <w:t>Порядок написания эссе обычно сводится к трем шагам.</w:t>
      </w:r>
    </w:p>
    <w:p w:rsidR="000428AF" w:rsidRPr="00A61288" w:rsidRDefault="000428AF" w:rsidP="00A61288">
      <w:pPr>
        <w:numPr>
          <w:ilvl w:val="0"/>
          <w:numId w:val="7"/>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Вступительная часть</w:t>
      </w:r>
    </w:p>
    <w:p w:rsidR="000428AF" w:rsidRPr="00A61288" w:rsidRDefault="000428AF" w:rsidP="00A61288">
      <w:pPr>
        <w:pStyle w:val="a4"/>
        <w:spacing w:before="0" w:beforeAutospacing="0" w:after="0" w:afterAutospacing="0"/>
        <w:jc w:val="both"/>
        <w:rPr>
          <w:color w:val="434343"/>
        </w:rPr>
      </w:pPr>
      <w:r w:rsidRPr="00A61288">
        <w:rPr>
          <w:color w:val="434343"/>
        </w:rPr>
        <w:t>Как и любая письменная работа, эссе содержит вступительную часть или введение.</w:t>
      </w:r>
    </w:p>
    <w:p w:rsidR="000428AF" w:rsidRPr="00A61288" w:rsidRDefault="000428AF" w:rsidP="00A61288">
      <w:pPr>
        <w:pStyle w:val="a4"/>
        <w:spacing w:before="0" w:beforeAutospacing="0" w:after="0" w:afterAutospacing="0"/>
        <w:jc w:val="both"/>
        <w:rPr>
          <w:color w:val="434343"/>
        </w:rPr>
      </w:pPr>
      <w:r w:rsidRPr="00A61288">
        <w:rPr>
          <w:color w:val="434343"/>
        </w:rPr>
        <w:t>Хорошо написанное введение заставляет читателя заинтересоваться и прочитать эссе до конца. Вступительная часть может содержать формулировку проблемы и ее суть, риторический вопрос, цитату и т.д. важно создать особый эмоциональный настрой и подвести читателя к рассматриваемой проблеме.</w:t>
      </w:r>
    </w:p>
    <w:p w:rsidR="000428AF" w:rsidRPr="00A61288" w:rsidRDefault="000428AF" w:rsidP="00A61288">
      <w:pPr>
        <w:numPr>
          <w:ilvl w:val="0"/>
          <w:numId w:val="8"/>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Основная часть</w:t>
      </w:r>
    </w:p>
    <w:p w:rsidR="000428AF" w:rsidRPr="00A61288" w:rsidRDefault="000428AF" w:rsidP="00A61288">
      <w:pPr>
        <w:pStyle w:val="a4"/>
        <w:spacing w:before="0" w:beforeAutospacing="0" w:after="0" w:afterAutospacing="0"/>
        <w:jc w:val="both"/>
        <w:rPr>
          <w:color w:val="434343"/>
        </w:rPr>
      </w:pPr>
      <w:r w:rsidRPr="00A61288">
        <w:rPr>
          <w:color w:val="434343"/>
        </w:rPr>
        <w:t>В основной части можно привести разные точки зрения по рассматриваемой проблеме, затронуть историю вопроса.</w:t>
      </w:r>
    </w:p>
    <w:p w:rsidR="000428AF" w:rsidRPr="00A61288" w:rsidRDefault="000428AF" w:rsidP="00A61288">
      <w:pPr>
        <w:pStyle w:val="a4"/>
        <w:spacing w:before="0" w:beforeAutospacing="0" w:after="0" w:afterAutospacing="0"/>
        <w:jc w:val="both"/>
        <w:rPr>
          <w:color w:val="434343"/>
        </w:rPr>
      </w:pPr>
      <w:r w:rsidRPr="00A61288">
        <w:rPr>
          <w:color w:val="434343"/>
        </w:rPr>
        <w:lastRenderedPageBreak/>
        <w:t>Обычно основная часть состоит из нескольких подпунктов, каждый из которых состоит из трех разделов: </w:t>
      </w:r>
      <w:r w:rsidRPr="00A61288">
        <w:rPr>
          <w:color w:val="434343"/>
          <w:u w:val="single"/>
        </w:rPr>
        <w:t>тезис</w:t>
      </w:r>
      <w:r w:rsidRPr="00A61288">
        <w:rPr>
          <w:color w:val="434343"/>
        </w:rPr>
        <w:t> (доказываемое суждение), </w:t>
      </w:r>
      <w:r w:rsidRPr="00A61288">
        <w:rPr>
          <w:color w:val="434343"/>
          <w:u w:val="single"/>
        </w:rPr>
        <w:t>обоснование</w:t>
      </w:r>
      <w:r w:rsidRPr="00A61288">
        <w:rPr>
          <w:color w:val="434343"/>
        </w:rPr>
        <w:t> (аргументы, используемые для доказательства тезиса), </w:t>
      </w:r>
      <w:proofErr w:type="spellStart"/>
      <w:r w:rsidRPr="00A61288">
        <w:rPr>
          <w:color w:val="434343"/>
          <w:u w:val="single"/>
        </w:rPr>
        <w:t>подвывод</w:t>
      </w:r>
      <w:proofErr w:type="spellEnd"/>
      <w:r w:rsidRPr="00A61288">
        <w:rPr>
          <w:color w:val="434343"/>
        </w:rPr>
        <w:t> (частичный ответ на главный вопрос).</w:t>
      </w:r>
    </w:p>
    <w:p w:rsidR="000428AF" w:rsidRPr="00A61288" w:rsidRDefault="000428AF" w:rsidP="00A61288">
      <w:pPr>
        <w:pStyle w:val="a4"/>
        <w:spacing w:before="0" w:beforeAutospacing="0" w:after="0" w:afterAutospacing="0"/>
        <w:jc w:val="both"/>
        <w:rPr>
          <w:color w:val="434343"/>
        </w:rPr>
      </w:pPr>
      <w:r w:rsidRPr="00A61288">
        <w:rPr>
          <w:color w:val="434343"/>
        </w:rPr>
        <w:t>Аргументами являются суждения, высказываемые с целью убеждения читателя в истинности определенной точки зрения. Это могут быть различные ситуации из жизни, мнения ученых, доказательства и т.д.</w:t>
      </w:r>
    </w:p>
    <w:p w:rsidR="000428AF" w:rsidRPr="00A61288" w:rsidRDefault="000428AF" w:rsidP="00A61288">
      <w:pPr>
        <w:pStyle w:val="a4"/>
        <w:spacing w:before="0" w:beforeAutospacing="0" w:after="0" w:afterAutospacing="0"/>
        <w:jc w:val="both"/>
        <w:rPr>
          <w:color w:val="434343"/>
        </w:rPr>
      </w:pPr>
      <w:r w:rsidRPr="00A61288">
        <w:rPr>
          <w:color w:val="434343"/>
        </w:rPr>
        <w:t>Аргументация может быть построена в следующей последовательности:</w:t>
      </w:r>
    </w:p>
    <w:p w:rsidR="000428AF" w:rsidRPr="00A61288" w:rsidRDefault="000428AF" w:rsidP="00A61288">
      <w:pPr>
        <w:numPr>
          <w:ilvl w:val="0"/>
          <w:numId w:val="9"/>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Утверждение.</w:t>
      </w:r>
    </w:p>
    <w:p w:rsidR="000428AF" w:rsidRPr="00A61288" w:rsidRDefault="000428AF" w:rsidP="00A61288">
      <w:pPr>
        <w:numPr>
          <w:ilvl w:val="0"/>
          <w:numId w:val="9"/>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Пояснение.</w:t>
      </w:r>
    </w:p>
    <w:p w:rsidR="000428AF" w:rsidRPr="00A61288" w:rsidRDefault="000428AF" w:rsidP="00A61288">
      <w:pPr>
        <w:numPr>
          <w:ilvl w:val="0"/>
          <w:numId w:val="9"/>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Пример.</w:t>
      </w:r>
    </w:p>
    <w:p w:rsidR="000428AF" w:rsidRPr="00A61288" w:rsidRDefault="000428AF" w:rsidP="00A61288">
      <w:pPr>
        <w:numPr>
          <w:ilvl w:val="0"/>
          <w:numId w:val="9"/>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Итоговое суждение.</w:t>
      </w:r>
    </w:p>
    <w:p w:rsidR="000428AF" w:rsidRPr="00A61288" w:rsidRDefault="000428AF" w:rsidP="00A61288">
      <w:pPr>
        <w:numPr>
          <w:ilvl w:val="0"/>
          <w:numId w:val="9"/>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Заключение</w:t>
      </w:r>
    </w:p>
    <w:p w:rsidR="000428AF" w:rsidRPr="00A61288" w:rsidRDefault="000428AF" w:rsidP="00A61288">
      <w:pPr>
        <w:pStyle w:val="a4"/>
        <w:spacing w:before="0" w:beforeAutospacing="0" w:after="0" w:afterAutospacing="0"/>
        <w:jc w:val="both"/>
        <w:rPr>
          <w:color w:val="434343"/>
        </w:rPr>
      </w:pPr>
      <w:r w:rsidRPr="00A61288">
        <w:rPr>
          <w:color w:val="434343"/>
        </w:rPr>
        <w:t>В заключении объединяются все выводы, сделанные по каждому тезису, представленному в основной части. Читатель должен прийти к логическому выводу на основании приведенных аргументов. В заключение заново приводится проблема и делается заключительный вывод.</w:t>
      </w:r>
    </w:p>
    <w:p w:rsidR="000428AF" w:rsidRPr="00A61288" w:rsidRDefault="000428AF" w:rsidP="00A61288">
      <w:pPr>
        <w:pStyle w:val="a4"/>
        <w:spacing w:before="0" w:beforeAutospacing="0" w:after="0" w:afterAutospacing="0"/>
        <w:jc w:val="both"/>
        <w:rPr>
          <w:color w:val="434343"/>
        </w:rPr>
      </w:pPr>
      <w:r w:rsidRPr="00A61288">
        <w:rPr>
          <w:color w:val="434343"/>
        </w:rPr>
        <w:t>Если цель вступительной части – заинтересовать читателя, то цель последних предложений – добавить целостность общей картине, оставить произведение в памяти читателя и натолкнуть на размышления.</w:t>
      </w:r>
    </w:p>
    <w:p w:rsidR="000428AF" w:rsidRPr="00A61288" w:rsidRDefault="000428AF" w:rsidP="00A61288">
      <w:pPr>
        <w:pStyle w:val="2"/>
        <w:spacing w:before="0" w:line="240" w:lineRule="auto"/>
        <w:jc w:val="both"/>
        <w:rPr>
          <w:rFonts w:ascii="Times New Roman" w:hAnsi="Times New Roman" w:cs="Times New Roman"/>
          <w:color w:val="666666"/>
          <w:sz w:val="24"/>
          <w:szCs w:val="24"/>
        </w:rPr>
      </w:pPr>
      <w:r w:rsidRPr="00A61288">
        <w:rPr>
          <w:rFonts w:ascii="Times New Roman" w:hAnsi="Times New Roman" w:cs="Times New Roman"/>
          <w:color w:val="666666"/>
          <w:sz w:val="24"/>
          <w:szCs w:val="24"/>
        </w:rPr>
        <w:t>Отличие эссе от сочинения</w:t>
      </w:r>
    </w:p>
    <w:p w:rsidR="000428AF" w:rsidRPr="00A61288" w:rsidRDefault="000428AF" w:rsidP="00A61288">
      <w:pPr>
        <w:pStyle w:val="a4"/>
        <w:spacing w:before="0" w:beforeAutospacing="0" w:after="0" w:afterAutospacing="0"/>
        <w:jc w:val="both"/>
        <w:rPr>
          <w:color w:val="434343"/>
        </w:rPr>
      </w:pPr>
      <w:r w:rsidRPr="00A61288">
        <w:rPr>
          <w:color w:val="434343"/>
        </w:rPr>
        <w:t>Правильное написание эссе отличается от написания обычного сочинения. Поэтому, если стоит задача написать именно эссе, то нужно учитывать характерные черты жанра, отличающие его от остальных.</w:t>
      </w:r>
    </w:p>
    <w:p w:rsidR="000428AF" w:rsidRPr="00A61288" w:rsidRDefault="000428AF" w:rsidP="00A61288">
      <w:pPr>
        <w:pStyle w:val="a4"/>
        <w:spacing w:before="0" w:beforeAutospacing="0" w:after="0" w:afterAutospacing="0"/>
        <w:jc w:val="both"/>
        <w:rPr>
          <w:color w:val="434343"/>
        </w:rPr>
      </w:pPr>
      <w:r w:rsidRPr="00A61288">
        <w:rPr>
          <w:color w:val="434343"/>
        </w:rPr>
        <w:t>В отличие от сочинения, в котором анализируется художественное произведение, эссе содержит авторскую точку зрения и его позицию относительно рассматриваемой проблемы.</w:t>
      </w:r>
    </w:p>
    <w:p w:rsidR="000428AF" w:rsidRPr="00A61288" w:rsidRDefault="000428AF" w:rsidP="00A61288">
      <w:pPr>
        <w:pStyle w:val="a4"/>
        <w:spacing w:before="0" w:beforeAutospacing="0" w:after="0" w:afterAutospacing="0"/>
        <w:jc w:val="both"/>
        <w:rPr>
          <w:color w:val="434343"/>
        </w:rPr>
      </w:pPr>
      <w:r w:rsidRPr="00A61288">
        <w:rPr>
          <w:color w:val="434343"/>
        </w:rPr>
        <w:t>Также одной из отличающих эссе от сочинения черт является его парадоксальность, то есть цель – удивить читателя, произвести на него впечатление, используя яркие образы, афоризмы, парадоксальные утверждения.</w:t>
      </w:r>
    </w:p>
    <w:p w:rsidR="000428AF" w:rsidRPr="00A61288" w:rsidRDefault="000428AF" w:rsidP="00A61288">
      <w:pPr>
        <w:pStyle w:val="2"/>
        <w:spacing w:before="0" w:line="240" w:lineRule="auto"/>
        <w:jc w:val="both"/>
        <w:rPr>
          <w:rFonts w:ascii="Times New Roman" w:hAnsi="Times New Roman" w:cs="Times New Roman"/>
          <w:color w:val="666666"/>
          <w:sz w:val="24"/>
          <w:szCs w:val="24"/>
        </w:rPr>
      </w:pPr>
      <w:r w:rsidRPr="00A61288">
        <w:rPr>
          <w:rFonts w:ascii="Times New Roman" w:hAnsi="Times New Roman" w:cs="Times New Roman"/>
          <w:color w:val="666666"/>
          <w:sz w:val="24"/>
          <w:szCs w:val="24"/>
        </w:rPr>
        <w:t>Рекомендации по написанию</w:t>
      </w:r>
    </w:p>
    <w:p w:rsidR="000428AF" w:rsidRPr="00A61288" w:rsidRDefault="000428AF" w:rsidP="00A61288">
      <w:pPr>
        <w:pStyle w:val="a4"/>
        <w:spacing w:before="0" w:beforeAutospacing="0" w:after="0" w:afterAutospacing="0"/>
        <w:jc w:val="both"/>
        <w:rPr>
          <w:color w:val="434343"/>
        </w:rPr>
      </w:pPr>
      <w:r w:rsidRPr="00A61288">
        <w:rPr>
          <w:color w:val="434343"/>
        </w:rPr>
        <w:t>Все правила составления эссе носят рекомендательный характер. Воспользуйтесь нашими советами о том, как нужно писать эссе, учитывая также информацию, представленную выше, и создайте эссе, которое не оставит читателя равнодушным.</w:t>
      </w:r>
    </w:p>
    <w:p w:rsidR="000428AF" w:rsidRPr="00A61288" w:rsidRDefault="000428AF" w:rsidP="00A61288">
      <w:pPr>
        <w:pStyle w:val="a4"/>
        <w:spacing w:before="0" w:beforeAutospacing="0" w:after="0" w:afterAutospacing="0"/>
        <w:jc w:val="both"/>
        <w:rPr>
          <w:color w:val="434343"/>
        </w:rPr>
      </w:pPr>
      <w:r w:rsidRPr="00A61288">
        <w:rPr>
          <w:rStyle w:val="a5"/>
          <w:color w:val="434343"/>
        </w:rPr>
        <w:t>Советы по написанию:</w:t>
      </w:r>
    </w:p>
    <w:p w:rsidR="000428AF" w:rsidRPr="00A61288" w:rsidRDefault="000428AF" w:rsidP="00A61288">
      <w:pPr>
        <w:numPr>
          <w:ilvl w:val="0"/>
          <w:numId w:val="10"/>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При написании эссе следует чередовать короткие фразы с длинными. В таком случае текст будет достаточно динамичным, чтобы легко читаться.</w:t>
      </w:r>
    </w:p>
    <w:p w:rsidR="000428AF" w:rsidRPr="00A61288" w:rsidRDefault="000428AF" w:rsidP="00A61288">
      <w:pPr>
        <w:numPr>
          <w:ilvl w:val="0"/>
          <w:numId w:val="10"/>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Не стоит использовать сложные и непонятные слова, особенно, если значение слова малознакомо.</w:t>
      </w:r>
    </w:p>
    <w:p w:rsidR="000428AF" w:rsidRPr="00A61288" w:rsidRDefault="000428AF" w:rsidP="00A61288">
      <w:pPr>
        <w:numPr>
          <w:ilvl w:val="0"/>
          <w:numId w:val="10"/>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Следует использовать как можно меньше общих фраз. Эссе должно быть уникальным, индивидуализированным, отражающим личность автора.</w:t>
      </w:r>
    </w:p>
    <w:p w:rsidR="000428AF" w:rsidRPr="00A61288" w:rsidRDefault="000428AF" w:rsidP="00A61288">
      <w:pPr>
        <w:numPr>
          <w:ilvl w:val="0"/>
          <w:numId w:val="10"/>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Юмор нужно использовать крайне аккуратно. Сарказм и дерзость может раздражать читателя.</w:t>
      </w:r>
    </w:p>
    <w:p w:rsidR="000428AF" w:rsidRPr="00A61288" w:rsidRDefault="000428AF" w:rsidP="00A61288">
      <w:pPr>
        <w:numPr>
          <w:ilvl w:val="0"/>
          <w:numId w:val="10"/>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Отражение личного опыта, воспоминаний и впечатлений – отличный способ подтверждения своей точки зрения и убеждения читателя.</w:t>
      </w:r>
    </w:p>
    <w:p w:rsidR="000428AF" w:rsidRPr="00A61288" w:rsidRDefault="000428AF" w:rsidP="00A61288">
      <w:pPr>
        <w:numPr>
          <w:ilvl w:val="0"/>
          <w:numId w:val="10"/>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Необходимо придерживаться темы и основной идеи, не отклоняясь от нее и не описывая ненужные детали.</w:t>
      </w:r>
    </w:p>
    <w:p w:rsidR="000428AF" w:rsidRPr="00A61288" w:rsidRDefault="000428AF" w:rsidP="00A61288">
      <w:pPr>
        <w:numPr>
          <w:ilvl w:val="0"/>
          <w:numId w:val="10"/>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Закончив эссе, следует перечитать его, убеждаясь в сохранении логики изложения на протяжении всего повествования.</w:t>
      </w:r>
    </w:p>
    <w:p w:rsidR="000428AF" w:rsidRPr="00A61288" w:rsidRDefault="000428AF" w:rsidP="00A61288">
      <w:pPr>
        <w:numPr>
          <w:ilvl w:val="0"/>
          <w:numId w:val="10"/>
        </w:numPr>
        <w:spacing w:after="0" w:line="240" w:lineRule="auto"/>
        <w:jc w:val="both"/>
        <w:rPr>
          <w:rFonts w:ascii="Times New Roman" w:hAnsi="Times New Roman" w:cs="Times New Roman"/>
          <w:color w:val="434343"/>
          <w:sz w:val="24"/>
          <w:szCs w:val="24"/>
        </w:rPr>
      </w:pPr>
      <w:r w:rsidRPr="00A61288">
        <w:rPr>
          <w:rFonts w:ascii="Times New Roman" w:hAnsi="Times New Roman" w:cs="Times New Roman"/>
          <w:color w:val="434343"/>
          <w:sz w:val="24"/>
          <w:szCs w:val="24"/>
        </w:rPr>
        <w:t>Использование в эссе фактов, результатов исследований – отличный вариант для придания убедительности.</w:t>
      </w:r>
    </w:p>
    <w:p w:rsidR="000428AF" w:rsidRPr="00A61288" w:rsidRDefault="000428AF" w:rsidP="00A61288">
      <w:pPr>
        <w:pStyle w:val="2"/>
        <w:spacing w:before="0" w:line="240" w:lineRule="auto"/>
        <w:jc w:val="both"/>
        <w:rPr>
          <w:rFonts w:ascii="Times New Roman" w:hAnsi="Times New Roman" w:cs="Times New Roman"/>
          <w:color w:val="666666"/>
          <w:sz w:val="24"/>
          <w:szCs w:val="24"/>
        </w:rPr>
      </w:pPr>
      <w:r w:rsidRPr="00A61288">
        <w:rPr>
          <w:rFonts w:ascii="Times New Roman" w:hAnsi="Times New Roman" w:cs="Times New Roman"/>
          <w:color w:val="666666"/>
          <w:sz w:val="24"/>
          <w:szCs w:val="24"/>
        </w:rPr>
        <w:t>Распространенные ошибки при написании эссе</w:t>
      </w:r>
    </w:p>
    <w:p w:rsidR="00A61288" w:rsidRPr="00A61288" w:rsidRDefault="000428AF" w:rsidP="00A61288">
      <w:pPr>
        <w:pStyle w:val="a4"/>
        <w:shd w:val="clear" w:color="auto" w:fill="FFFFFF"/>
        <w:spacing w:beforeAutospacing="0" w:after="150" w:afterAutospacing="0"/>
        <w:jc w:val="both"/>
        <w:rPr>
          <w:color w:val="434343"/>
        </w:rPr>
      </w:pPr>
      <w:r w:rsidRPr="00A61288">
        <w:t xml:space="preserve">   </w:t>
      </w:r>
      <w:r w:rsidR="00A61288" w:rsidRPr="00A61288">
        <w:rPr>
          <w:color w:val="434343"/>
        </w:rPr>
        <w:t>Знание наиболее часто встречающихся ошибок, поможет не допускать их при написании собственного эссе.</w:t>
      </w:r>
    </w:p>
    <w:p w:rsidR="00A61288" w:rsidRPr="00A61288" w:rsidRDefault="00A61288" w:rsidP="00A61288">
      <w:pPr>
        <w:pStyle w:val="a4"/>
        <w:shd w:val="clear" w:color="auto" w:fill="FFFFFF"/>
        <w:spacing w:beforeAutospacing="0" w:after="150" w:afterAutospacing="0"/>
        <w:jc w:val="both"/>
        <w:rPr>
          <w:color w:val="434343"/>
        </w:rPr>
      </w:pPr>
      <w:r w:rsidRPr="00A61288">
        <w:rPr>
          <w:rStyle w:val="a5"/>
          <w:color w:val="434343"/>
        </w:rPr>
        <w:t>Ошибка 1.</w:t>
      </w:r>
      <w:r w:rsidRPr="00A61288">
        <w:rPr>
          <w:color w:val="434343"/>
        </w:rPr>
        <w:t> Страх оказаться непонятым или не произвести нужного впечатления способствует тому, что автор убирает из эссе все лишнее, выдающееся. За счет этого эссе может потерять свою индивидуальность и неповторимость.</w:t>
      </w:r>
    </w:p>
    <w:p w:rsidR="00A61288" w:rsidRPr="00A61288" w:rsidRDefault="00A61288" w:rsidP="00A61288">
      <w:pPr>
        <w:pStyle w:val="a4"/>
        <w:shd w:val="clear" w:color="auto" w:fill="FFFFFF"/>
        <w:spacing w:beforeAutospacing="0" w:after="150" w:afterAutospacing="0"/>
        <w:jc w:val="both"/>
        <w:rPr>
          <w:color w:val="434343"/>
        </w:rPr>
      </w:pPr>
      <w:r w:rsidRPr="00A61288">
        <w:rPr>
          <w:rStyle w:val="a5"/>
          <w:color w:val="434343"/>
        </w:rPr>
        <w:lastRenderedPageBreak/>
        <w:t>Ошибка 2.</w:t>
      </w:r>
      <w:r w:rsidRPr="00A61288">
        <w:rPr>
          <w:color w:val="434343"/>
        </w:rPr>
        <w:t> Недостаточная проработанность деталей. Часто встречающаяся ошибка – наличие утверждения, которое не подкреплено достаточным количеством аргументов в виде примеров и доказательств.</w:t>
      </w:r>
    </w:p>
    <w:p w:rsidR="00A61288" w:rsidRPr="00A61288" w:rsidRDefault="00A61288" w:rsidP="00A61288">
      <w:pPr>
        <w:pStyle w:val="a4"/>
        <w:shd w:val="clear" w:color="auto" w:fill="FFFFFF"/>
        <w:spacing w:beforeAutospacing="0" w:after="150" w:afterAutospacing="0"/>
        <w:jc w:val="both"/>
        <w:rPr>
          <w:color w:val="434343"/>
        </w:rPr>
      </w:pPr>
      <w:r w:rsidRPr="00A61288">
        <w:rPr>
          <w:rStyle w:val="a5"/>
          <w:color w:val="434343"/>
        </w:rPr>
        <w:t>Ошибка 3.</w:t>
      </w:r>
      <w:r w:rsidRPr="00A61288">
        <w:rPr>
          <w:color w:val="434343"/>
        </w:rPr>
        <w:t> Непонимание сути проблемы, заявленной в эссе или неправильная трактовка темы.</w:t>
      </w:r>
    </w:p>
    <w:p w:rsidR="00A61288" w:rsidRPr="00A61288" w:rsidRDefault="00A61288" w:rsidP="00A61288">
      <w:pPr>
        <w:pStyle w:val="a4"/>
        <w:shd w:val="clear" w:color="auto" w:fill="FFFFFF"/>
        <w:spacing w:beforeAutospacing="0" w:after="150" w:afterAutospacing="0"/>
        <w:jc w:val="both"/>
        <w:rPr>
          <w:color w:val="434343"/>
        </w:rPr>
      </w:pPr>
      <w:r w:rsidRPr="00A61288">
        <w:rPr>
          <w:rStyle w:val="a5"/>
          <w:color w:val="434343"/>
        </w:rPr>
        <w:t>Ошибка 4.</w:t>
      </w:r>
      <w:r w:rsidRPr="00A61288">
        <w:rPr>
          <w:color w:val="434343"/>
        </w:rPr>
        <w:t> Перечисление чужих мнений, без указания их авторства и отсутствие собственной точки зрения.</w:t>
      </w:r>
    </w:p>
    <w:p w:rsidR="00A61288" w:rsidRPr="00A61288" w:rsidRDefault="00A61288" w:rsidP="00A61288">
      <w:pPr>
        <w:pStyle w:val="a4"/>
        <w:shd w:val="clear" w:color="auto" w:fill="FFFFFF"/>
        <w:spacing w:beforeAutospacing="0" w:after="150" w:afterAutospacing="0"/>
        <w:jc w:val="both"/>
        <w:rPr>
          <w:color w:val="434343"/>
        </w:rPr>
      </w:pPr>
      <w:r w:rsidRPr="00A61288">
        <w:rPr>
          <w:color w:val="434343"/>
        </w:rPr>
        <w:t>Вся прелесть жанра эссе состоит в отсутствии жестких ограничений. Полная свобода творчества, возможность высказать свой взгляд и поделиться своими размышлениями, нестандартным решением проблемы – это черты, присущие эссе, делающие этот жанр привлекательным для человека творческого, генерирующего оригинальные идеи.</w:t>
      </w:r>
    </w:p>
    <w:p w:rsidR="00A61288" w:rsidRPr="00A61288" w:rsidRDefault="00A61288" w:rsidP="00A61288">
      <w:pPr>
        <w:pStyle w:val="a4"/>
        <w:shd w:val="clear" w:color="auto" w:fill="FFFFFF"/>
        <w:spacing w:beforeAutospacing="0" w:after="150" w:afterAutospacing="0"/>
        <w:jc w:val="both"/>
        <w:rPr>
          <w:color w:val="434343"/>
        </w:rPr>
      </w:pPr>
      <w:r w:rsidRPr="00A61288">
        <w:rPr>
          <w:color w:val="434343"/>
        </w:rPr>
        <w:t>Для более полного понимания изложенного материала, ознакомьтесь с примером эссе.</w:t>
      </w:r>
    </w:p>
    <w:p w:rsidR="00A61288" w:rsidRPr="002A16A6" w:rsidRDefault="00A61288" w:rsidP="00A61288">
      <w:pPr>
        <w:shd w:val="clear" w:color="auto" w:fill="FFFFFF"/>
        <w:spacing w:after="0" w:line="239" w:lineRule="atLeast"/>
        <w:rPr>
          <w:rFonts w:ascii="Times New Roman" w:eastAsia="Times New Roman" w:hAnsi="Times New Roman" w:cs="Times New Roman"/>
          <w:sz w:val="24"/>
          <w:szCs w:val="24"/>
        </w:rPr>
      </w:pPr>
      <w:r w:rsidRPr="002A16A6">
        <w:rPr>
          <w:rFonts w:ascii="Times New Roman" w:eastAsia="Times New Roman" w:hAnsi="Times New Roman" w:cs="Times New Roman"/>
          <w:b/>
          <w:bCs/>
          <w:i/>
          <w:iCs/>
          <w:sz w:val="24"/>
          <w:szCs w:val="24"/>
        </w:rPr>
        <w:t>Вопросы для самоконтроля:</w:t>
      </w:r>
    </w:p>
    <w:p w:rsidR="00A61288" w:rsidRPr="00835FF1" w:rsidRDefault="00A61288" w:rsidP="00A6128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1.Признаки эссе?</w:t>
      </w:r>
      <w:r w:rsidRPr="00835FF1">
        <w:rPr>
          <w:rFonts w:ascii="Times New Roman" w:eastAsia="Times New Roman" w:hAnsi="Times New Roman" w:cs="Times New Roman"/>
          <w:color w:val="000000"/>
          <w:sz w:val="24"/>
          <w:szCs w:val="24"/>
        </w:rPr>
        <w:t>.</w:t>
      </w:r>
    </w:p>
    <w:p w:rsidR="00A61288" w:rsidRPr="00835FF1" w:rsidRDefault="00A61288" w:rsidP="00A6128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2.Основная цель написания эссе?</w:t>
      </w:r>
      <w:r w:rsidRPr="00835FF1">
        <w:rPr>
          <w:rFonts w:ascii="Times New Roman" w:eastAsia="Times New Roman" w:hAnsi="Times New Roman" w:cs="Times New Roman"/>
          <w:color w:val="000000"/>
          <w:sz w:val="24"/>
          <w:szCs w:val="24"/>
        </w:rPr>
        <w:t>.</w:t>
      </w:r>
    </w:p>
    <w:p w:rsidR="00A61288" w:rsidRPr="003C7EE1" w:rsidRDefault="00A61288" w:rsidP="00A61288">
      <w:pPr>
        <w:shd w:val="clear" w:color="auto" w:fill="FFFFFF"/>
        <w:spacing w:after="0" w:line="240" w:lineRule="auto"/>
        <w:jc w:val="both"/>
        <w:rPr>
          <w:rFonts w:ascii="Times New Roman" w:eastAsia="Times New Roman" w:hAnsi="Times New Roman" w:cs="Times New Roman"/>
          <w:color w:val="505050"/>
          <w:sz w:val="24"/>
          <w:szCs w:val="24"/>
        </w:rPr>
      </w:pPr>
      <w:r>
        <w:rPr>
          <w:rFonts w:ascii="Times New Roman" w:eastAsia="Times New Roman" w:hAnsi="Times New Roman" w:cs="Times New Roman"/>
          <w:color w:val="000000"/>
          <w:sz w:val="24"/>
          <w:szCs w:val="24"/>
        </w:rPr>
        <w:t>3.</w:t>
      </w:r>
      <w:r w:rsidRPr="003C7EE1">
        <w:rPr>
          <w:rFonts w:ascii="Times New Roman" w:eastAsia="Times New Roman" w:hAnsi="Times New Roman" w:cs="Times New Roman"/>
          <w:color w:val="505050"/>
          <w:sz w:val="24"/>
          <w:szCs w:val="24"/>
        </w:rPr>
        <w:t xml:space="preserve"> </w:t>
      </w:r>
      <w:r w:rsidRPr="0045798C">
        <w:rPr>
          <w:rFonts w:ascii="Times New Roman" w:eastAsia="Times New Roman" w:hAnsi="Times New Roman" w:cs="Times New Roman"/>
          <w:color w:val="505050"/>
          <w:sz w:val="24"/>
          <w:szCs w:val="24"/>
        </w:rPr>
        <w:t xml:space="preserve">Структура </w:t>
      </w:r>
      <w:r>
        <w:rPr>
          <w:rFonts w:ascii="Times New Roman" w:eastAsia="Times New Roman" w:hAnsi="Times New Roman" w:cs="Times New Roman"/>
          <w:color w:val="505050"/>
          <w:sz w:val="24"/>
          <w:szCs w:val="24"/>
        </w:rPr>
        <w:t xml:space="preserve"> и план </w:t>
      </w:r>
      <w:r w:rsidRPr="0045798C">
        <w:rPr>
          <w:rFonts w:ascii="Times New Roman" w:eastAsia="Times New Roman" w:hAnsi="Times New Roman" w:cs="Times New Roman"/>
          <w:color w:val="505050"/>
          <w:sz w:val="24"/>
          <w:szCs w:val="24"/>
        </w:rPr>
        <w:t>эссе пре</w:t>
      </w:r>
      <w:r>
        <w:rPr>
          <w:rFonts w:ascii="Times New Roman" w:eastAsia="Times New Roman" w:hAnsi="Times New Roman" w:cs="Times New Roman"/>
          <w:color w:val="505050"/>
          <w:sz w:val="24"/>
          <w:szCs w:val="24"/>
        </w:rPr>
        <w:t>дъявляемыми к нему требованиями?</w:t>
      </w:r>
    </w:p>
    <w:p w:rsidR="00A61288" w:rsidRPr="00835FF1" w:rsidRDefault="00A61288" w:rsidP="00A61288">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4 Основная часть исследования: составление индивидуального рабочего плана, поиск</w:t>
      </w:r>
    </w:p>
    <w:p w:rsidR="00A61288" w:rsidRPr="00835FF1" w:rsidRDefault="00A61288" w:rsidP="00A61288">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источников и литератур</w:t>
      </w:r>
      <w:r>
        <w:rPr>
          <w:rFonts w:ascii="Times New Roman" w:eastAsia="Times New Roman" w:hAnsi="Times New Roman" w:cs="Times New Roman"/>
          <w:color w:val="000000"/>
          <w:sz w:val="24"/>
          <w:szCs w:val="24"/>
        </w:rPr>
        <w:t>ы, отбор фактического материала?</w:t>
      </w:r>
    </w:p>
    <w:p w:rsidR="00A61288" w:rsidRDefault="00A61288" w:rsidP="00A61288">
      <w:pPr>
        <w:shd w:val="clear" w:color="auto" w:fill="FFFFFF"/>
        <w:spacing w:after="0" w:line="240" w:lineRule="auto"/>
        <w:rPr>
          <w:rFonts w:ascii="Times New Roman" w:eastAsia="Times New Roman" w:hAnsi="Times New Roman" w:cs="Times New Roman"/>
          <w:color w:val="000000"/>
          <w:sz w:val="24"/>
          <w:szCs w:val="24"/>
        </w:rPr>
      </w:pPr>
      <w:r w:rsidRPr="00835FF1">
        <w:rPr>
          <w:rFonts w:ascii="Times New Roman" w:eastAsia="Times New Roman" w:hAnsi="Times New Roman" w:cs="Times New Roman"/>
          <w:color w:val="000000"/>
          <w:sz w:val="24"/>
          <w:szCs w:val="24"/>
        </w:rPr>
        <w:t xml:space="preserve">5 Результаты </w:t>
      </w:r>
      <w:r>
        <w:rPr>
          <w:rFonts w:ascii="Times New Roman" w:eastAsia="Times New Roman" w:hAnsi="Times New Roman" w:cs="Times New Roman"/>
          <w:color w:val="000000"/>
          <w:sz w:val="24"/>
          <w:szCs w:val="24"/>
        </w:rPr>
        <w:t>написания эссе(Заключение)?</w:t>
      </w:r>
    </w:p>
    <w:p w:rsidR="000428AF" w:rsidRPr="00A61288" w:rsidRDefault="000428AF" w:rsidP="00A61288">
      <w:pPr>
        <w:spacing w:after="0" w:line="240" w:lineRule="auto"/>
        <w:jc w:val="both"/>
        <w:rPr>
          <w:rFonts w:ascii="Times New Roman" w:hAnsi="Times New Roman" w:cs="Times New Roman"/>
          <w:sz w:val="24"/>
          <w:szCs w:val="24"/>
        </w:rPr>
      </w:pPr>
    </w:p>
    <w:sectPr w:rsidR="000428AF" w:rsidRPr="00A61288" w:rsidSect="00EF7CB8">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A4F"/>
    <w:multiLevelType w:val="multilevel"/>
    <w:tmpl w:val="62A6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13E45"/>
    <w:multiLevelType w:val="hybridMultilevel"/>
    <w:tmpl w:val="245C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65724"/>
    <w:multiLevelType w:val="multilevel"/>
    <w:tmpl w:val="8CF8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35DE3"/>
    <w:multiLevelType w:val="hybridMultilevel"/>
    <w:tmpl w:val="59FED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82D0D"/>
    <w:multiLevelType w:val="multilevel"/>
    <w:tmpl w:val="F9B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35373"/>
    <w:multiLevelType w:val="multilevel"/>
    <w:tmpl w:val="729A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11ED7"/>
    <w:multiLevelType w:val="multilevel"/>
    <w:tmpl w:val="A91C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C65B21"/>
    <w:multiLevelType w:val="multilevel"/>
    <w:tmpl w:val="8EE8E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904880"/>
    <w:multiLevelType w:val="multilevel"/>
    <w:tmpl w:val="40F8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F86DBB"/>
    <w:multiLevelType w:val="multilevel"/>
    <w:tmpl w:val="D7DED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1"/>
  </w:num>
  <w:num w:numId="5">
    <w:abstractNumId w:val="3"/>
  </w:num>
  <w:num w:numId="6">
    <w:abstractNumId w:val="6"/>
  </w:num>
  <w:num w:numId="7">
    <w:abstractNumId w:val="0"/>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EF7CB8"/>
    <w:rsid w:val="000428AF"/>
    <w:rsid w:val="00845BB1"/>
    <w:rsid w:val="00A61288"/>
    <w:rsid w:val="00D17009"/>
    <w:rsid w:val="00DB5F14"/>
    <w:rsid w:val="00EC38B9"/>
    <w:rsid w:val="00EF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B1"/>
  </w:style>
  <w:style w:type="paragraph" w:styleId="2">
    <w:name w:val="heading 2"/>
    <w:basedOn w:val="a"/>
    <w:next w:val="a"/>
    <w:link w:val="20"/>
    <w:uiPriority w:val="9"/>
    <w:semiHidden/>
    <w:unhideWhenUsed/>
    <w:qFormat/>
    <w:rsid w:val="00042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7C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F7CB8"/>
    <w:rPr>
      <w:rFonts w:asciiTheme="majorHAnsi" w:eastAsiaTheme="majorEastAsia" w:hAnsiTheme="majorHAnsi" w:cstheme="majorBidi"/>
      <w:b/>
      <w:bCs/>
      <w:color w:val="4F81BD" w:themeColor="accent1"/>
    </w:rPr>
  </w:style>
  <w:style w:type="paragraph" w:customStyle="1" w:styleId="Default">
    <w:name w:val="Default"/>
    <w:rsid w:val="00EF7CB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F7CB8"/>
    <w:pPr>
      <w:ind w:left="720"/>
      <w:contextualSpacing/>
    </w:pPr>
  </w:style>
  <w:style w:type="paragraph" w:styleId="a4">
    <w:name w:val="Normal (Web)"/>
    <w:basedOn w:val="a"/>
    <w:uiPriority w:val="99"/>
    <w:unhideWhenUsed/>
    <w:rsid w:val="00EF7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428AF"/>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0428AF"/>
    <w:rPr>
      <w:b/>
      <w:bCs/>
    </w:rPr>
  </w:style>
  <w:style w:type="character" w:styleId="a6">
    <w:name w:val="Hyperlink"/>
    <w:basedOn w:val="a0"/>
    <w:uiPriority w:val="99"/>
    <w:semiHidden/>
    <w:unhideWhenUsed/>
    <w:rsid w:val="000428AF"/>
    <w:rPr>
      <w:color w:val="0000FF"/>
      <w:u w:val="single"/>
    </w:rPr>
  </w:style>
</w:styles>
</file>

<file path=word/webSettings.xml><?xml version="1.0" encoding="utf-8"?>
<w:webSettings xmlns:r="http://schemas.openxmlformats.org/officeDocument/2006/relationships" xmlns:w="http://schemas.openxmlformats.org/wordprocessingml/2006/main">
  <w:divs>
    <w:div w:id="703335482">
      <w:bodyDiv w:val="1"/>
      <w:marLeft w:val="0"/>
      <w:marRight w:val="0"/>
      <w:marTop w:val="0"/>
      <w:marBottom w:val="0"/>
      <w:divBdr>
        <w:top w:val="none" w:sz="0" w:space="0" w:color="auto"/>
        <w:left w:val="none" w:sz="0" w:space="0" w:color="auto"/>
        <w:bottom w:val="none" w:sz="0" w:space="0" w:color="auto"/>
        <w:right w:val="none" w:sz="0" w:space="0" w:color="auto"/>
      </w:divBdr>
    </w:div>
    <w:div w:id="1595212863">
      <w:bodyDiv w:val="1"/>
      <w:marLeft w:val="0"/>
      <w:marRight w:val="0"/>
      <w:marTop w:val="0"/>
      <w:marBottom w:val="0"/>
      <w:divBdr>
        <w:top w:val="none" w:sz="0" w:space="0" w:color="auto"/>
        <w:left w:val="none" w:sz="0" w:space="0" w:color="auto"/>
        <w:bottom w:val="none" w:sz="0" w:space="0" w:color="auto"/>
        <w:right w:val="none" w:sz="0" w:space="0" w:color="auto"/>
      </w:divBdr>
      <w:divsChild>
        <w:div w:id="1453787030">
          <w:marLeft w:val="0"/>
          <w:marRight w:val="0"/>
          <w:marTop w:val="80"/>
          <w:marBottom w:val="80"/>
          <w:divBdr>
            <w:top w:val="none" w:sz="0" w:space="0" w:color="auto"/>
            <w:left w:val="none" w:sz="0" w:space="0" w:color="auto"/>
            <w:bottom w:val="none" w:sz="0" w:space="0" w:color="auto"/>
            <w:right w:val="none" w:sz="0" w:space="0" w:color="auto"/>
          </w:divBdr>
          <w:divsChild>
            <w:div w:id="1938175742">
              <w:blockQuote w:val="1"/>
              <w:marLeft w:val="0"/>
              <w:marRight w:val="0"/>
              <w:marTop w:val="300"/>
              <w:marBottom w:val="4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2021-01-14T13:20:00Z</dcterms:created>
  <dcterms:modified xsi:type="dcterms:W3CDTF">2021-01-14T13:20:00Z</dcterms:modified>
</cp:coreProperties>
</file>