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E8" w:rsidRPr="00DB753F" w:rsidRDefault="00440BE8">
      <w:pPr>
        <w:rPr>
          <w:rFonts w:ascii="Times New Roman" w:hAnsi="Times New Roman" w:cs="Times New Roman"/>
          <w:sz w:val="24"/>
          <w:szCs w:val="24"/>
        </w:rPr>
      </w:pPr>
      <w:r w:rsidRPr="00DB753F">
        <w:rPr>
          <w:rFonts w:ascii="Times New Roman" w:hAnsi="Times New Roman" w:cs="Times New Roman"/>
          <w:sz w:val="24"/>
          <w:szCs w:val="24"/>
        </w:rPr>
        <w:t>09.03. 2021г. Урок №28.</w:t>
      </w:r>
    </w:p>
    <w:p w:rsidR="00440BE8" w:rsidRPr="00807E2F" w:rsidRDefault="00440BE8" w:rsidP="00440BE8">
      <w:pPr>
        <w:spacing w:after="0" w:line="240" w:lineRule="auto"/>
        <w:jc w:val="center"/>
        <w:rPr>
          <w:rFonts w:ascii="Times New Roman" w:eastAsia="Times New Roman" w:hAnsi="Times New Roman" w:cs="Times New Roman"/>
          <w:b/>
          <w:sz w:val="24"/>
          <w:szCs w:val="24"/>
        </w:rPr>
      </w:pPr>
      <w:r w:rsidRPr="00807E2F">
        <w:rPr>
          <w:rFonts w:ascii="Times New Roman" w:eastAsia="Times New Roman" w:hAnsi="Times New Roman" w:cs="Times New Roman"/>
          <w:b/>
          <w:sz w:val="24"/>
          <w:szCs w:val="24"/>
        </w:rPr>
        <w:t>Лаборат</w:t>
      </w:r>
      <w:r>
        <w:rPr>
          <w:rFonts w:ascii="Times New Roman" w:eastAsia="Times New Roman" w:hAnsi="Times New Roman" w:cs="Times New Roman"/>
          <w:b/>
          <w:sz w:val="24"/>
          <w:szCs w:val="24"/>
        </w:rPr>
        <w:t>орно-практическое занятие№13</w:t>
      </w:r>
    </w:p>
    <w:p w:rsidR="00440BE8" w:rsidRPr="00814CA9" w:rsidRDefault="00440BE8" w:rsidP="00440BE8">
      <w:pPr>
        <w:pStyle w:val="10"/>
        <w:spacing w:before="0" w:after="0" w:line="276" w:lineRule="auto"/>
        <w:jc w:val="center"/>
        <w:rPr>
          <w:rFonts w:ascii="Times New Roman" w:hAnsi="Times New Roman" w:cs="Times New Roman"/>
          <w:b/>
          <w:sz w:val="24"/>
          <w:szCs w:val="24"/>
        </w:rPr>
      </w:pPr>
      <w:r>
        <w:rPr>
          <w:rFonts w:ascii="Times New Roman" w:hAnsi="Times New Roman" w:cs="Times New Roman"/>
          <w:b/>
          <w:sz w:val="24"/>
          <w:szCs w:val="24"/>
        </w:rPr>
        <w:t>Инструкционная карта № 13</w:t>
      </w:r>
    </w:p>
    <w:p w:rsidR="00440BE8" w:rsidRPr="00814CA9" w:rsidRDefault="00440BE8" w:rsidP="00440BE8">
      <w:pPr>
        <w:shd w:val="clear" w:color="auto" w:fill="FFFFFF"/>
        <w:spacing w:after="0"/>
        <w:ind w:left="7" w:right="7" w:firstLine="135"/>
        <w:jc w:val="both"/>
        <w:rPr>
          <w:rFonts w:ascii="Times New Roman" w:hAnsi="Times New Roman" w:cs="Times New Roman"/>
          <w:b/>
          <w:color w:val="FF0000"/>
          <w:sz w:val="24"/>
          <w:szCs w:val="24"/>
        </w:rPr>
      </w:pPr>
      <w:r w:rsidRPr="001B27DD">
        <w:rPr>
          <w:rFonts w:ascii="Times New Roman" w:hAnsi="Times New Roman" w:cs="Times New Roman"/>
          <w:b/>
          <w:bCs/>
          <w:sz w:val="24"/>
          <w:szCs w:val="24"/>
        </w:rPr>
        <w:t>Тема:</w:t>
      </w:r>
      <w:r w:rsidRPr="00814CA9">
        <w:rPr>
          <w:rFonts w:ascii="Times New Roman" w:hAnsi="Times New Roman" w:cs="Times New Roman"/>
          <w:sz w:val="24"/>
          <w:szCs w:val="24"/>
        </w:rPr>
        <w:t xml:space="preserve"> </w:t>
      </w:r>
      <w:r w:rsidRPr="00BB2A6C">
        <w:rPr>
          <w:rFonts w:ascii="Times New Roman" w:hAnsi="Times New Roman" w:cs="Times New Roman"/>
          <w:sz w:val="24"/>
          <w:szCs w:val="24"/>
        </w:rPr>
        <w:t>Вождение автомобиля в сложных дорожных условиях. Вождение автомобиля в нештатных ситуациях</w:t>
      </w:r>
      <w:r>
        <w:rPr>
          <w:rFonts w:ascii="Times New Roman" w:hAnsi="Times New Roman" w:cs="Times New Roman"/>
          <w:b/>
          <w:color w:val="FF0000"/>
          <w:sz w:val="24"/>
          <w:szCs w:val="24"/>
        </w:rPr>
        <w:t>.</w:t>
      </w:r>
    </w:p>
    <w:p w:rsidR="00440BE8" w:rsidRPr="00807E2F" w:rsidRDefault="00440BE8" w:rsidP="00440BE8">
      <w:pPr>
        <w:spacing w:after="0" w:line="240" w:lineRule="auto"/>
        <w:rPr>
          <w:rFonts w:ascii="Times New Roman" w:hAnsi="Times New Roman" w:cs="Times New Roman"/>
          <w:sz w:val="24"/>
          <w:szCs w:val="24"/>
        </w:rPr>
      </w:pPr>
      <w:r w:rsidRPr="008E2633">
        <w:rPr>
          <w:rFonts w:ascii="Times New Roman" w:hAnsi="Times New Roman" w:cs="Times New Roman"/>
          <w:sz w:val="24"/>
          <w:szCs w:val="24"/>
        </w:rPr>
        <w:t xml:space="preserve"> </w:t>
      </w:r>
      <w:r w:rsidRPr="00807E2F">
        <w:rPr>
          <w:rFonts w:ascii="Times New Roman" w:hAnsi="Times New Roman" w:cs="Times New Roman"/>
          <w:b/>
          <w:i/>
          <w:sz w:val="24"/>
          <w:szCs w:val="24"/>
        </w:rPr>
        <w:t>Профессия:</w:t>
      </w:r>
      <w:r w:rsidRPr="00807E2F">
        <w:rPr>
          <w:rFonts w:ascii="Times New Roman" w:hAnsi="Times New Roman" w:cs="Times New Roman"/>
          <w:sz w:val="24"/>
          <w:szCs w:val="24"/>
        </w:rPr>
        <w:t xml:space="preserve"> 35.01.14 «Мастер по ТО и ремонту МТП».</w:t>
      </w:r>
    </w:p>
    <w:p w:rsidR="00440BE8" w:rsidRPr="00807E2F" w:rsidRDefault="00440BE8" w:rsidP="00440BE8">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Группа:</w:t>
      </w:r>
      <w:r w:rsidRPr="00807E2F">
        <w:rPr>
          <w:rFonts w:ascii="Times New Roman" w:hAnsi="Times New Roman" w:cs="Times New Roman"/>
          <w:sz w:val="24"/>
          <w:szCs w:val="24"/>
        </w:rPr>
        <w:t xml:space="preserve"> </w:t>
      </w:r>
    </w:p>
    <w:p w:rsidR="00440BE8" w:rsidRPr="00807E2F" w:rsidRDefault="00440BE8" w:rsidP="00440BE8">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Курс:</w:t>
      </w:r>
      <w:r>
        <w:rPr>
          <w:rFonts w:ascii="Times New Roman" w:hAnsi="Times New Roman" w:cs="Times New Roman"/>
          <w:sz w:val="24"/>
          <w:szCs w:val="24"/>
        </w:rPr>
        <w:t xml:space="preserve"> 3</w:t>
      </w:r>
    </w:p>
    <w:p w:rsidR="00440BE8" w:rsidRPr="00807E2F" w:rsidRDefault="00440BE8" w:rsidP="00440BE8">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Учебное время:</w:t>
      </w:r>
      <w:r w:rsidRPr="00807E2F">
        <w:rPr>
          <w:rFonts w:ascii="Times New Roman" w:hAnsi="Times New Roman" w:cs="Times New Roman"/>
          <w:sz w:val="24"/>
          <w:szCs w:val="24"/>
        </w:rPr>
        <w:t xml:space="preserve"> 2 часа.</w:t>
      </w:r>
    </w:p>
    <w:p w:rsidR="00440BE8" w:rsidRPr="00807E2F" w:rsidRDefault="00440BE8" w:rsidP="00440BE8">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Место проведения:</w:t>
      </w:r>
      <w:r w:rsidRPr="00807E2F">
        <w:rPr>
          <w:rFonts w:ascii="Times New Roman" w:hAnsi="Times New Roman" w:cs="Times New Roman"/>
          <w:sz w:val="24"/>
          <w:szCs w:val="24"/>
        </w:rPr>
        <w:t xml:space="preserve">   Лаборатория  Автомобили</w:t>
      </w:r>
    </w:p>
    <w:p w:rsidR="00440BE8" w:rsidRPr="00807E2F" w:rsidRDefault="00440BE8" w:rsidP="00440BE8">
      <w:pPr>
        <w:pStyle w:val="10"/>
        <w:spacing w:before="0" w:after="0" w:line="240" w:lineRule="auto"/>
        <w:ind w:left="-142" w:firstLine="568"/>
        <w:rPr>
          <w:rFonts w:ascii="Times New Roman" w:hAnsi="Times New Roman" w:cs="Times New Roman"/>
          <w:sz w:val="24"/>
          <w:szCs w:val="24"/>
        </w:rPr>
      </w:pPr>
      <w:r w:rsidRPr="00807E2F">
        <w:rPr>
          <w:rFonts w:ascii="Times New Roman" w:hAnsi="Times New Roman" w:cs="Times New Roman"/>
          <w:b/>
          <w:i/>
          <w:sz w:val="24"/>
          <w:szCs w:val="24"/>
        </w:rPr>
        <w:t>Мастер производственного обучения:</w:t>
      </w:r>
      <w:r w:rsidRPr="00807E2F">
        <w:rPr>
          <w:rFonts w:ascii="Times New Roman" w:hAnsi="Times New Roman" w:cs="Times New Roman"/>
          <w:iCs/>
          <w:sz w:val="24"/>
          <w:szCs w:val="24"/>
        </w:rPr>
        <w:t xml:space="preserve"> _________________________________</w:t>
      </w:r>
    </w:p>
    <w:p w:rsidR="00440BE8" w:rsidRDefault="00440BE8" w:rsidP="00440BE8">
      <w:pPr>
        <w:shd w:val="clear" w:color="auto" w:fill="FFFFFF"/>
        <w:spacing w:after="0" w:line="240" w:lineRule="auto"/>
        <w:ind w:left="7" w:right="7" w:firstLine="135"/>
        <w:jc w:val="both"/>
        <w:rPr>
          <w:rFonts w:ascii="Times New Roman" w:hAnsi="Times New Roman" w:cs="Times New Roman"/>
          <w:b/>
          <w:color w:val="FF0000"/>
          <w:sz w:val="24"/>
          <w:szCs w:val="24"/>
        </w:rPr>
      </w:pPr>
      <w:r w:rsidRPr="00807E2F">
        <w:rPr>
          <w:rFonts w:ascii="Times New Roman" w:hAnsi="Times New Roman" w:cs="Times New Roman"/>
          <w:b/>
          <w:i/>
          <w:sz w:val="24"/>
          <w:szCs w:val="24"/>
        </w:rPr>
        <w:t>Тема</w:t>
      </w:r>
      <w:r w:rsidRPr="00976B53">
        <w:rPr>
          <w:rFonts w:ascii="Times New Roman" w:hAnsi="Times New Roman" w:cs="Times New Roman"/>
          <w:sz w:val="24"/>
          <w:szCs w:val="24"/>
        </w:rPr>
        <w:t xml:space="preserve"> </w:t>
      </w:r>
      <w:r w:rsidRPr="00BB2A6C">
        <w:rPr>
          <w:rFonts w:ascii="Times New Roman" w:hAnsi="Times New Roman" w:cs="Times New Roman"/>
          <w:sz w:val="24"/>
          <w:szCs w:val="24"/>
        </w:rPr>
        <w:t>Вождение автомобиля в сложных дорожных условиях. Вождение автомобиля в нештатных ситуациях</w:t>
      </w:r>
      <w:r>
        <w:rPr>
          <w:rFonts w:ascii="Times New Roman" w:hAnsi="Times New Roman" w:cs="Times New Roman"/>
          <w:b/>
          <w:color w:val="FF0000"/>
          <w:sz w:val="24"/>
          <w:szCs w:val="24"/>
        </w:rPr>
        <w:t>.</w:t>
      </w:r>
    </w:p>
    <w:p w:rsidR="00440BE8" w:rsidRPr="00814CA9" w:rsidRDefault="00440BE8" w:rsidP="00440BE8">
      <w:pPr>
        <w:shd w:val="clear" w:color="auto" w:fill="FFFFFF"/>
        <w:spacing w:after="0" w:line="240" w:lineRule="auto"/>
        <w:ind w:left="7" w:right="7" w:firstLine="135"/>
        <w:jc w:val="both"/>
        <w:rPr>
          <w:rFonts w:ascii="Times New Roman" w:hAnsi="Times New Roman" w:cs="Times New Roman"/>
          <w:b/>
          <w:color w:val="FF0000"/>
          <w:sz w:val="24"/>
          <w:szCs w:val="24"/>
        </w:rPr>
      </w:pPr>
      <w:r w:rsidRPr="00814CA9">
        <w:rPr>
          <w:rStyle w:val="a4"/>
          <w:rFonts w:ascii="Times New Roman" w:hAnsi="Times New Roman" w:cs="Times New Roman"/>
          <w:sz w:val="24"/>
          <w:szCs w:val="24"/>
        </w:rPr>
        <w:t>Цели:</w:t>
      </w:r>
      <w:r w:rsidRPr="00814CA9">
        <w:rPr>
          <w:rFonts w:ascii="Times New Roman" w:hAnsi="Times New Roman" w:cs="Times New Roman"/>
          <w:bCs/>
        </w:rPr>
        <w:t xml:space="preserve"> 1. Закрепить знания полученные на теоретических занятиях. </w:t>
      </w:r>
    </w:p>
    <w:p w:rsidR="00440BE8" w:rsidRPr="00814CA9" w:rsidRDefault="00440BE8" w:rsidP="00440BE8">
      <w:pPr>
        <w:autoSpaceDE w:val="0"/>
        <w:autoSpaceDN w:val="0"/>
        <w:adjustRightInd w:val="0"/>
        <w:spacing w:after="0" w:line="240" w:lineRule="auto"/>
        <w:rPr>
          <w:rFonts w:ascii="Times New Roman" w:hAnsi="Times New Roman" w:cs="Times New Roman"/>
          <w:sz w:val="24"/>
          <w:szCs w:val="24"/>
        </w:rPr>
      </w:pPr>
      <w:r w:rsidRPr="00814CA9">
        <w:rPr>
          <w:rFonts w:ascii="Times New Roman" w:hAnsi="Times New Roman" w:cs="Times New Roman"/>
          <w:bCs/>
        </w:rPr>
        <w:t>2</w:t>
      </w:r>
      <w:r w:rsidRPr="00814CA9">
        <w:rPr>
          <w:rFonts w:ascii="Times New Roman" w:hAnsi="Times New Roman" w:cs="Times New Roman"/>
          <w:sz w:val="24"/>
          <w:szCs w:val="24"/>
        </w:rPr>
        <w:t xml:space="preserve"> Сформировать </w:t>
      </w:r>
      <w:r>
        <w:rPr>
          <w:rFonts w:ascii="Times New Roman" w:hAnsi="Times New Roman" w:cs="Times New Roman"/>
          <w:sz w:val="24"/>
          <w:szCs w:val="24"/>
        </w:rPr>
        <w:t>первичные навыки вождения автомобиля на автодроме</w:t>
      </w:r>
      <w:r w:rsidRPr="00814CA9">
        <w:rPr>
          <w:rFonts w:ascii="Times New Roman" w:hAnsi="Times New Roman" w:cs="Times New Roman"/>
          <w:sz w:val="24"/>
          <w:szCs w:val="24"/>
        </w:rPr>
        <w:t>,</w:t>
      </w:r>
      <w:r>
        <w:rPr>
          <w:rFonts w:ascii="Times New Roman" w:hAnsi="Times New Roman" w:cs="Times New Roman"/>
          <w:sz w:val="24"/>
          <w:szCs w:val="24"/>
        </w:rPr>
        <w:t xml:space="preserve"> при выполнении различных упражнении.</w:t>
      </w:r>
      <w:r w:rsidRPr="00814CA9">
        <w:rPr>
          <w:rFonts w:ascii="Times New Roman" w:hAnsi="Times New Roman" w:cs="Times New Roman"/>
          <w:bCs/>
        </w:rPr>
        <w:t>.</w:t>
      </w:r>
    </w:p>
    <w:p w:rsidR="00440BE8" w:rsidRPr="00814CA9" w:rsidRDefault="00440BE8" w:rsidP="00440BE8">
      <w:pPr>
        <w:pStyle w:val="6"/>
        <w:spacing w:before="0" w:line="240" w:lineRule="auto"/>
        <w:ind w:firstLine="0"/>
        <w:rPr>
          <w:rFonts w:ascii="Times New Roman" w:hAnsi="Times New Roman" w:cs="Times New Roman"/>
          <w:sz w:val="24"/>
          <w:szCs w:val="24"/>
        </w:rPr>
      </w:pPr>
      <w:r w:rsidRPr="00814CA9">
        <w:rPr>
          <w:rFonts w:ascii="Times New Roman" w:hAnsi="Times New Roman" w:cs="Times New Roman"/>
          <w:sz w:val="24"/>
          <w:szCs w:val="24"/>
        </w:rPr>
        <w:t>Развивающая: формирование положительных мотивов обучения с развитием интереса к приобретаемой профессии.</w:t>
      </w:r>
    </w:p>
    <w:p w:rsidR="00440BE8" w:rsidRPr="00814CA9" w:rsidRDefault="00440BE8" w:rsidP="00440BE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right="-87" w:hanging="283"/>
        <w:rPr>
          <w:rStyle w:val="a4"/>
          <w:rFonts w:ascii="Times New Roman" w:eastAsia="Times New Roman" w:hAnsi="Times New Roman" w:cs="Times New Roman"/>
          <w:b w:val="0"/>
          <w:i w:val="0"/>
          <w:sz w:val="24"/>
          <w:szCs w:val="24"/>
        </w:rPr>
      </w:pPr>
      <w:r w:rsidRPr="00814CA9">
        <w:rPr>
          <w:rStyle w:val="a4"/>
          <w:rFonts w:ascii="Times New Roman" w:eastAsia="Times New Roman" w:hAnsi="Times New Roman" w:cs="Times New Roman"/>
          <w:sz w:val="24"/>
          <w:szCs w:val="24"/>
        </w:rPr>
        <w:t>Вид занятия:  лабораторно-практическое занятие.</w:t>
      </w:r>
    </w:p>
    <w:p w:rsidR="00440BE8" w:rsidRPr="00814CA9" w:rsidRDefault="00440BE8" w:rsidP="00440BE8">
      <w:pPr>
        <w:spacing w:after="0" w:line="240" w:lineRule="auto"/>
        <w:ind w:firstLine="426"/>
        <w:rPr>
          <w:rFonts w:ascii="Times New Roman" w:eastAsia="Times New Roman" w:hAnsi="Times New Roman" w:cs="Times New Roman"/>
          <w:sz w:val="24"/>
          <w:szCs w:val="24"/>
        </w:rPr>
      </w:pPr>
      <w:r w:rsidRPr="00814CA9">
        <w:rPr>
          <w:rFonts w:ascii="Times New Roman" w:eastAsia="Times New Roman" w:hAnsi="Times New Roman" w:cs="Times New Roman"/>
          <w:b/>
          <w:i/>
          <w:sz w:val="24"/>
          <w:szCs w:val="24"/>
        </w:rPr>
        <w:t>Форма практического обучения:</w:t>
      </w:r>
      <w:r w:rsidRPr="00814CA9">
        <w:rPr>
          <w:rFonts w:ascii="Times New Roman" w:eastAsia="Times New Roman" w:hAnsi="Times New Roman" w:cs="Times New Roman"/>
          <w:sz w:val="24"/>
          <w:szCs w:val="24"/>
        </w:rPr>
        <w:t xml:space="preserve"> звеньевая, индивидуальная.</w:t>
      </w:r>
    </w:p>
    <w:p w:rsidR="00440BE8" w:rsidRPr="00814CA9" w:rsidRDefault="00440BE8" w:rsidP="00440BE8">
      <w:pPr>
        <w:shd w:val="clear" w:color="auto" w:fill="FFFFFF"/>
        <w:spacing w:after="0" w:line="240" w:lineRule="auto"/>
        <w:ind w:firstLine="426"/>
        <w:rPr>
          <w:rFonts w:ascii="Times New Roman" w:eastAsia="Times New Roman" w:hAnsi="Times New Roman" w:cs="Times New Roman"/>
          <w:color w:val="000000"/>
          <w:sz w:val="24"/>
          <w:szCs w:val="24"/>
        </w:rPr>
      </w:pPr>
      <w:r w:rsidRPr="00814CA9">
        <w:rPr>
          <w:rFonts w:ascii="Times New Roman" w:eastAsia="Times New Roman" w:hAnsi="Times New Roman" w:cs="Times New Roman"/>
          <w:b/>
          <w:bCs/>
          <w:i/>
          <w:color w:val="000000"/>
          <w:sz w:val="24"/>
          <w:szCs w:val="24"/>
        </w:rPr>
        <w:t>Метод обучения</w:t>
      </w:r>
      <w:r w:rsidRPr="00814CA9">
        <w:rPr>
          <w:rFonts w:ascii="Times New Roman" w:eastAsia="Times New Roman" w:hAnsi="Times New Roman" w:cs="Times New Roman"/>
          <w:color w:val="000000"/>
          <w:sz w:val="24"/>
          <w:szCs w:val="24"/>
        </w:rPr>
        <w:t>: наглядный, практический, индивидуальный.</w:t>
      </w:r>
    </w:p>
    <w:p w:rsidR="00440BE8" w:rsidRPr="00814CA9" w:rsidRDefault="00440BE8" w:rsidP="00440BE8">
      <w:pPr>
        <w:spacing w:after="0" w:line="240" w:lineRule="auto"/>
        <w:ind w:firstLine="426"/>
        <w:rPr>
          <w:rFonts w:ascii="Times New Roman" w:eastAsia="Times New Roman" w:hAnsi="Times New Roman" w:cs="Times New Roman"/>
          <w:sz w:val="24"/>
          <w:szCs w:val="24"/>
        </w:rPr>
      </w:pPr>
      <w:r w:rsidRPr="00814CA9">
        <w:rPr>
          <w:rFonts w:ascii="Times New Roman" w:eastAsia="Times New Roman" w:hAnsi="Times New Roman" w:cs="Times New Roman"/>
          <w:b/>
          <w:i/>
          <w:sz w:val="24"/>
          <w:szCs w:val="24"/>
        </w:rPr>
        <w:t xml:space="preserve">Осваиваемые компетенции: </w:t>
      </w:r>
      <w:r w:rsidRPr="00814CA9">
        <w:rPr>
          <w:rFonts w:ascii="Times New Roman" w:eastAsia="Times New Roman" w:hAnsi="Times New Roman" w:cs="Times New Roman"/>
          <w:sz w:val="24"/>
          <w:szCs w:val="24"/>
        </w:rPr>
        <w:t>ПК 4.3, ПК-4.4,; ОК 1.1 – 1.7.</w:t>
      </w:r>
    </w:p>
    <w:p w:rsidR="00440BE8" w:rsidRPr="00814CA9" w:rsidRDefault="00440BE8" w:rsidP="00440BE8">
      <w:pPr>
        <w:pStyle w:val="6"/>
        <w:spacing w:before="0" w:line="240" w:lineRule="auto"/>
        <w:ind w:left="709" w:hanging="283"/>
        <w:rPr>
          <w:rFonts w:ascii="Times New Roman" w:hAnsi="Times New Roman" w:cs="Times New Roman"/>
          <w:b/>
          <w:i/>
          <w:sz w:val="24"/>
          <w:szCs w:val="24"/>
        </w:rPr>
      </w:pPr>
      <w:r w:rsidRPr="00814CA9">
        <w:rPr>
          <w:rFonts w:ascii="Times New Roman" w:hAnsi="Times New Roman" w:cs="Times New Roman"/>
          <w:b/>
          <w:i/>
          <w:sz w:val="24"/>
          <w:szCs w:val="24"/>
        </w:rPr>
        <w:t>Выполнить отчет в письменном виде.</w:t>
      </w:r>
    </w:p>
    <w:p w:rsidR="00440BE8" w:rsidRPr="00814CA9" w:rsidRDefault="00440BE8" w:rsidP="00440BE8">
      <w:pPr>
        <w:spacing w:after="0" w:line="240" w:lineRule="auto"/>
        <w:ind w:left="709" w:right="-108" w:hanging="283"/>
        <w:rPr>
          <w:rFonts w:ascii="Times New Roman" w:eastAsia="Times New Roman" w:hAnsi="Times New Roman" w:cs="Times New Roman"/>
          <w:sz w:val="24"/>
          <w:szCs w:val="24"/>
        </w:rPr>
      </w:pPr>
      <w:r w:rsidRPr="00814CA9">
        <w:rPr>
          <w:rStyle w:val="a4"/>
          <w:rFonts w:ascii="Times New Roman" w:eastAsia="Times New Roman" w:hAnsi="Times New Roman" w:cs="Times New Roman"/>
          <w:sz w:val="24"/>
          <w:szCs w:val="24"/>
        </w:rPr>
        <w:t>Материально – техническое обеспечение занятия:</w:t>
      </w:r>
      <w:r w:rsidRPr="00814CA9">
        <w:rPr>
          <w:rFonts w:ascii="Times New Roman" w:eastAsia="Times New Roman" w:hAnsi="Times New Roman" w:cs="Times New Roman"/>
          <w:sz w:val="24"/>
          <w:szCs w:val="24"/>
        </w:rPr>
        <w:t xml:space="preserve"> Плакаты, макеты, компьютер, комплект инструмента, Автомобиль; </w:t>
      </w:r>
      <w:proofErr w:type="spellStart"/>
      <w:r w:rsidRPr="00814CA9">
        <w:rPr>
          <w:rFonts w:ascii="Times New Roman" w:eastAsia="Times New Roman" w:hAnsi="Times New Roman" w:cs="Times New Roman"/>
          <w:sz w:val="24"/>
          <w:szCs w:val="24"/>
        </w:rPr>
        <w:t>Камаз</w:t>
      </w:r>
      <w:proofErr w:type="spellEnd"/>
      <w:r w:rsidRPr="00814CA9">
        <w:rPr>
          <w:rFonts w:ascii="Times New Roman" w:eastAsia="Times New Roman" w:hAnsi="Times New Roman" w:cs="Times New Roman"/>
          <w:sz w:val="24"/>
          <w:szCs w:val="24"/>
        </w:rPr>
        <w:t>. Газ – 53(</w:t>
      </w:r>
      <w:proofErr w:type="spellStart"/>
      <w:r w:rsidRPr="00814CA9">
        <w:rPr>
          <w:rFonts w:ascii="Times New Roman" w:eastAsia="Times New Roman" w:hAnsi="Times New Roman" w:cs="Times New Roman"/>
          <w:sz w:val="24"/>
          <w:szCs w:val="24"/>
        </w:rPr>
        <w:t>тренажор</w:t>
      </w:r>
      <w:proofErr w:type="spellEnd"/>
      <w:r w:rsidRPr="00814CA9">
        <w:rPr>
          <w:rFonts w:ascii="Times New Roman" w:eastAsia="Times New Roman" w:hAnsi="Times New Roman" w:cs="Times New Roman"/>
          <w:sz w:val="24"/>
          <w:szCs w:val="24"/>
        </w:rPr>
        <w:t>)</w:t>
      </w:r>
    </w:p>
    <w:p w:rsidR="00440BE8" w:rsidRPr="00814CA9" w:rsidRDefault="00440BE8" w:rsidP="00440BE8">
      <w:pPr>
        <w:spacing w:after="0" w:line="240" w:lineRule="auto"/>
        <w:ind w:left="709" w:right="-108" w:hanging="283"/>
        <w:rPr>
          <w:rFonts w:ascii="Times New Roman" w:eastAsia="Times New Roman" w:hAnsi="Times New Roman" w:cs="Times New Roman"/>
          <w:sz w:val="24"/>
          <w:szCs w:val="24"/>
        </w:rPr>
      </w:pPr>
      <w:r w:rsidRPr="00814CA9">
        <w:rPr>
          <w:rStyle w:val="a4"/>
          <w:rFonts w:ascii="Times New Roman" w:eastAsia="Times New Roman" w:hAnsi="Times New Roman" w:cs="Times New Roman"/>
          <w:sz w:val="24"/>
          <w:szCs w:val="24"/>
        </w:rPr>
        <w:t>Литература</w:t>
      </w:r>
      <w:r w:rsidRPr="00814CA9">
        <w:rPr>
          <w:rFonts w:ascii="Times New Roman" w:eastAsia="Times New Roman" w:hAnsi="Times New Roman" w:cs="Times New Roman"/>
          <w:sz w:val="24"/>
          <w:szCs w:val="24"/>
        </w:rPr>
        <w:t>: В.Л. Роговцев и др. Учебник водителя «Устройство и эксплуатация транспортных средств» Москва «Транспорт» 2019г.</w:t>
      </w:r>
    </w:p>
    <w:p w:rsidR="00440BE8" w:rsidRPr="00814CA9" w:rsidRDefault="00440BE8" w:rsidP="00440BE8">
      <w:pPr>
        <w:spacing w:after="0" w:line="240" w:lineRule="auto"/>
        <w:ind w:left="709" w:right="-108"/>
        <w:rPr>
          <w:rFonts w:ascii="Times New Roman" w:eastAsia="Times New Roman" w:hAnsi="Times New Roman" w:cs="Times New Roman"/>
          <w:sz w:val="24"/>
          <w:szCs w:val="24"/>
        </w:rPr>
      </w:pPr>
      <w:proofErr w:type="spellStart"/>
      <w:r w:rsidRPr="00814CA9">
        <w:rPr>
          <w:rFonts w:ascii="Times New Roman" w:eastAsia="Times New Roman" w:hAnsi="Times New Roman" w:cs="Times New Roman"/>
          <w:sz w:val="24"/>
          <w:szCs w:val="24"/>
        </w:rPr>
        <w:t>Ю.И.Боровских</w:t>
      </w:r>
      <w:proofErr w:type="spellEnd"/>
      <w:r w:rsidRPr="00814CA9">
        <w:rPr>
          <w:rFonts w:ascii="Times New Roman" w:eastAsia="Times New Roman" w:hAnsi="Times New Roman" w:cs="Times New Roman"/>
          <w:sz w:val="24"/>
          <w:szCs w:val="24"/>
        </w:rPr>
        <w:t xml:space="preserve"> и др. «Устройство автомобилей». М.«Академия» -2018.</w:t>
      </w:r>
    </w:p>
    <w:p w:rsidR="00440BE8" w:rsidRPr="00814CA9" w:rsidRDefault="00440BE8" w:rsidP="00440BE8">
      <w:pPr>
        <w:pStyle w:val="a5"/>
        <w:spacing w:before="0" w:beforeAutospacing="0" w:after="0" w:afterAutospacing="0"/>
        <w:jc w:val="both"/>
      </w:pPr>
      <w:r w:rsidRPr="00814CA9">
        <w:rPr>
          <w:b/>
          <w:bCs/>
        </w:rPr>
        <w:t xml:space="preserve">Задания </w:t>
      </w:r>
      <w:r w:rsidRPr="00814CA9">
        <w:rPr>
          <w:rFonts w:eastAsia="TimesNewRomanPSMT"/>
        </w:rPr>
        <w:t>–</w:t>
      </w:r>
      <w:r w:rsidRPr="00814CA9">
        <w:rPr>
          <w:bCs/>
        </w:rPr>
        <w:t xml:space="preserve"> Получить первичные навыки правильного пользования основными органами  управления  при в</w:t>
      </w:r>
      <w:r>
        <w:rPr>
          <w:bCs/>
        </w:rPr>
        <w:t>ождении автомобиля на автодроме при выполнении упражнении.</w:t>
      </w:r>
    </w:p>
    <w:p w:rsidR="00440BE8" w:rsidRPr="00814CA9" w:rsidRDefault="00440BE8" w:rsidP="00440BE8">
      <w:pPr>
        <w:spacing w:after="0" w:line="240" w:lineRule="auto"/>
        <w:rPr>
          <w:rFonts w:ascii="Times New Roman" w:eastAsia="Times New Roman" w:hAnsi="Times New Roman" w:cs="Times New Roman"/>
          <w:sz w:val="24"/>
          <w:szCs w:val="24"/>
        </w:rPr>
      </w:pPr>
      <w:r w:rsidRPr="00814CA9">
        <w:rPr>
          <w:rFonts w:ascii="Times New Roman" w:eastAsia="Times New Roman" w:hAnsi="Times New Roman" w:cs="Times New Roman"/>
          <w:b/>
          <w:bCs/>
          <w:sz w:val="24"/>
          <w:szCs w:val="24"/>
          <w:u w:val="single"/>
        </w:rPr>
        <w:t>Оборудование  и инструмент</w:t>
      </w:r>
      <w:r w:rsidRPr="00814CA9">
        <w:rPr>
          <w:rFonts w:ascii="Times New Roman" w:eastAsia="Times New Roman" w:hAnsi="Times New Roman" w:cs="Times New Roman"/>
          <w:b/>
          <w:bCs/>
          <w:sz w:val="24"/>
          <w:szCs w:val="24"/>
        </w:rPr>
        <w:t xml:space="preserve">:  </w:t>
      </w:r>
      <w:r w:rsidRPr="00814CA9">
        <w:rPr>
          <w:rFonts w:ascii="Times New Roman" w:eastAsia="Times New Roman" w:hAnsi="Times New Roman" w:cs="Times New Roman"/>
          <w:sz w:val="24"/>
          <w:szCs w:val="24"/>
        </w:rPr>
        <w:t xml:space="preserve">Методические указания </w:t>
      </w:r>
      <w:r w:rsidRPr="00814CA9">
        <w:rPr>
          <w:rFonts w:ascii="Times New Roman" w:eastAsia="TimesNewRomanPSMT" w:hAnsi="Times New Roman" w:cs="Times New Roman"/>
          <w:sz w:val="24"/>
          <w:szCs w:val="24"/>
        </w:rPr>
        <w:t>для проведения лабораторной работы;</w:t>
      </w:r>
      <w:r w:rsidRPr="00814CA9">
        <w:rPr>
          <w:rFonts w:ascii="Times New Roman" w:eastAsia="Times New Roman" w:hAnsi="Times New Roman" w:cs="Times New Roman"/>
          <w:sz w:val="24"/>
          <w:szCs w:val="24"/>
        </w:rPr>
        <w:t xml:space="preserve"> ; автомобиль ЗИЛ, КАМАЗ,</w:t>
      </w:r>
      <w:r>
        <w:rPr>
          <w:rFonts w:ascii="Times New Roman" w:eastAsia="Times New Roman" w:hAnsi="Times New Roman" w:cs="Times New Roman"/>
          <w:sz w:val="24"/>
          <w:szCs w:val="24"/>
        </w:rPr>
        <w:t xml:space="preserve"> ВАЗ; автодром</w:t>
      </w:r>
      <w:r w:rsidRPr="00814CA9">
        <w:rPr>
          <w:rFonts w:ascii="Times New Roman" w:eastAsia="TimesNewRomanPSMT" w:hAnsi="Times New Roman" w:cs="Times New Roman"/>
          <w:sz w:val="24"/>
          <w:szCs w:val="24"/>
        </w:rPr>
        <w:t>.</w:t>
      </w:r>
    </w:p>
    <w:p w:rsidR="00440BE8" w:rsidRPr="00814CA9" w:rsidRDefault="00440BE8" w:rsidP="00440BE8">
      <w:pPr>
        <w:spacing w:after="0" w:line="240" w:lineRule="auto"/>
        <w:jc w:val="both"/>
        <w:rPr>
          <w:rFonts w:ascii="Times New Roman" w:eastAsia="Times New Roman" w:hAnsi="Times New Roman" w:cs="Times New Roman"/>
          <w:b/>
          <w:bCs/>
          <w:sz w:val="24"/>
          <w:szCs w:val="24"/>
          <w:u w:val="single"/>
        </w:rPr>
      </w:pPr>
      <w:r w:rsidRPr="00814CA9">
        <w:rPr>
          <w:rFonts w:ascii="Times New Roman" w:eastAsia="Times New Roman" w:hAnsi="Times New Roman" w:cs="Times New Roman"/>
          <w:b/>
          <w:bCs/>
          <w:sz w:val="24"/>
          <w:szCs w:val="24"/>
          <w:u w:val="single"/>
        </w:rPr>
        <w:t xml:space="preserve">Последовательность выполнения задания: </w:t>
      </w:r>
    </w:p>
    <w:p w:rsidR="00440BE8" w:rsidRPr="00814CA9" w:rsidRDefault="00440BE8" w:rsidP="00440BE8">
      <w:pPr>
        <w:autoSpaceDE w:val="0"/>
        <w:autoSpaceDN w:val="0"/>
        <w:adjustRightInd w:val="0"/>
        <w:spacing w:after="0" w:line="240" w:lineRule="auto"/>
        <w:jc w:val="both"/>
        <w:rPr>
          <w:rFonts w:ascii="Times New Roman" w:hAnsi="Times New Roman" w:cs="Times New Roman"/>
          <w:sz w:val="24"/>
          <w:szCs w:val="24"/>
        </w:rPr>
      </w:pPr>
    </w:p>
    <w:p w:rsidR="00440BE8" w:rsidRPr="00814CA9" w:rsidRDefault="00440BE8" w:rsidP="00440BE8">
      <w:pPr>
        <w:pStyle w:val="5"/>
        <w:spacing w:before="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Упражнение 1</w:t>
      </w:r>
      <w:r w:rsidRPr="00814CA9">
        <w:rPr>
          <w:rFonts w:ascii="Times New Roman" w:hAnsi="Times New Roman" w:cs="Times New Roman"/>
          <w:b/>
          <w:color w:val="000000"/>
          <w:sz w:val="24"/>
          <w:szCs w:val="24"/>
        </w:rPr>
        <w:t>. Передвижение автомобиля на минимальное расстояние.</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xml:space="preserve">   Включаем I передачу и находим момент срабатывания сцепления (положение II, рис. 17). Далее, одновременно прибавляя немного обороты двигателя, </w:t>
      </w:r>
      <w:proofErr w:type="spellStart"/>
      <w:r w:rsidRPr="00814CA9">
        <w:rPr>
          <w:rFonts w:ascii="Times New Roman" w:hAnsi="Times New Roman" w:cs="Times New Roman"/>
          <w:color w:val="000000"/>
          <w:sz w:val="24"/>
          <w:szCs w:val="24"/>
        </w:rPr>
        <w:t>приотпускаем</w:t>
      </w:r>
      <w:proofErr w:type="spellEnd"/>
      <w:r w:rsidRPr="00814CA9">
        <w:rPr>
          <w:rFonts w:ascii="Times New Roman" w:hAnsi="Times New Roman" w:cs="Times New Roman"/>
          <w:color w:val="000000"/>
          <w:sz w:val="24"/>
          <w:szCs w:val="24"/>
        </w:rPr>
        <w:t xml:space="preserve"> педаль сцепления до условного положения IV, буквально на несколько миллиметров. После того как автомобиль сдвинется с места, педаль сцепления полностью выжимаем. При этом тормозной педалью пользоваться не обязательно, так как, если вы сделаете все правильно, автомобиль не успеет раскатиться и остановится под собственным весом.</w:t>
      </w:r>
      <w:r w:rsidRPr="00814CA9">
        <w:rPr>
          <w:rFonts w:ascii="Times New Roman" w:hAnsi="Times New Roman" w:cs="Times New Roman"/>
          <w:color w:val="000000"/>
          <w:sz w:val="24"/>
          <w:szCs w:val="24"/>
        </w:rPr>
        <w:br/>
        <w:t>   В данном упражнении надо поставить для себя задачу поэтапного перемещения автомобиля на как можно меньшее расстояние (10-20 см).</w:t>
      </w:r>
      <w:r w:rsidRPr="00814CA9">
        <w:rPr>
          <w:rFonts w:ascii="Times New Roman" w:hAnsi="Times New Roman" w:cs="Times New Roman"/>
          <w:color w:val="000000"/>
          <w:sz w:val="24"/>
          <w:szCs w:val="24"/>
        </w:rPr>
        <w:br/>
        <w:t>   То же самое попробуйте сделать при движении назад. Отработав это упражнение, вы приобретете уверенность в том, что автомобиль можете укрощать. Наступит приятное ощущение полного контроля над автомобилем.</w:t>
      </w:r>
    </w:p>
    <w:p w:rsidR="00440BE8" w:rsidRPr="00814CA9" w:rsidRDefault="00440BE8" w:rsidP="00440BE8">
      <w:pPr>
        <w:pStyle w:val="5"/>
        <w:spacing w:before="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Упражнение 2</w:t>
      </w:r>
      <w:r w:rsidRPr="00814CA9">
        <w:rPr>
          <w:rFonts w:ascii="Times New Roman" w:hAnsi="Times New Roman" w:cs="Times New Roman"/>
          <w:b/>
          <w:color w:val="000000"/>
          <w:sz w:val="24"/>
          <w:szCs w:val="24"/>
        </w:rPr>
        <w:t xml:space="preserve"> Маневрирование с применением заднего хода.</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Траекторию движения выбираем произвольно, например так, как показано на рис. 18. В данном упражнении главное, на что надо обратить внимание, – это на руление при движении задним ходом. Движение задним ходом по прямой мы уже рассматривали.</w:t>
      </w:r>
      <w:r w:rsidRPr="00814CA9">
        <w:rPr>
          <w:rFonts w:ascii="Times New Roman" w:hAnsi="Times New Roman" w:cs="Times New Roman"/>
          <w:color w:val="000000"/>
          <w:sz w:val="24"/>
          <w:szCs w:val="24"/>
        </w:rPr>
        <w:br/>
        <w:t>   В предложенном упражнении при движении задним ходом мы осуществляем поворот. Здесь очень важно водителю выбрать для себя такое положение за рулем, чтобы было удобно, движения были раскованны, хорошо просматривалась зона, куда автомобиль должен быть направлен.</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lastRenderedPageBreak/>
        <w:drawing>
          <wp:inline distT="0" distB="0" distL="0" distR="0">
            <wp:extent cx="2762250" cy="2647950"/>
            <wp:effectExtent l="19050" t="0" r="0" b="0"/>
            <wp:docPr id="132" name="Рисунок 21" descr="http://auto-instructors.ru/school/manual/gn18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uto-instructors.ru/school/manual/gn18a000.jpg"/>
                    <pic:cNvPicPr>
                      <a:picLocks noChangeAspect="1" noChangeArrowheads="1"/>
                    </pic:cNvPicPr>
                  </pic:nvPicPr>
                  <pic:blipFill>
                    <a:blip r:embed="rId5"/>
                    <a:srcRect/>
                    <a:stretch>
                      <a:fillRect/>
                    </a:stretch>
                  </pic:blipFill>
                  <pic:spPr bwMode="auto">
                    <a:xfrm>
                      <a:off x="0" y="0"/>
                      <a:ext cx="2762250" cy="264795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Рис.18а</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2762250" cy="2641600"/>
            <wp:effectExtent l="19050" t="0" r="0" b="0"/>
            <wp:docPr id="133" name="Рисунок 22" descr="http://auto-instructors.ru/school/manual/gn18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uto-instructors.ru/school/manual/gn18b000.jpg"/>
                    <pic:cNvPicPr>
                      <a:picLocks noChangeAspect="1" noChangeArrowheads="1"/>
                    </pic:cNvPicPr>
                  </pic:nvPicPr>
                  <pic:blipFill>
                    <a:blip r:embed="rId6"/>
                    <a:srcRect/>
                    <a:stretch>
                      <a:fillRect/>
                    </a:stretch>
                  </pic:blipFill>
                  <pic:spPr bwMode="auto">
                    <a:xfrm>
                      <a:off x="0" y="0"/>
                      <a:ext cx="2762250" cy="264160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Рис.18б</w:t>
      </w:r>
      <w:r w:rsidRPr="00814CA9">
        <w:rPr>
          <w:rFonts w:ascii="Times New Roman" w:hAnsi="Times New Roman" w:cs="Times New Roman"/>
          <w:color w:val="000000"/>
          <w:sz w:val="24"/>
          <w:szCs w:val="24"/>
        </w:rPr>
        <w:br/>
        <w:t>   На рис. 18а показано движение автомобиля задним ходом с правым поворотом управляемых колес. В этом случае водитель должен развернуться немного вправо, чтобы была видна зона стекла задней правой двери и заднего стекла автомобиля. Поворачивать руль можно как одной, левой рукой, так и двумя руками. Это зависит от крутизны поворота и от скорости передвижения.</w:t>
      </w:r>
      <w:r w:rsidRPr="00814CA9">
        <w:rPr>
          <w:rFonts w:ascii="Times New Roman" w:hAnsi="Times New Roman" w:cs="Times New Roman"/>
          <w:color w:val="000000"/>
          <w:sz w:val="24"/>
          <w:szCs w:val="24"/>
        </w:rPr>
        <w:br/>
        <w:t>   На рис. 18б изображено движение автомобиля задним ходом с левым поворотом управляемых колес. В данном случае водитель должен выбрать для себя удобную позицию: или развернуться, как в предыдущем случае, но значительно больше, чтобы просматривалась зона заднего стекла и частично стекла задней левой двери автомобиля; или, что, наверное, более удобно при крутом повороте, развернуться в левую сторону и смотреть через боковое стекло левой задней двери. Попробуйте оба варианта. Больше того, положение во время маневрирования задним ходом водитель может менять. Если вы почувствовали, что при движении испытываете неудобство, поменяйте положение, но предварительно остановите автомобиль. Главное, чтобы просматривалась та зона, в которую направляется автомобиль.</w:t>
      </w:r>
    </w:p>
    <w:p w:rsidR="00440BE8" w:rsidRPr="00814CA9" w:rsidRDefault="00440BE8" w:rsidP="00440BE8">
      <w:pPr>
        <w:pStyle w:val="2"/>
        <w:spacing w:before="0" w:line="240" w:lineRule="auto"/>
        <w:rPr>
          <w:rFonts w:ascii="Times New Roman" w:hAnsi="Times New Roman" w:cs="Times New Roman"/>
          <w:color w:val="000000"/>
          <w:sz w:val="24"/>
          <w:szCs w:val="24"/>
        </w:rPr>
      </w:pPr>
      <w:bookmarkStart w:id="0" w:name="TOC_id2615400"/>
      <w:bookmarkEnd w:id="0"/>
      <w:r w:rsidRPr="00814CA9">
        <w:rPr>
          <w:rFonts w:ascii="Times New Roman" w:hAnsi="Times New Roman" w:cs="Times New Roman"/>
          <w:color w:val="000000"/>
          <w:sz w:val="24"/>
          <w:szCs w:val="24"/>
        </w:rPr>
        <w:t>8. Вождение с переключением передач</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Для движения автомобиля в различных дорожных условиях и с различными скоростями необходимо, чтобы на ведущих колесах крутящий момент был переменным. Это обеспечивает коробка перемены передач (КПП).</w:t>
      </w:r>
      <w:r w:rsidRPr="00814CA9">
        <w:rPr>
          <w:rFonts w:ascii="Times New Roman" w:hAnsi="Times New Roman" w:cs="Times New Roman"/>
          <w:color w:val="000000"/>
          <w:sz w:val="24"/>
          <w:szCs w:val="24"/>
        </w:rPr>
        <w:br/>
        <w:t>   Для каждой передачи есть свой диапазон скоростей движения, имеющий нижний и верхний пределы и задаваемый оборотами двигателя.</w:t>
      </w:r>
      <w:r w:rsidRPr="00814CA9">
        <w:rPr>
          <w:rFonts w:ascii="Times New Roman" w:hAnsi="Times New Roman" w:cs="Times New Roman"/>
          <w:color w:val="000000"/>
          <w:sz w:val="24"/>
          <w:szCs w:val="24"/>
        </w:rPr>
        <w:br/>
        <w:t xml:space="preserve">   Примерный диапазон скоростей на каждой передаче для 4-ступенчатой КПП выглядит, как указано </w:t>
      </w:r>
      <w:r w:rsidRPr="00814CA9">
        <w:rPr>
          <w:rFonts w:ascii="Times New Roman" w:hAnsi="Times New Roman" w:cs="Times New Roman"/>
          <w:color w:val="000000"/>
          <w:sz w:val="24"/>
          <w:szCs w:val="24"/>
        </w:rPr>
        <w:lastRenderedPageBreak/>
        <w:t>в табл. 1.</w:t>
      </w:r>
      <w:r w:rsidRPr="00814CA9">
        <w:rPr>
          <w:rFonts w:ascii="Times New Roman" w:hAnsi="Times New Roman" w:cs="Times New Roman"/>
          <w:color w:val="000000"/>
          <w:sz w:val="24"/>
          <w:szCs w:val="24"/>
        </w:rPr>
        <w:br/>
        <w:t>   I – 0 – 40</w:t>
      </w:r>
      <w:r w:rsidRPr="00814CA9">
        <w:rPr>
          <w:rFonts w:ascii="Times New Roman" w:hAnsi="Times New Roman" w:cs="Times New Roman"/>
          <w:color w:val="000000"/>
          <w:sz w:val="24"/>
          <w:szCs w:val="24"/>
        </w:rPr>
        <w:br/>
        <w:t>   II – 10 – 60</w:t>
      </w:r>
      <w:r w:rsidRPr="00814CA9">
        <w:rPr>
          <w:rFonts w:ascii="Times New Roman" w:hAnsi="Times New Roman" w:cs="Times New Roman"/>
          <w:color w:val="000000"/>
          <w:sz w:val="24"/>
          <w:szCs w:val="24"/>
        </w:rPr>
        <w:br/>
        <w:t>   III – 30 – 90</w:t>
      </w:r>
      <w:r w:rsidRPr="00814CA9">
        <w:rPr>
          <w:rFonts w:ascii="Times New Roman" w:hAnsi="Times New Roman" w:cs="Times New Roman"/>
          <w:color w:val="000000"/>
          <w:sz w:val="24"/>
          <w:szCs w:val="24"/>
        </w:rPr>
        <w:br/>
        <w:t>   IV – 50 – макс</w:t>
      </w:r>
      <w:r w:rsidRPr="00814CA9">
        <w:rPr>
          <w:rFonts w:ascii="Times New Roman" w:hAnsi="Times New Roman" w:cs="Times New Roman"/>
          <w:color w:val="000000"/>
          <w:sz w:val="24"/>
          <w:szCs w:val="24"/>
        </w:rPr>
        <w:br/>
        <w:t>   Водитель при движении выбирает удобный для себя скоростной режим, а передачу использует согласно выбранной скорости. Для разгона автомобиля до нужной скорости необходимо последовательно разгонять автомобиль на каждой передаче по восходящей (I, II, III, IV передачи). Например, выбранный скоростной режим на IV передаче – 60 км/час. Конечная скорость не максимальная для автомобиля, следовательно, и разгон на каждой передаче должен быть не максимальный:</w:t>
      </w:r>
      <w:r w:rsidRPr="00814CA9">
        <w:rPr>
          <w:rFonts w:ascii="Times New Roman" w:hAnsi="Times New Roman" w:cs="Times New Roman"/>
          <w:color w:val="000000"/>
          <w:sz w:val="24"/>
          <w:szCs w:val="24"/>
        </w:rPr>
        <w:br/>
        <w:t xml:space="preserve">   * </w:t>
      </w:r>
      <w:proofErr w:type="spellStart"/>
      <w:r w:rsidRPr="00814CA9">
        <w:rPr>
          <w:rFonts w:ascii="Times New Roman" w:hAnsi="Times New Roman" w:cs="Times New Roman"/>
          <w:color w:val="000000"/>
          <w:sz w:val="24"/>
          <w:szCs w:val="24"/>
        </w:rPr>
        <w:t>трогание</w:t>
      </w:r>
      <w:proofErr w:type="spellEnd"/>
      <w:r w:rsidRPr="00814CA9">
        <w:rPr>
          <w:rFonts w:ascii="Times New Roman" w:hAnsi="Times New Roman" w:cs="Times New Roman"/>
          <w:color w:val="000000"/>
          <w:sz w:val="24"/>
          <w:szCs w:val="24"/>
        </w:rPr>
        <w:t xml:space="preserve"> автомобиля с места на I передаче и разгон до 20 км/час;</w:t>
      </w:r>
      <w:r w:rsidRPr="00814CA9">
        <w:rPr>
          <w:rFonts w:ascii="Times New Roman" w:hAnsi="Times New Roman" w:cs="Times New Roman"/>
          <w:color w:val="000000"/>
          <w:sz w:val="24"/>
          <w:szCs w:val="24"/>
        </w:rPr>
        <w:br/>
        <w:t>   * переключение на II передачу и разгон до 40 км/час;</w:t>
      </w:r>
      <w:r w:rsidRPr="00814CA9">
        <w:rPr>
          <w:rFonts w:ascii="Times New Roman" w:hAnsi="Times New Roman" w:cs="Times New Roman"/>
          <w:color w:val="000000"/>
          <w:sz w:val="24"/>
          <w:szCs w:val="24"/>
        </w:rPr>
        <w:br/>
        <w:t>   * переключение на III передачу и разгон до 60 км/час;</w:t>
      </w:r>
      <w:r w:rsidRPr="00814CA9">
        <w:rPr>
          <w:rFonts w:ascii="Times New Roman" w:hAnsi="Times New Roman" w:cs="Times New Roman"/>
          <w:color w:val="000000"/>
          <w:sz w:val="24"/>
          <w:szCs w:val="24"/>
        </w:rPr>
        <w:br/>
        <w:t>   * переключение на IV передачу и поддержание выбранной скорости – 60 км/час.</w:t>
      </w:r>
      <w:r w:rsidRPr="00814CA9">
        <w:rPr>
          <w:rFonts w:ascii="Times New Roman" w:hAnsi="Times New Roman" w:cs="Times New Roman"/>
          <w:color w:val="000000"/>
          <w:sz w:val="24"/>
          <w:szCs w:val="24"/>
        </w:rPr>
        <w:br/>
        <w:t>   В этом случае двигатель будет работать на каждой передаче примерно в одинаковом диапазоне оборотов: от оборотов холостого хода (700-800 об/мин) до средних (2000-2500 об/мин).</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Упражнение 1. Движение с переключением на II передачу.</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Для выполнения данного упражнения должно быть достаточно места. Двигаться будете по прямой, не отвлекаясь на руление.</w:t>
      </w:r>
      <w:r w:rsidRPr="00814CA9">
        <w:rPr>
          <w:rFonts w:ascii="Times New Roman" w:hAnsi="Times New Roman" w:cs="Times New Roman"/>
          <w:color w:val="000000"/>
          <w:sz w:val="24"/>
          <w:szCs w:val="24"/>
        </w:rPr>
        <w:br/>
        <w:t>   </w:t>
      </w:r>
      <w:r w:rsidRPr="00814CA9">
        <w:rPr>
          <w:rFonts w:ascii="Times New Roman" w:hAnsi="Times New Roman" w:cs="Times New Roman"/>
          <w:b/>
          <w:bCs/>
          <w:color w:val="000000"/>
          <w:sz w:val="24"/>
          <w:szCs w:val="24"/>
        </w:rPr>
        <w:t>Рекомендация. </w:t>
      </w:r>
      <w:r w:rsidRPr="00814CA9">
        <w:rPr>
          <w:rFonts w:ascii="Times New Roman" w:hAnsi="Times New Roman" w:cs="Times New Roman"/>
          <w:color w:val="000000"/>
          <w:sz w:val="24"/>
          <w:szCs w:val="24"/>
        </w:rPr>
        <w:t>Процесс переключения на II передачу для простоты выполнения разделите на несколько этапов.</w:t>
      </w:r>
      <w:r w:rsidRPr="00814CA9">
        <w:rPr>
          <w:rFonts w:ascii="Times New Roman" w:hAnsi="Times New Roman" w:cs="Times New Roman"/>
          <w:color w:val="000000"/>
          <w:sz w:val="24"/>
          <w:szCs w:val="24"/>
        </w:rPr>
        <w:br/>
        <w:t xml:space="preserve">   1. </w:t>
      </w:r>
      <w:proofErr w:type="spellStart"/>
      <w:r w:rsidRPr="00814CA9">
        <w:rPr>
          <w:rFonts w:ascii="Times New Roman" w:hAnsi="Times New Roman" w:cs="Times New Roman"/>
          <w:color w:val="000000"/>
          <w:sz w:val="24"/>
          <w:szCs w:val="24"/>
        </w:rPr>
        <w:t>Трогание</w:t>
      </w:r>
      <w:proofErr w:type="spellEnd"/>
      <w:r w:rsidRPr="00814CA9">
        <w:rPr>
          <w:rFonts w:ascii="Times New Roman" w:hAnsi="Times New Roman" w:cs="Times New Roman"/>
          <w:color w:val="000000"/>
          <w:sz w:val="24"/>
          <w:szCs w:val="24"/>
        </w:rPr>
        <w:t xml:space="preserve"> автомобиля с места и плавный разгон на I передаче.</w:t>
      </w:r>
      <w:r w:rsidRPr="00814CA9">
        <w:rPr>
          <w:rFonts w:ascii="Times New Roman" w:hAnsi="Times New Roman" w:cs="Times New Roman"/>
          <w:color w:val="000000"/>
          <w:sz w:val="24"/>
          <w:szCs w:val="24"/>
        </w:rPr>
        <w:br/>
        <w:t>   2. Выжим педали сцепления с одновременным отпусканием педали акселератора.</w:t>
      </w:r>
      <w:r w:rsidRPr="00814CA9">
        <w:rPr>
          <w:rFonts w:ascii="Times New Roman" w:hAnsi="Times New Roman" w:cs="Times New Roman"/>
          <w:color w:val="000000"/>
          <w:sz w:val="24"/>
          <w:szCs w:val="24"/>
        </w:rPr>
        <w:br/>
        <w:t>   3. Спокойный перевод рычага переключения КПП с I передачи на II передачу.</w:t>
      </w:r>
      <w:r w:rsidRPr="00814CA9">
        <w:rPr>
          <w:rFonts w:ascii="Times New Roman" w:hAnsi="Times New Roman" w:cs="Times New Roman"/>
          <w:color w:val="000000"/>
          <w:sz w:val="24"/>
          <w:szCs w:val="24"/>
        </w:rPr>
        <w:br/>
        <w:t>   4. Достаточно быстрое, но плавное отпускание педали сцепления.</w:t>
      </w:r>
      <w:r w:rsidRPr="00814CA9">
        <w:rPr>
          <w:rFonts w:ascii="Times New Roman" w:hAnsi="Times New Roman" w:cs="Times New Roman"/>
          <w:color w:val="000000"/>
          <w:sz w:val="24"/>
          <w:szCs w:val="24"/>
        </w:rPr>
        <w:br/>
        <w:t>   5. Прибавление оборотов двигателя для последующего разгона.</w:t>
      </w:r>
      <w:r w:rsidRPr="00814CA9">
        <w:rPr>
          <w:rFonts w:ascii="Times New Roman" w:hAnsi="Times New Roman" w:cs="Times New Roman"/>
          <w:color w:val="000000"/>
          <w:sz w:val="24"/>
          <w:szCs w:val="24"/>
        </w:rPr>
        <w:br/>
        <w:t>   По мере приобретения навыков 4-й и 5-й этапы можно объединить.</w:t>
      </w:r>
      <w:r w:rsidRPr="00814CA9">
        <w:rPr>
          <w:rFonts w:ascii="Times New Roman" w:hAnsi="Times New Roman" w:cs="Times New Roman"/>
          <w:color w:val="000000"/>
          <w:sz w:val="24"/>
          <w:szCs w:val="24"/>
        </w:rPr>
        <w:br/>
        <w:t>   На 1-м этапе во время разгона скорость, достаточную для перехода на II передачу, можно контролировать не по спидометру. а визуально, на глаз, и по оборотам двигателя (обороты должны быть средние).</w:t>
      </w:r>
      <w:r w:rsidRPr="00814CA9">
        <w:rPr>
          <w:rFonts w:ascii="Times New Roman" w:hAnsi="Times New Roman" w:cs="Times New Roman"/>
          <w:color w:val="000000"/>
          <w:sz w:val="24"/>
          <w:szCs w:val="24"/>
        </w:rPr>
        <w:br/>
        <w:t>   На 2-м этапе не торопитесь при выжиме педали сцепления непременно сразу переключить передачу. Выжав сцепление и сбросив обороты, вы будете двигаться по инерции достаточное время для спокойного перевода рычага КПП (3-й этап). 4-й и 5-й этапы – дело техники.</w:t>
      </w:r>
      <w:r w:rsidRPr="00814CA9">
        <w:rPr>
          <w:rFonts w:ascii="Times New Roman" w:hAnsi="Times New Roman" w:cs="Times New Roman"/>
          <w:color w:val="000000"/>
          <w:sz w:val="24"/>
          <w:szCs w:val="24"/>
        </w:rPr>
        <w:br/>
        <w:t>   </w:t>
      </w:r>
      <w:r w:rsidRPr="00814CA9">
        <w:rPr>
          <w:rFonts w:ascii="Times New Roman" w:hAnsi="Times New Roman" w:cs="Times New Roman"/>
          <w:b/>
          <w:bCs/>
          <w:color w:val="000000"/>
          <w:sz w:val="24"/>
          <w:szCs w:val="24"/>
        </w:rPr>
        <w:t>Возможные ошибки и их причины:</w:t>
      </w:r>
      <w:r w:rsidRPr="00814CA9">
        <w:rPr>
          <w:rFonts w:ascii="Times New Roman" w:hAnsi="Times New Roman" w:cs="Times New Roman"/>
          <w:color w:val="000000"/>
          <w:sz w:val="24"/>
          <w:szCs w:val="24"/>
        </w:rPr>
        <w:br/>
        <w:t>   1. После разгона в момент переключения двигатель «взревел», т.е. набрал излишние обороты без нагрузки – при выжиме сцепления забыли отпустить педаль акселератора.</w:t>
      </w:r>
      <w:r w:rsidRPr="00814CA9">
        <w:rPr>
          <w:rFonts w:ascii="Times New Roman" w:hAnsi="Times New Roman" w:cs="Times New Roman"/>
          <w:color w:val="000000"/>
          <w:sz w:val="24"/>
          <w:szCs w:val="24"/>
        </w:rPr>
        <w:br/>
        <w:t>   2. После разгона в момент переключения автомобиль резко замедлил ход. – выжим сцепления запоздал. Вы отпустили педаль акселератора, а сцепление осталось включенным. Двигатель сработал как замедлитель на I передаче.</w:t>
      </w:r>
      <w:r w:rsidRPr="00814CA9">
        <w:rPr>
          <w:rFonts w:ascii="Times New Roman" w:hAnsi="Times New Roman" w:cs="Times New Roman"/>
          <w:color w:val="000000"/>
          <w:sz w:val="24"/>
          <w:szCs w:val="24"/>
        </w:rPr>
        <w:br/>
        <w:t>   Отработайте это упражнение.</w:t>
      </w:r>
      <w:r w:rsidRPr="00814CA9">
        <w:rPr>
          <w:rFonts w:ascii="Times New Roman" w:hAnsi="Times New Roman" w:cs="Times New Roman"/>
          <w:color w:val="000000"/>
          <w:sz w:val="24"/>
          <w:szCs w:val="24"/>
        </w:rPr>
        <w:br/>
        <w:t>   Переключения по восходящей со II на III и с III на IV передачи аналогичны рассмотренным выше. Только надо учесть, что движение на более высоких передачах возможно на больших скоростях. Поэтому для тренировки потребуется больше места. Это может быть любая свободная от движения дорога. Однако при движении по ней в процессе обучения с вами должен сидеть опытный водитель.</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Упражнение 2. При снижении скорости переход на низшую передачу.</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Возвращаясь к табл.1, обратим внимание на нижний предел скоростей на каждой передаче. Он показывает, что двигаться со скоростью, меньшей нижнего предела, для конкретной передачи недопустимо. Двигатель в таком случае будет работать с перебоями на оборотах, ниже оборотов холостого хода, даже может остановиться. В момент работы двигатель будет испытывать очень вредное для него «масляное голодание».</w:t>
      </w:r>
      <w:r w:rsidRPr="00814CA9">
        <w:rPr>
          <w:rFonts w:ascii="Times New Roman" w:hAnsi="Times New Roman" w:cs="Times New Roman"/>
          <w:color w:val="000000"/>
          <w:sz w:val="24"/>
          <w:szCs w:val="24"/>
        </w:rPr>
        <w:br/>
        <w:t xml:space="preserve">   Если при движении возникла ситуация, требующая снижения скорости, то, сбавив скорость до минимально допустимой для данной передачи, необходимо перейти на низшую передачу, подходящую для этой скорости. При этом переключение по нисходящей в обратном порядке не </w:t>
      </w:r>
      <w:r w:rsidRPr="00814CA9">
        <w:rPr>
          <w:rFonts w:ascii="Times New Roman" w:hAnsi="Times New Roman" w:cs="Times New Roman"/>
          <w:color w:val="000000"/>
          <w:sz w:val="24"/>
          <w:szCs w:val="24"/>
        </w:rPr>
        <w:lastRenderedPageBreak/>
        <w:t>обязательно.</w:t>
      </w:r>
      <w:r w:rsidRPr="00814CA9">
        <w:rPr>
          <w:rFonts w:ascii="Times New Roman" w:hAnsi="Times New Roman" w:cs="Times New Roman"/>
          <w:color w:val="000000"/>
          <w:sz w:val="24"/>
          <w:szCs w:val="24"/>
        </w:rPr>
        <w:br/>
        <w:t>   </w:t>
      </w:r>
      <w:r w:rsidRPr="00814CA9">
        <w:rPr>
          <w:rFonts w:ascii="Times New Roman" w:hAnsi="Times New Roman" w:cs="Times New Roman"/>
          <w:b/>
          <w:bCs/>
          <w:color w:val="000000"/>
          <w:sz w:val="24"/>
          <w:szCs w:val="24"/>
        </w:rPr>
        <w:t>Приведем примеры.</w:t>
      </w:r>
      <w:r w:rsidRPr="00814CA9">
        <w:rPr>
          <w:rFonts w:ascii="Times New Roman" w:hAnsi="Times New Roman" w:cs="Times New Roman"/>
          <w:color w:val="000000"/>
          <w:sz w:val="24"/>
          <w:szCs w:val="24"/>
        </w:rPr>
        <w:br/>
        <w:t>   </w:t>
      </w:r>
      <w:r w:rsidRPr="00814CA9">
        <w:rPr>
          <w:rFonts w:ascii="Times New Roman" w:hAnsi="Times New Roman" w:cs="Times New Roman"/>
          <w:i/>
          <w:iCs/>
          <w:color w:val="000000"/>
          <w:sz w:val="24"/>
          <w:szCs w:val="24"/>
        </w:rPr>
        <w:t>Первый.</w:t>
      </w:r>
      <w:r w:rsidRPr="00814CA9">
        <w:rPr>
          <w:rFonts w:ascii="Times New Roman" w:hAnsi="Times New Roman" w:cs="Times New Roman"/>
          <w:color w:val="000000"/>
          <w:sz w:val="24"/>
          <w:szCs w:val="24"/>
        </w:rPr>
        <w:t> Мы движемся на IV передаче со скоростью 60 км/час. Впереди перекресток, на котором нам нужно повернуть. Притормаживая, снижаем скорость примерно до 50 км/час (нижний предел на IV передаче), выжимаем сцепление, продолжая торможение. Включаем II передачу, так как скорость, выбранная нами для прохождения поворота, примерно 10 км/час.</w:t>
      </w:r>
      <w:r w:rsidRPr="00814CA9">
        <w:rPr>
          <w:rFonts w:ascii="Times New Roman" w:hAnsi="Times New Roman" w:cs="Times New Roman"/>
          <w:color w:val="000000"/>
          <w:sz w:val="24"/>
          <w:szCs w:val="24"/>
        </w:rPr>
        <w:br/>
        <w:t>   </w:t>
      </w:r>
      <w:r w:rsidRPr="00814CA9">
        <w:rPr>
          <w:rFonts w:ascii="Times New Roman" w:hAnsi="Times New Roman" w:cs="Times New Roman"/>
          <w:i/>
          <w:iCs/>
          <w:color w:val="000000"/>
          <w:sz w:val="24"/>
          <w:szCs w:val="24"/>
        </w:rPr>
        <w:t>Второй.</w:t>
      </w:r>
      <w:r w:rsidRPr="00814CA9">
        <w:rPr>
          <w:rFonts w:ascii="Times New Roman" w:hAnsi="Times New Roman" w:cs="Times New Roman"/>
          <w:color w:val="000000"/>
          <w:sz w:val="24"/>
          <w:szCs w:val="24"/>
        </w:rPr>
        <w:t> Движемся с той же скоростью на IV передаче. Впереди светофор, запрещающий движение. Снижаем скорость до 50 км/час, выжимаем сцепление, продолжая тормозить до полной остановки перед светофором. Ставим передачу в нейтральное положение.</w:t>
      </w:r>
      <w:r w:rsidRPr="00814CA9">
        <w:rPr>
          <w:rFonts w:ascii="Times New Roman" w:hAnsi="Times New Roman" w:cs="Times New Roman"/>
          <w:color w:val="000000"/>
          <w:sz w:val="24"/>
          <w:szCs w:val="24"/>
        </w:rPr>
        <w:br/>
        <w:t>   Из двух приведенных примеров видно, что промежуточные передачи не потребовались.</w:t>
      </w:r>
      <w:r w:rsidRPr="00814CA9">
        <w:rPr>
          <w:rFonts w:ascii="Times New Roman" w:hAnsi="Times New Roman" w:cs="Times New Roman"/>
          <w:color w:val="000000"/>
          <w:sz w:val="24"/>
          <w:szCs w:val="24"/>
        </w:rPr>
        <w:br/>
        <w:t>   Попробуйте выполнить указанное упражнение с переходом:</w:t>
      </w:r>
      <w:r w:rsidRPr="00814CA9">
        <w:rPr>
          <w:rFonts w:ascii="Times New Roman" w:hAnsi="Times New Roman" w:cs="Times New Roman"/>
          <w:color w:val="000000"/>
          <w:sz w:val="24"/>
          <w:szCs w:val="24"/>
        </w:rPr>
        <w:br/>
        <w:t>   * с IV на III</w:t>
      </w:r>
      <w:r w:rsidRPr="00814CA9">
        <w:rPr>
          <w:rFonts w:ascii="Times New Roman" w:hAnsi="Times New Roman" w:cs="Times New Roman"/>
          <w:color w:val="000000"/>
          <w:sz w:val="24"/>
          <w:szCs w:val="24"/>
        </w:rPr>
        <w:br/>
        <w:t>   * с IV на II</w:t>
      </w:r>
      <w:r w:rsidRPr="00814CA9">
        <w:rPr>
          <w:rFonts w:ascii="Times New Roman" w:hAnsi="Times New Roman" w:cs="Times New Roman"/>
          <w:color w:val="000000"/>
          <w:sz w:val="24"/>
          <w:szCs w:val="24"/>
        </w:rPr>
        <w:br/>
        <w:t>   * с III на II передачу.</w:t>
      </w:r>
      <w:r w:rsidRPr="00814CA9">
        <w:rPr>
          <w:rFonts w:ascii="Times New Roman" w:hAnsi="Times New Roman" w:cs="Times New Roman"/>
          <w:color w:val="000000"/>
          <w:sz w:val="24"/>
          <w:szCs w:val="24"/>
        </w:rPr>
        <w:br/>
        <w:t>   Переходить на I передачу следует лишь в том случае, если скорость движения практически равна нулю.</w:t>
      </w:r>
    </w:p>
    <w:p w:rsidR="00440BE8" w:rsidRPr="00814CA9" w:rsidRDefault="00440BE8" w:rsidP="00440BE8">
      <w:pPr>
        <w:pStyle w:val="2"/>
        <w:spacing w:before="0" w:line="240" w:lineRule="auto"/>
        <w:rPr>
          <w:rFonts w:ascii="Times New Roman" w:hAnsi="Times New Roman" w:cs="Times New Roman"/>
          <w:color w:val="000000"/>
          <w:sz w:val="24"/>
          <w:szCs w:val="24"/>
        </w:rPr>
      </w:pPr>
      <w:bookmarkStart w:id="1" w:name="TOC_id2615836"/>
      <w:bookmarkEnd w:id="1"/>
      <w:r w:rsidRPr="00814CA9">
        <w:rPr>
          <w:rFonts w:ascii="Times New Roman" w:hAnsi="Times New Roman" w:cs="Times New Roman"/>
          <w:color w:val="000000"/>
          <w:sz w:val="24"/>
          <w:szCs w:val="24"/>
        </w:rPr>
        <w:t>9. Заезд в гараж</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Для проведения дальнейших занятий потребуются габаритные вешки – деревянные, пластмассовые, лыжные палки и т.п. Главное, чтобы они были размером около одного метра или чуть больше; чтобы при случайном наезде на них не был причинен ущерб вашему автомобилю; чтобы подпятники, на которых они будут установлены, не повредили колеса автомобиля. Их достаточно 7-8 шт.</w:t>
      </w:r>
      <w:r w:rsidRPr="00814CA9">
        <w:rPr>
          <w:rFonts w:ascii="Times New Roman" w:hAnsi="Times New Roman" w:cs="Times New Roman"/>
          <w:color w:val="000000"/>
          <w:sz w:val="24"/>
          <w:szCs w:val="24"/>
        </w:rPr>
        <w:br/>
        <w:t>   Ставим автомобиль на площадке и расставляем вокруг него вешки, как показано на рис. 19.</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3810000" cy="2825750"/>
            <wp:effectExtent l="19050" t="0" r="0" b="0"/>
            <wp:docPr id="134" name="Рисунок 23" descr="http://auto-instructors.ru/school/manual/gn19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uto-instructors.ru/school/manual/gn190000.jpg"/>
                    <pic:cNvPicPr>
                      <a:picLocks noChangeAspect="1" noChangeArrowheads="1"/>
                    </pic:cNvPicPr>
                  </pic:nvPicPr>
                  <pic:blipFill>
                    <a:blip r:embed="rId7"/>
                    <a:srcRect/>
                    <a:stretch>
                      <a:fillRect/>
                    </a:stretch>
                  </pic:blipFill>
                  <pic:spPr bwMode="auto">
                    <a:xfrm>
                      <a:off x="0" y="0"/>
                      <a:ext cx="3810000" cy="282575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 19</w:t>
      </w:r>
      <w:r w:rsidRPr="00814CA9">
        <w:rPr>
          <w:rFonts w:ascii="Times New Roman" w:hAnsi="Times New Roman" w:cs="Times New Roman"/>
          <w:color w:val="000000"/>
          <w:sz w:val="24"/>
          <w:szCs w:val="24"/>
        </w:rPr>
        <w:br/>
        <w:t>   Задача – выехать из гаража и заехать в него задним ходом. Причем выполнить это упражнение надо с разных сторон.</w:t>
      </w:r>
      <w:r w:rsidRPr="00814CA9">
        <w:rPr>
          <w:rFonts w:ascii="Times New Roman" w:hAnsi="Times New Roman" w:cs="Times New Roman"/>
          <w:color w:val="000000"/>
          <w:sz w:val="24"/>
          <w:szCs w:val="24"/>
        </w:rPr>
        <w:br/>
        <w:t>   При выезде из гаража необходимо учитывать, что при повороте траектории передних и задних колес различны. Заднее колесо идет по внутреннему радиусу. Поэтому, выезжая из гаража, не торопитесь сразу повернуть, иначе передняя вешка (рис. 20) будет сбита (а если это реальный гараж, то пострадает борт автомобиля). Чтобы такого не произошло, выкатите автомобиль по прямой примерно наполовину, после чего поворачивайте в выбранную сторону, контролируя внутренний борт автомобиля.</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lastRenderedPageBreak/>
        <w:drawing>
          <wp:inline distT="0" distB="0" distL="0" distR="0">
            <wp:extent cx="3810000" cy="2749550"/>
            <wp:effectExtent l="19050" t="0" r="0" b="0"/>
            <wp:docPr id="135" name="Рисунок 24" descr="http://auto-instructors.ru/school/manual/gn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uto-instructors.ru/school/manual/gn200001.jpg"/>
                    <pic:cNvPicPr>
                      <a:picLocks noChangeAspect="1" noChangeArrowheads="1"/>
                    </pic:cNvPicPr>
                  </pic:nvPicPr>
                  <pic:blipFill>
                    <a:blip r:embed="rId8"/>
                    <a:srcRect/>
                    <a:stretch>
                      <a:fillRect/>
                    </a:stretch>
                  </pic:blipFill>
                  <pic:spPr bwMode="auto">
                    <a:xfrm>
                      <a:off x="0" y="0"/>
                      <a:ext cx="3810000" cy="274955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 20</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Упражнение 1. Выезд из гаража с поворотом вправо и обратный заезд задним ходом.</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При выезде из гаража надо ориентироваться на правый передний угол (правую переднюю вешку). Выезжаем из гаража в правую сторону и ставим автомобиль, как показано на рис. 20.</w:t>
      </w:r>
      <w:r w:rsidRPr="00814CA9">
        <w:rPr>
          <w:rFonts w:ascii="Times New Roman" w:hAnsi="Times New Roman" w:cs="Times New Roman"/>
          <w:color w:val="000000"/>
          <w:sz w:val="24"/>
          <w:szCs w:val="24"/>
        </w:rPr>
        <w:br/>
        <w:t>   Для заезда в гараж разворачиваемся на водительском месте таким образом, чтобы он был хорошо виден. Сам заезд разделим как бы на три этапа.</w:t>
      </w:r>
      <w:r w:rsidRPr="00814CA9">
        <w:rPr>
          <w:rFonts w:ascii="Times New Roman" w:hAnsi="Times New Roman" w:cs="Times New Roman"/>
          <w:color w:val="000000"/>
          <w:sz w:val="24"/>
          <w:szCs w:val="24"/>
        </w:rPr>
        <w:br/>
        <w:t>   На 1-м этапе ориентируемся на ближайшую вешку, которую нужно обогнуть на расстоянии 30-40см от борта автомобиля по крутому радиусу. По окончании 1-го этапа автомобиль должен быть расположен примерно под 45° к гаражу, ближайшая вешка должна быть видна в стекло задней правой двери и находиться от борта автомобиля на расстоянии 30-40см, управляемые колеса полностью вывернуты вправо (рис. 21а).</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2857500" cy="1708150"/>
            <wp:effectExtent l="19050" t="0" r="0" b="0"/>
            <wp:docPr id="136" name="Рисунок 25" descr="http://auto-instructors.ru/school/manual/gn21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uto-instructors.ru/school/manual/gn21a000.jpg"/>
                    <pic:cNvPicPr>
                      <a:picLocks noChangeAspect="1" noChangeArrowheads="1"/>
                    </pic:cNvPicPr>
                  </pic:nvPicPr>
                  <pic:blipFill>
                    <a:blip r:embed="rId9"/>
                    <a:srcRect/>
                    <a:stretch>
                      <a:fillRect/>
                    </a:stretch>
                  </pic:blipFill>
                  <pic:spPr bwMode="auto">
                    <a:xfrm>
                      <a:off x="0" y="0"/>
                      <a:ext cx="2857500" cy="170815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 21а</w:t>
      </w:r>
      <w:r w:rsidRPr="00814CA9">
        <w:rPr>
          <w:rFonts w:ascii="Times New Roman" w:hAnsi="Times New Roman" w:cs="Times New Roman"/>
          <w:color w:val="000000"/>
          <w:sz w:val="24"/>
          <w:szCs w:val="24"/>
        </w:rPr>
        <w:br/>
        <w:t>   На 2-м этапе все внимание устремлено на средний створ вешек, который автомобиль должен пройти по центру. Наблюдая за движением автомобиля по крутой дуге внутрь гаража, дожидаемся, когда задняя часть автомобиля будет сориентирована по центру среднего створа (рис. 21б).</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2857500" cy="1524000"/>
            <wp:effectExtent l="19050" t="0" r="0" b="0"/>
            <wp:docPr id="137" name="Рисунок 26" descr="http://auto-instructors.ru/school/manual/gn21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uto-instructors.ru/school/manual/gn21b000.jpg"/>
                    <pic:cNvPicPr>
                      <a:picLocks noChangeAspect="1" noChangeArrowheads="1"/>
                    </pic:cNvPicPr>
                  </pic:nvPicPr>
                  <pic:blipFill>
                    <a:blip r:embed="rId10"/>
                    <a:srcRect/>
                    <a:stretch>
                      <a:fillRect/>
                    </a:stretch>
                  </pic:blipFill>
                  <pic:spPr bwMode="auto">
                    <a:xfrm>
                      <a:off x="0" y="0"/>
                      <a:ext cx="2857500" cy="152400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 21б</w:t>
      </w:r>
      <w:r w:rsidRPr="00814CA9">
        <w:rPr>
          <w:rFonts w:ascii="Times New Roman" w:hAnsi="Times New Roman" w:cs="Times New Roman"/>
          <w:color w:val="000000"/>
          <w:sz w:val="24"/>
          <w:szCs w:val="24"/>
        </w:rPr>
        <w:br/>
        <w:t xml:space="preserve">   На 3-м этапе, ориентируясь на задний створ (или на центральную вешку), выравниваем </w:t>
      </w:r>
      <w:r w:rsidRPr="00814CA9">
        <w:rPr>
          <w:rFonts w:ascii="Times New Roman" w:hAnsi="Times New Roman" w:cs="Times New Roman"/>
          <w:color w:val="000000"/>
          <w:sz w:val="24"/>
          <w:szCs w:val="24"/>
        </w:rPr>
        <w:lastRenderedPageBreak/>
        <w:t>автомобиль, чтобы внутри гаража он двигался строго по прямой.</w:t>
      </w:r>
      <w:r w:rsidRPr="00814CA9">
        <w:rPr>
          <w:rFonts w:ascii="Times New Roman" w:hAnsi="Times New Roman" w:cs="Times New Roman"/>
          <w:color w:val="000000"/>
          <w:sz w:val="24"/>
          <w:szCs w:val="24"/>
        </w:rPr>
        <w:br/>
        <w:t>   Следует учесть, что исправление возможной ошибки внутри гаража рулением пользы не принесет, только может ухудшить положение.</w:t>
      </w:r>
      <w:r w:rsidRPr="00814CA9">
        <w:rPr>
          <w:rFonts w:ascii="Times New Roman" w:hAnsi="Times New Roman" w:cs="Times New Roman"/>
          <w:color w:val="000000"/>
          <w:sz w:val="24"/>
          <w:szCs w:val="24"/>
        </w:rPr>
        <w:br/>
        <w:t>   В конечной фазе внутри гаража автомобиль не должен идти по дуге. Корректировка задней части автомобиля даже на незначительное расстояние повлечет за собой существенное смещение в сторону передней (управляемой) части автомобиля (рис. 22).</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2857500" cy="1289050"/>
            <wp:effectExtent l="19050" t="0" r="0" b="0"/>
            <wp:docPr id="138" name="Рисунок 27" descr="http://auto-instructors.ru/school/manual/gn2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uto-instructors.ru/school/manual/gn220000.jpg"/>
                    <pic:cNvPicPr>
                      <a:picLocks noChangeAspect="1" noChangeArrowheads="1"/>
                    </pic:cNvPicPr>
                  </pic:nvPicPr>
                  <pic:blipFill>
                    <a:blip r:embed="rId11"/>
                    <a:srcRect/>
                    <a:stretch>
                      <a:fillRect/>
                    </a:stretch>
                  </pic:blipFill>
                  <pic:spPr bwMode="auto">
                    <a:xfrm>
                      <a:off x="0" y="0"/>
                      <a:ext cx="2857500" cy="128905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 22</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Упражнение 2. Выезд из гаража с поворотом влево и обратный заезд задним ходом.</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Данное упражнение отличается от предыдущего только ориентацией водителя на своем месте.</w:t>
      </w:r>
      <w:r w:rsidRPr="00814CA9">
        <w:rPr>
          <w:rFonts w:ascii="Times New Roman" w:hAnsi="Times New Roman" w:cs="Times New Roman"/>
          <w:color w:val="000000"/>
          <w:sz w:val="24"/>
          <w:szCs w:val="24"/>
        </w:rPr>
        <w:br/>
        <w:t>   Работа над заездом в гараж потребует терпения. Полезно при тренировках, намечая для себя ориентиры, останавливать автомобиль в промежуточных положениях, выходить из него для анализа своих действий.</w:t>
      </w:r>
    </w:p>
    <w:p w:rsidR="00440BE8" w:rsidRPr="00814CA9" w:rsidRDefault="00440BE8" w:rsidP="00440BE8">
      <w:pPr>
        <w:pStyle w:val="2"/>
        <w:spacing w:before="0" w:line="240" w:lineRule="auto"/>
        <w:rPr>
          <w:rFonts w:ascii="Times New Roman" w:hAnsi="Times New Roman" w:cs="Times New Roman"/>
          <w:color w:val="000000"/>
          <w:sz w:val="24"/>
          <w:szCs w:val="24"/>
        </w:rPr>
      </w:pPr>
      <w:bookmarkStart w:id="2" w:name="TOC_id2649488"/>
      <w:bookmarkEnd w:id="2"/>
      <w:r w:rsidRPr="00814CA9">
        <w:rPr>
          <w:rFonts w:ascii="Times New Roman" w:hAnsi="Times New Roman" w:cs="Times New Roman"/>
          <w:color w:val="000000"/>
          <w:sz w:val="24"/>
          <w:szCs w:val="24"/>
        </w:rPr>
        <w:t>10. Разворот в замкнутом пространстве</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Для проведения занятия на площадке сделаем коридор из вешек, как показано на рис. 23.</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3810000" cy="1657350"/>
            <wp:effectExtent l="19050" t="0" r="0" b="0"/>
            <wp:docPr id="139" name="Рисунок 28" descr="http://auto-instructors.ru/school/manual/gn2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uto-instructors.ru/school/manual/gn230000.jpg"/>
                    <pic:cNvPicPr>
                      <a:picLocks noChangeAspect="1" noChangeArrowheads="1"/>
                    </pic:cNvPicPr>
                  </pic:nvPicPr>
                  <pic:blipFill>
                    <a:blip r:embed="rId12"/>
                    <a:srcRect/>
                    <a:stretch>
                      <a:fillRect/>
                    </a:stretch>
                  </pic:blipFill>
                  <pic:spPr bwMode="auto">
                    <a:xfrm>
                      <a:off x="0" y="0"/>
                      <a:ext cx="3810000" cy="165735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 23</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Упражнение 1. Разворот в левую сторону с применением заднего хода.</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Для того чтобы разворот был наиболее эффективным, необходимы три условия:</w:t>
      </w:r>
      <w:r w:rsidRPr="00814CA9">
        <w:rPr>
          <w:rFonts w:ascii="Times New Roman" w:hAnsi="Times New Roman" w:cs="Times New Roman"/>
          <w:color w:val="000000"/>
          <w:sz w:val="24"/>
          <w:szCs w:val="24"/>
        </w:rPr>
        <w:br/>
        <w:t>   * использование коридора по всей ширине;</w:t>
      </w:r>
      <w:r w:rsidRPr="00814CA9">
        <w:rPr>
          <w:rFonts w:ascii="Times New Roman" w:hAnsi="Times New Roman" w:cs="Times New Roman"/>
          <w:color w:val="000000"/>
          <w:sz w:val="24"/>
          <w:szCs w:val="24"/>
        </w:rPr>
        <w:br/>
        <w:t>   * работа рулем во всем диапазоне;</w:t>
      </w:r>
      <w:r w:rsidRPr="00814CA9">
        <w:rPr>
          <w:rFonts w:ascii="Times New Roman" w:hAnsi="Times New Roman" w:cs="Times New Roman"/>
          <w:color w:val="000000"/>
          <w:sz w:val="24"/>
          <w:szCs w:val="24"/>
        </w:rPr>
        <w:br/>
        <w:t>   * подготовка автомобиля перед остановкой поворотом управляемых колес для движения в другом направлении.</w:t>
      </w:r>
      <w:r w:rsidRPr="00814CA9">
        <w:rPr>
          <w:rFonts w:ascii="Times New Roman" w:hAnsi="Times New Roman" w:cs="Times New Roman"/>
          <w:color w:val="000000"/>
          <w:sz w:val="24"/>
          <w:szCs w:val="24"/>
        </w:rPr>
        <w:br/>
        <w:t>   Итак, постараемся выполнить разворот рационально. Въезжаем в коридор, прижимаясь к правой стороне (примерно в полуметре от вешек). В середине коридора до отказа выкручиваем руль влево и в таком положении проходим 2/3 ширины коридора. Остальную часть пути проходим, быстро выкручивая руль в другую сторону. т.е. вправо. Остановить автомобиль надо примерно в полуметре от ограничительных вешек.</w:t>
      </w:r>
      <w:r w:rsidRPr="00814CA9">
        <w:rPr>
          <w:rFonts w:ascii="Times New Roman" w:hAnsi="Times New Roman" w:cs="Times New Roman"/>
          <w:color w:val="000000"/>
          <w:sz w:val="24"/>
          <w:szCs w:val="24"/>
        </w:rPr>
        <w:br/>
        <w:t>   Начиная движение задним ходом, продолжаем вращать руль вправо до отказа. Таким образом тоже проходим 2/3 ширины коридора. Остальную часть пути до остановки вращаем руль в противоположную сторону, т.е. влево. После остановки возобновляем движение вперед с вращением руля влево.</w:t>
      </w:r>
      <w:r w:rsidRPr="00814CA9">
        <w:rPr>
          <w:rFonts w:ascii="Times New Roman" w:hAnsi="Times New Roman" w:cs="Times New Roman"/>
          <w:color w:val="000000"/>
          <w:sz w:val="24"/>
          <w:szCs w:val="24"/>
        </w:rPr>
        <w:br/>
        <w:t>   </w:t>
      </w:r>
      <w:proofErr w:type="spellStart"/>
      <w:r w:rsidRPr="00814CA9">
        <w:rPr>
          <w:rFonts w:ascii="Times New Roman" w:hAnsi="Times New Roman" w:cs="Times New Roman"/>
          <w:b/>
          <w:bCs/>
          <w:color w:val="000000"/>
          <w:sz w:val="24"/>
          <w:szCs w:val="24"/>
        </w:rPr>
        <w:t>Рекомендация.</w:t>
      </w:r>
      <w:r w:rsidRPr="00814CA9">
        <w:rPr>
          <w:rFonts w:ascii="Times New Roman" w:hAnsi="Times New Roman" w:cs="Times New Roman"/>
          <w:color w:val="000000"/>
          <w:sz w:val="24"/>
          <w:szCs w:val="24"/>
        </w:rPr>
        <w:t>При</w:t>
      </w:r>
      <w:proofErr w:type="spellEnd"/>
      <w:r w:rsidRPr="00814CA9">
        <w:rPr>
          <w:rFonts w:ascii="Times New Roman" w:hAnsi="Times New Roman" w:cs="Times New Roman"/>
          <w:color w:val="000000"/>
          <w:sz w:val="24"/>
          <w:szCs w:val="24"/>
        </w:rPr>
        <w:t xml:space="preserve"> выполнении упражнений по маневрированию не надо бояться использовать «накат», т.е. движение с выжимом сцепления. В этом случае автомобиль может передвигаться </w:t>
      </w:r>
      <w:r w:rsidRPr="00814CA9">
        <w:rPr>
          <w:rFonts w:ascii="Times New Roman" w:hAnsi="Times New Roman" w:cs="Times New Roman"/>
          <w:color w:val="000000"/>
          <w:sz w:val="24"/>
          <w:szCs w:val="24"/>
        </w:rPr>
        <w:lastRenderedPageBreak/>
        <w:t>медленнее и управлять им будет легче.</w:t>
      </w:r>
      <w:r w:rsidRPr="00814CA9">
        <w:rPr>
          <w:rFonts w:ascii="Times New Roman" w:hAnsi="Times New Roman" w:cs="Times New Roman"/>
          <w:color w:val="000000"/>
          <w:sz w:val="24"/>
          <w:szCs w:val="24"/>
        </w:rPr>
        <w:br/>
        <w:t>   С приобретением навыков и опыта ваши движения будут более рациональными.</w:t>
      </w:r>
    </w:p>
    <w:p w:rsidR="00440BE8" w:rsidRPr="00814CA9" w:rsidRDefault="00440BE8" w:rsidP="00440BE8">
      <w:pPr>
        <w:pStyle w:val="2"/>
        <w:spacing w:before="0" w:line="240" w:lineRule="auto"/>
        <w:rPr>
          <w:rFonts w:ascii="Times New Roman" w:hAnsi="Times New Roman" w:cs="Times New Roman"/>
          <w:color w:val="000000"/>
          <w:sz w:val="24"/>
          <w:szCs w:val="24"/>
        </w:rPr>
      </w:pPr>
      <w:bookmarkStart w:id="3" w:name="TOC_id2649612"/>
      <w:bookmarkEnd w:id="3"/>
      <w:r w:rsidRPr="00814CA9">
        <w:rPr>
          <w:rFonts w:ascii="Times New Roman" w:hAnsi="Times New Roman" w:cs="Times New Roman"/>
          <w:color w:val="000000"/>
          <w:sz w:val="24"/>
          <w:szCs w:val="24"/>
        </w:rPr>
        <w:t>11. Парковка автомобиля</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Парковка автомобиля может осуществляться тремя способами (рис. 24):</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2857500" cy="1231900"/>
            <wp:effectExtent l="19050" t="0" r="0" b="0"/>
            <wp:docPr id="140" name="Рисунок 29" descr="http://auto-instructors.ru/school/manual/gn24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uto-instructors.ru/school/manual/gn24a000.jpg"/>
                    <pic:cNvPicPr>
                      <a:picLocks noChangeAspect="1" noChangeArrowheads="1"/>
                    </pic:cNvPicPr>
                  </pic:nvPicPr>
                  <pic:blipFill>
                    <a:blip r:embed="rId13"/>
                    <a:srcRect/>
                    <a:stretch>
                      <a:fillRect/>
                    </a:stretch>
                  </pic:blipFill>
                  <pic:spPr bwMode="auto">
                    <a:xfrm>
                      <a:off x="0" y="0"/>
                      <a:ext cx="2857500" cy="123190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Рис.24а, параллельно проезжей части;</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1308100" cy="1231900"/>
            <wp:effectExtent l="19050" t="0" r="6350" b="0"/>
            <wp:docPr id="141" name="Рисунок 30" descr="http://auto-instructors.ru/school/manual/gn24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uto-instructors.ru/school/manual/gn24b000.jpg"/>
                    <pic:cNvPicPr>
                      <a:picLocks noChangeAspect="1" noChangeArrowheads="1"/>
                    </pic:cNvPicPr>
                  </pic:nvPicPr>
                  <pic:blipFill>
                    <a:blip r:embed="rId14"/>
                    <a:srcRect/>
                    <a:stretch>
                      <a:fillRect/>
                    </a:stretch>
                  </pic:blipFill>
                  <pic:spPr bwMode="auto">
                    <a:xfrm>
                      <a:off x="0" y="0"/>
                      <a:ext cx="1308100" cy="123190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Рис.24б, перпендикулярно проезжей части;</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1574800" cy="1231900"/>
            <wp:effectExtent l="19050" t="0" r="6350" b="0"/>
            <wp:docPr id="142" name="Рисунок 31" descr="http://auto-instructors.ru/school/manual/gn24c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uto-instructors.ru/school/manual/gn24c000.jpg"/>
                    <pic:cNvPicPr>
                      <a:picLocks noChangeAspect="1" noChangeArrowheads="1"/>
                    </pic:cNvPicPr>
                  </pic:nvPicPr>
                  <pic:blipFill>
                    <a:blip r:embed="rId15"/>
                    <a:srcRect/>
                    <a:stretch>
                      <a:fillRect/>
                    </a:stretch>
                  </pic:blipFill>
                  <pic:spPr bwMode="auto">
                    <a:xfrm>
                      <a:off x="0" y="0"/>
                      <a:ext cx="1574800" cy="123190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Рис.24в, под углом к проезжей части.</w:t>
      </w:r>
      <w:r w:rsidRPr="00814CA9">
        <w:rPr>
          <w:rFonts w:ascii="Times New Roman" w:hAnsi="Times New Roman" w:cs="Times New Roman"/>
          <w:color w:val="000000"/>
          <w:sz w:val="24"/>
          <w:szCs w:val="24"/>
        </w:rPr>
        <w:br/>
        <w:t>   Парковка перпендикулярно проезжей части аналогична заезду в гараж. Парковка под углом к проезжей части не представляет сложности, если вы справляетесь с перпендикулярной парковкой.</w:t>
      </w:r>
      <w:r w:rsidRPr="00814CA9">
        <w:rPr>
          <w:rFonts w:ascii="Times New Roman" w:hAnsi="Times New Roman" w:cs="Times New Roman"/>
          <w:color w:val="000000"/>
          <w:sz w:val="24"/>
          <w:szCs w:val="24"/>
        </w:rPr>
        <w:br/>
        <w:t>   Остановимся на парковке автомобиля параллельно проезжей части. Если между стоящими у тротуара автомобилями место для вашего автомобиля ограничено, но достаточно, то целесообразно заезжать в этот промежуток задним ходом. Дело в том, что с помощью передних управляемых колес «нос» автомобиля легко заносится.</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Упражнение 1. Параллельная парковка.</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Ставим вешки и автомобиль относительно их, как показано на рис. 25.</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3810000" cy="2171700"/>
            <wp:effectExtent l="19050" t="0" r="0" b="0"/>
            <wp:docPr id="143" name="Рисунок 32" descr="http://auto-instructors.ru/school/manual/gn2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uto-instructors.ru/school/manual/gn250000.jpg"/>
                    <pic:cNvPicPr>
                      <a:picLocks noChangeAspect="1" noChangeArrowheads="1"/>
                    </pic:cNvPicPr>
                  </pic:nvPicPr>
                  <pic:blipFill>
                    <a:blip r:embed="rId16"/>
                    <a:srcRect/>
                    <a:stretch>
                      <a:fillRect/>
                    </a:stretch>
                  </pic:blipFill>
                  <pic:spPr bwMode="auto">
                    <a:xfrm>
                      <a:off x="0" y="0"/>
                      <a:ext cx="3810000" cy="217170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lastRenderedPageBreak/>
        <w:t>   Рис. 25</w:t>
      </w:r>
      <w:r w:rsidRPr="00814CA9">
        <w:rPr>
          <w:rFonts w:ascii="Times New Roman" w:hAnsi="Times New Roman" w:cs="Times New Roman"/>
          <w:color w:val="000000"/>
          <w:sz w:val="24"/>
          <w:szCs w:val="24"/>
        </w:rPr>
        <w:br/>
        <w:t>   Для примера воспользуемся графическим изображением поэтапного расположения автомобиля во время заезда (см. рис. 26).</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3810000" cy="2178050"/>
            <wp:effectExtent l="19050" t="0" r="0" b="0"/>
            <wp:docPr id="144" name="Рисунок 33" descr="http://auto-instructors.ru/school/manual/gn26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uto-instructors.ru/school/manual/gn260000.jpg"/>
                    <pic:cNvPicPr>
                      <a:picLocks noChangeAspect="1" noChangeArrowheads="1"/>
                    </pic:cNvPicPr>
                  </pic:nvPicPr>
                  <pic:blipFill>
                    <a:blip r:embed="rId17"/>
                    <a:srcRect/>
                    <a:stretch>
                      <a:fillRect/>
                    </a:stretch>
                  </pic:blipFill>
                  <pic:spPr bwMode="auto">
                    <a:xfrm>
                      <a:off x="0" y="0"/>
                      <a:ext cx="3810000" cy="217805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Рис.26</w:t>
      </w:r>
      <w:r w:rsidRPr="00814CA9">
        <w:rPr>
          <w:rFonts w:ascii="Times New Roman" w:hAnsi="Times New Roman" w:cs="Times New Roman"/>
          <w:color w:val="000000"/>
          <w:sz w:val="24"/>
          <w:szCs w:val="24"/>
        </w:rPr>
        <w:br/>
        <w:t>   В положении 1 управляемые колеса должны быть повернуты вправо. В положении 2 расстояние от борта автомобиля до ближайшей вешки должно быть ~ 0,5 м. Из положения 2 в положение 3 автомобиль должен двигаться по прямой. В положении 3 управляемые колеса должны быть вывернуты влево. Расстояние от заднего правого угла автомобиля до линии вешек ~ 0,5 м. При движении из положения 3 в положение 4 важно контролировать правое крыло автомобиля. Положение 4 показывает результат, которого вы должны достигнуть после проделанных тренировок. От положения 4 возможна коррекция со смещением автомобиля вперед.</w:t>
      </w:r>
    </w:p>
    <w:p w:rsidR="00440BE8" w:rsidRPr="00814CA9" w:rsidRDefault="00440BE8" w:rsidP="00440BE8">
      <w:pPr>
        <w:pStyle w:val="2"/>
        <w:spacing w:before="0" w:line="240" w:lineRule="auto"/>
        <w:rPr>
          <w:rFonts w:ascii="Times New Roman" w:hAnsi="Times New Roman" w:cs="Times New Roman"/>
          <w:color w:val="000000"/>
          <w:sz w:val="24"/>
          <w:szCs w:val="24"/>
        </w:rPr>
      </w:pPr>
      <w:bookmarkStart w:id="4" w:name="TOC_id2649760"/>
      <w:bookmarkEnd w:id="4"/>
      <w:r w:rsidRPr="00814CA9">
        <w:rPr>
          <w:rFonts w:ascii="Times New Roman" w:hAnsi="Times New Roman" w:cs="Times New Roman"/>
          <w:color w:val="000000"/>
          <w:sz w:val="24"/>
          <w:szCs w:val="24"/>
        </w:rPr>
        <w:t xml:space="preserve">12. Заезд на эстакаду. </w:t>
      </w:r>
      <w:proofErr w:type="spellStart"/>
      <w:r w:rsidRPr="00814CA9">
        <w:rPr>
          <w:rFonts w:ascii="Times New Roman" w:hAnsi="Times New Roman" w:cs="Times New Roman"/>
          <w:color w:val="000000"/>
          <w:sz w:val="24"/>
          <w:szCs w:val="24"/>
        </w:rPr>
        <w:t>Трогание</w:t>
      </w:r>
      <w:proofErr w:type="spellEnd"/>
      <w:r w:rsidRPr="00814CA9">
        <w:rPr>
          <w:rFonts w:ascii="Times New Roman" w:hAnsi="Times New Roman" w:cs="Times New Roman"/>
          <w:color w:val="000000"/>
          <w:sz w:val="24"/>
          <w:szCs w:val="24"/>
        </w:rPr>
        <w:t xml:space="preserve"> автомобиля, стоящего на подъеме</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Для успешного заезда на эстакаду надо:</w:t>
      </w:r>
      <w:r w:rsidRPr="00814CA9">
        <w:rPr>
          <w:rFonts w:ascii="Times New Roman" w:hAnsi="Times New Roman" w:cs="Times New Roman"/>
          <w:color w:val="000000"/>
          <w:sz w:val="24"/>
          <w:szCs w:val="24"/>
        </w:rPr>
        <w:br/>
        <w:t>   * правильно скоординировать автомобиль;</w:t>
      </w:r>
      <w:r w:rsidRPr="00814CA9">
        <w:rPr>
          <w:rFonts w:ascii="Times New Roman" w:hAnsi="Times New Roman" w:cs="Times New Roman"/>
          <w:color w:val="000000"/>
          <w:sz w:val="24"/>
          <w:szCs w:val="24"/>
        </w:rPr>
        <w:br/>
        <w:t>   * сохранить прямолинейность при заезде на эстакаду;</w:t>
      </w:r>
      <w:r w:rsidRPr="00814CA9">
        <w:rPr>
          <w:rFonts w:ascii="Times New Roman" w:hAnsi="Times New Roman" w:cs="Times New Roman"/>
          <w:color w:val="000000"/>
          <w:sz w:val="24"/>
          <w:szCs w:val="24"/>
        </w:rPr>
        <w:br/>
        <w:t>   * уметь остановить автомобиль в любом положении на эстакаде, не допуская его скатывания.</w:t>
      </w:r>
      <w:r w:rsidRPr="00814CA9">
        <w:rPr>
          <w:rFonts w:ascii="Times New Roman" w:hAnsi="Times New Roman" w:cs="Times New Roman"/>
          <w:color w:val="000000"/>
          <w:sz w:val="24"/>
          <w:szCs w:val="24"/>
        </w:rPr>
        <w:br/>
        <w:t>   Тренировку по координации автомобиля следует начать без заезда на эстакаду.</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Упражнение 1. Заезд на эстакаду.</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Кладем вешки (без подпятников) относительно автомобиля, как показано на рис.27. При этом вешки будут определять колеи эстакады.</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noProof/>
          <w:color w:val="000000"/>
          <w:sz w:val="24"/>
          <w:szCs w:val="24"/>
        </w:rPr>
        <w:drawing>
          <wp:inline distT="0" distB="0" distL="0" distR="0">
            <wp:extent cx="3810000" cy="1562100"/>
            <wp:effectExtent l="19050" t="0" r="0" b="0"/>
            <wp:docPr id="145" name="Рисунок 34" descr="http://auto-instructors.ru/school/manual/gn2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uto-instructors.ru/school/manual/gn270000.jpg"/>
                    <pic:cNvPicPr>
                      <a:picLocks noChangeAspect="1" noChangeArrowheads="1"/>
                    </pic:cNvPicPr>
                  </pic:nvPicPr>
                  <pic:blipFill>
                    <a:blip r:embed="rId18"/>
                    <a:srcRect/>
                    <a:stretch>
                      <a:fillRect/>
                    </a:stretch>
                  </pic:blipFill>
                  <pic:spPr bwMode="auto">
                    <a:xfrm>
                      <a:off x="0" y="0"/>
                      <a:ext cx="3810000" cy="1562100"/>
                    </a:xfrm>
                    <a:prstGeom prst="rect">
                      <a:avLst/>
                    </a:prstGeom>
                    <a:noFill/>
                    <a:ln w="9525">
                      <a:noFill/>
                      <a:miter lim="800000"/>
                      <a:headEnd/>
                      <a:tailEnd/>
                    </a:ln>
                  </pic:spPr>
                </pic:pic>
              </a:graphicData>
            </a:graphic>
          </wp:inline>
        </w:drawing>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Рис.27</w:t>
      </w:r>
      <w:r w:rsidRPr="00814CA9">
        <w:rPr>
          <w:rFonts w:ascii="Times New Roman" w:hAnsi="Times New Roman" w:cs="Times New Roman"/>
          <w:color w:val="000000"/>
          <w:sz w:val="24"/>
          <w:szCs w:val="24"/>
        </w:rPr>
        <w:br/>
        <w:t>   Учтем, что при непосредственной близости к эстакаде автомобиль должен двигаться строго по прямой. То есть маневрирование должно быть выполнено заранее. В противном случае, направив правильно на эстакаду передние колеса, но продолжая двигаться по дуге, вы не попадете в колеи эстакады задними колесами.</w:t>
      </w:r>
      <w:r w:rsidRPr="00814CA9">
        <w:rPr>
          <w:rFonts w:ascii="Times New Roman" w:hAnsi="Times New Roman" w:cs="Times New Roman"/>
          <w:color w:val="000000"/>
          <w:sz w:val="24"/>
          <w:szCs w:val="24"/>
        </w:rPr>
        <w:br/>
        <w:t>   Проделайте несколько раз данное упражнение. Теперь попробуйте сделать то же самое со смещением автомобиля относительно положенных вешек в другую сторону.</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lastRenderedPageBreak/>
        <w:t>Упражнение 2. Остановка автомобиля на эстакаде.</w:t>
      </w:r>
    </w:p>
    <w:p w:rsidR="00440BE8" w:rsidRPr="00814CA9"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Для выполнения упражнения выбираем естественный уклон (примерно 16°) и укладываем на нем вешки так же, как было указано выше.</w:t>
      </w:r>
      <w:r w:rsidRPr="00814CA9">
        <w:rPr>
          <w:rFonts w:ascii="Times New Roman" w:hAnsi="Times New Roman" w:cs="Times New Roman"/>
          <w:color w:val="000000"/>
          <w:sz w:val="24"/>
          <w:szCs w:val="24"/>
        </w:rPr>
        <w:br/>
        <w:t>   Прицелив автомобиль на импровизированную эстакаду. останавливаем его на подъеме. Для того чтобы автомобиль после остановки не скатывался назад, продолжая плотно держать тормозную педаль, затягиваем стояночный тормоз. Во время остановки на подъеме обратим внимание на последовательность действий: при выжатой педали сцепления и нажатой тормозной сначала затягивается «ручник», а уже затем выключается передача и отпускаются педали.</w:t>
      </w:r>
    </w:p>
    <w:p w:rsidR="00440BE8" w:rsidRPr="00814CA9" w:rsidRDefault="00440BE8" w:rsidP="00440BE8">
      <w:pPr>
        <w:pStyle w:val="5"/>
        <w:spacing w:before="0"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xml:space="preserve">Упражнение 3. </w:t>
      </w:r>
      <w:proofErr w:type="spellStart"/>
      <w:r w:rsidRPr="00814CA9">
        <w:rPr>
          <w:rFonts w:ascii="Times New Roman" w:hAnsi="Times New Roman" w:cs="Times New Roman"/>
          <w:color w:val="000000"/>
          <w:sz w:val="24"/>
          <w:szCs w:val="24"/>
        </w:rPr>
        <w:t>Трогание</w:t>
      </w:r>
      <w:proofErr w:type="spellEnd"/>
      <w:r w:rsidRPr="00814CA9">
        <w:rPr>
          <w:rFonts w:ascii="Times New Roman" w:hAnsi="Times New Roman" w:cs="Times New Roman"/>
          <w:color w:val="000000"/>
          <w:sz w:val="24"/>
          <w:szCs w:val="24"/>
        </w:rPr>
        <w:t xml:space="preserve"> автомобиля на подъеме.</w:t>
      </w:r>
    </w:p>
    <w:p w:rsidR="00440BE8" w:rsidRDefault="00440BE8" w:rsidP="00440BE8">
      <w:pPr>
        <w:spacing w:line="240" w:lineRule="auto"/>
        <w:rPr>
          <w:rFonts w:ascii="Times New Roman" w:hAnsi="Times New Roman" w:cs="Times New Roman"/>
          <w:color w:val="000000"/>
          <w:sz w:val="24"/>
          <w:szCs w:val="24"/>
        </w:rPr>
      </w:pPr>
      <w:r w:rsidRPr="00814CA9">
        <w:rPr>
          <w:rFonts w:ascii="Times New Roman" w:hAnsi="Times New Roman" w:cs="Times New Roman"/>
          <w:color w:val="000000"/>
          <w:sz w:val="24"/>
          <w:szCs w:val="24"/>
        </w:rPr>
        <w:t xml:space="preserve">   Итак, автомобиль стоит на подъеме на стояночном тормозе. Наша задача – освободить автомобиль от стояночного тормоза в начальный момент его </w:t>
      </w:r>
      <w:proofErr w:type="spellStart"/>
      <w:r w:rsidRPr="00814CA9">
        <w:rPr>
          <w:rFonts w:ascii="Times New Roman" w:hAnsi="Times New Roman" w:cs="Times New Roman"/>
          <w:color w:val="000000"/>
          <w:sz w:val="24"/>
          <w:szCs w:val="24"/>
        </w:rPr>
        <w:t>трогания</w:t>
      </w:r>
      <w:proofErr w:type="spellEnd"/>
      <w:r w:rsidRPr="00814CA9">
        <w:rPr>
          <w:rFonts w:ascii="Times New Roman" w:hAnsi="Times New Roman" w:cs="Times New Roman"/>
          <w:color w:val="000000"/>
          <w:sz w:val="24"/>
          <w:szCs w:val="24"/>
        </w:rPr>
        <w:t>.</w:t>
      </w:r>
      <w:r w:rsidRPr="00814CA9">
        <w:rPr>
          <w:rFonts w:ascii="Times New Roman" w:hAnsi="Times New Roman" w:cs="Times New Roman"/>
          <w:color w:val="000000"/>
          <w:sz w:val="24"/>
          <w:szCs w:val="24"/>
        </w:rPr>
        <w:br/>
        <w:t>   Последовательность действий при этом следующая.</w:t>
      </w:r>
      <w:r w:rsidRPr="00814CA9">
        <w:rPr>
          <w:rFonts w:ascii="Times New Roman" w:hAnsi="Times New Roman" w:cs="Times New Roman"/>
          <w:color w:val="000000"/>
          <w:sz w:val="24"/>
          <w:szCs w:val="24"/>
        </w:rPr>
        <w:br/>
        <w:t>   1. Включаем I передачу и правую руку кладем на «ручник».</w:t>
      </w:r>
      <w:r w:rsidRPr="00814CA9">
        <w:rPr>
          <w:rFonts w:ascii="Times New Roman" w:hAnsi="Times New Roman" w:cs="Times New Roman"/>
          <w:color w:val="000000"/>
          <w:sz w:val="24"/>
          <w:szCs w:val="24"/>
        </w:rPr>
        <w:br/>
        <w:t>   2. Находим момент срабатывания сцепления и в этом положении задерживаем левую ногу (помним, что в момент срабатывания сцепления двигатель отреагирует снижением оборотов).</w:t>
      </w:r>
      <w:r w:rsidRPr="00814CA9">
        <w:rPr>
          <w:rFonts w:ascii="Times New Roman" w:hAnsi="Times New Roman" w:cs="Times New Roman"/>
          <w:color w:val="000000"/>
          <w:sz w:val="24"/>
          <w:szCs w:val="24"/>
        </w:rPr>
        <w:br/>
        <w:t>   3. Прибавив обороты, опускаем до конца вниз рычаг тормоза, предварительно нажав кнопку храповика.</w:t>
      </w:r>
      <w:r w:rsidRPr="00814CA9">
        <w:rPr>
          <w:rFonts w:ascii="Times New Roman" w:hAnsi="Times New Roman" w:cs="Times New Roman"/>
          <w:color w:val="000000"/>
          <w:sz w:val="24"/>
          <w:szCs w:val="24"/>
        </w:rPr>
        <w:br/>
        <w:t xml:space="preserve">   4. Затем все делаем как при обычном </w:t>
      </w:r>
      <w:proofErr w:type="spellStart"/>
      <w:r w:rsidRPr="00814CA9">
        <w:rPr>
          <w:rFonts w:ascii="Times New Roman" w:hAnsi="Times New Roman" w:cs="Times New Roman"/>
          <w:color w:val="000000"/>
          <w:sz w:val="24"/>
          <w:szCs w:val="24"/>
        </w:rPr>
        <w:t>трогании</w:t>
      </w:r>
      <w:proofErr w:type="spellEnd"/>
      <w:r w:rsidRPr="00814CA9">
        <w:rPr>
          <w:rFonts w:ascii="Times New Roman" w:hAnsi="Times New Roman" w:cs="Times New Roman"/>
          <w:color w:val="000000"/>
          <w:sz w:val="24"/>
          <w:szCs w:val="24"/>
        </w:rPr>
        <w:t>.</w:t>
      </w:r>
      <w:r w:rsidRPr="00814CA9">
        <w:rPr>
          <w:rFonts w:ascii="Times New Roman" w:hAnsi="Times New Roman" w:cs="Times New Roman"/>
          <w:color w:val="000000"/>
          <w:sz w:val="24"/>
          <w:szCs w:val="24"/>
        </w:rPr>
        <w:br/>
        <w:t>   Если ваши действия правильные, автомобиль скатываться назад не будет.</w:t>
      </w:r>
      <w:r w:rsidRPr="00814CA9">
        <w:rPr>
          <w:rFonts w:ascii="Times New Roman" w:hAnsi="Times New Roman" w:cs="Times New Roman"/>
          <w:color w:val="000000"/>
          <w:sz w:val="24"/>
          <w:szCs w:val="24"/>
        </w:rPr>
        <w:br/>
        <w:t>   </w:t>
      </w:r>
      <w:r w:rsidRPr="00814CA9">
        <w:rPr>
          <w:rFonts w:ascii="Times New Roman" w:hAnsi="Times New Roman" w:cs="Times New Roman"/>
          <w:b/>
          <w:bCs/>
          <w:color w:val="000000"/>
          <w:sz w:val="24"/>
          <w:szCs w:val="24"/>
        </w:rPr>
        <w:t>Возможные ошибки и их причины:</w:t>
      </w:r>
      <w:r w:rsidRPr="00814CA9">
        <w:rPr>
          <w:rFonts w:ascii="Times New Roman" w:hAnsi="Times New Roman" w:cs="Times New Roman"/>
          <w:color w:val="000000"/>
          <w:sz w:val="24"/>
          <w:szCs w:val="24"/>
        </w:rPr>
        <w:br/>
        <w:t xml:space="preserve">   1. При </w:t>
      </w:r>
      <w:proofErr w:type="spellStart"/>
      <w:r w:rsidRPr="00814CA9">
        <w:rPr>
          <w:rFonts w:ascii="Times New Roman" w:hAnsi="Times New Roman" w:cs="Times New Roman"/>
          <w:color w:val="000000"/>
          <w:sz w:val="24"/>
          <w:szCs w:val="24"/>
        </w:rPr>
        <w:t>трогании</w:t>
      </w:r>
      <w:proofErr w:type="spellEnd"/>
      <w:r w:rsidRPr="00814CA9">
        <w:rPr>
          <w:rFonts w:ascii="Times New Roman" w:hAnsi="Times New Roman" w:cs="Times New Roman"/>
          <w:color w:val="000000"/>
          <w:sz w:val="24"/>
          <w:szCs w:val="24"/>
        </w:rPr>
        <w:t xml:space="preserve"> двигатель заглох – не был вовремя отпущен «ручник»</w:t>
      </w:r>
      <w:r w:rsidRPr="00814CA9">
        <w:rPr>
          <w:rFonts w:ascii="Times New Roman" w:hAnsi="Times New Roman" w:cs="Times New Roman"/>
          <w:color w:val="000000"/>
          <w:sz w:val="24"/>
          <w:szCs w:val="24"/>
        </w:rPr>
        <w:br/>
        <w:t>   2. Двигатель «ревет», автомобиль покатился назад – «ручник» отпущен раньше времени (сцепление еще не сработало). При скатывании автомобиля назад непроизвольно возникает желание сдвинуть автомобиль вперед за счет большего нажатия на акселератор, забывая при этом о сцеплении</w:t>
      </w:r>
      <w:r w:rsidRPr="00814CA9">
        <w:rPr>
          <w:rFonts w:ascii="Times New Roman" w:hAnsi="Times New Roman" w:cs="Times New Roman"/>
          <w:color w:val="000000"/>
          <w:sz w:val="24"/>
          <w:szCs w:val="24"/>
        </w:rPr>
        <w:br/>
        <w:t>   Итак, если цель понятна, надо приступать к отработке действий. Главное на начальной стадии обучения – не торопитесь непременно все сделать сразу. Обучайтесь действиям последовательно, как было рассмотрено нами.</w:t>
      </w:r>
      <w:r w:rsidRPr="00814CA9">
        <w:rPr>
          <w:rFonts w:ascii="Times New Roman" w:hAnsi="Times New Roman" w:cs="Times New Roman"/>
          <w:color w:val="000000"/>
          <w:sz w:val="24"/>
          <w:szCs w:val="24"/>
        </w:rPr>
        <w:br/>
        <w:t>   </w:t>
      </w:r>
      <w:r w:rsidRPr="00814CA9">
        <w:rPr>
          <w:rFonts w:ascii="Times New Roman" w:hAnsi="Times New Roman" w:cs="Times New Roman"/>
          <w:b/>
          <w:bCs/>
          <w:color w:val="000000"/>
          <w:sz w:val="24"/>
          <w:szCs w:val="24"/>
        </w:rPr>
        <w:t>Рекомендация.</w:t>
      </w:r>
      <w:r w:rsidRPr="00814CA9">
        <w:rPr>
          <w:rFonts w:ascii="Times New Roman" w:hAnsi="Times New Roman" w:cs="Times New Roman"/>
          <w:color w:val="000000"/>
          <w:sz w:val="24"/>
          <w:szCs w:val="24"/>
        </w:rPr>
        <w:t> В случае отката автомобиля назад надо спокойно продолжать плавно отпускать сцепление до его срабатывания. При этом в момент срабатывания сцепления автомобиль сначала приостановится, а затем начнет движение вперед.</w:t>
      </w:r>
      <w:r w:rsidRPr="00814CA9">
        <w:rPr>
          <w:rFonts w:ascii="Times New Roman" w:hAnsi="Times New Roman" w:cs="Times New Roman"/>
          <w:color w:val="000000"/>
          <w:sz w:val="24"/>
          <w:szCs w:val="24"/>
        </w:rPr>
        <w:br/>
        <w:t>   В рассмотренном упражнении наибольшее внимание надо уделить работе сцепления.</w:t>
      </w:r>
    </w:p>
    <w:p w:rsidR="00440BE8" w:rsidRPr="00913DA1" w:rsidRDefault="00440BE8" w:rsidP="00440BE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Контрольные вопросы:</w:t>
      </w:r>
    </w:p>
    <w:p w:rsidR="00440BE8" w:rsidRPr="00913DA1" w:rsidRDefault="00440BE8" w:rsidP="00440BE8">
      <w:pPr>
        <w:numPr>
          <w:ilvl w:val="0"/>
          <w:numId w:val="1"/>
        </w:numPr>
        <w:spacing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Движение по песчаным участкам.</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Проезд пешеходных переходов и мест остановки маршрутных ТС.</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Движение в колонне.</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Управление автомобилем в транспортном потоке.</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Управление автомобилем на перекрестках и пешеходных переходах.</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Движение по дороге при наличии не ней колеи.</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Короткие советы</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Действия на спусках, подъемах и крутых поворотах.</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Проезд луж и грязных участков дорог.</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Управление автомобилем при проезде ЖД переездов, мостов, туннелей.</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Особые условия и безопасность движения.</w:t>
      </w:r>
    </w:p>
    <w:p w:rsidR="00440BE8" w:rsidRPr="00913DA1"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Буксировка и эксплуатация транспортных средств.</w:t>
      </w:r>
    </w:p>
    <w:p w:rsidR="00440BE8" w:rsidRDefault="00440BE8" w:rsidP="00440BE8">
      <w:pPr>
        <w:numPr>
          <w:ilvl w:val="0"/>
          <w:numId w:val="1"/>
        </w:numPr>
        <w:spacing w:before="60" w:after="0" w:line="240" w:lineRule="auto"/>
        <w:textAlignment w:val="baseline"/>
        <w:rPr>
          <w:rFonts w:ascii="Times New Roman" w:eastAsia="Times New Roman" w:hAnsi="Times New Roman" w:cs="Times New Roman"/>
          <w:sz w:val="24"/>
          <w:szCs w:val="24"/>
        </w:rPr>
      </w:pPr>
      <w:r w:rsidRPr="00913DA1">
        <w:rPr>
          <w:rFonts w:ascii="Times New Roman" w:eastAsia="Times New Roman" w:hAnsi="Times New Roman" w:cs="Times New Roman"/>
          <w:sz w:val="24"/>
          <w:szCs w:val="24"/>
        </w:rPr>
        <w:t>Особенности проезда мостов, путепроводов.</w:t>
      </w:r>
    </w:p>
    <w:p w:rsidR="0089077B" w:rsidRPr="00440BE8" w:rsidRDefault="0089077B" w:rsidP="00440BE8"/>
    <w:sectPr w:rsidR="0089077B" w:rsidRPr="00440BE8" w:rsidSect="00440B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C4B19"/>
    <w:multiLevelType w:val="multilevel"/>
    <w:tmpl w:val="C4DA51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440BE8"/>
    <w:rsid w:val="00030B39"/>
    <w:rsid w:val="00440BE8"/>
    <w:rsid w:val="00486AD4"/>
    <w:rsid w:val="0089077B"/>
    <w:rsid w:val="00DB753F"/>
    <w:rsid w:val="00F80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39"/>
  </w:style>
  <w:style w:type="paragraph" w:styleId="2">
    <w:name w:val="heading 2"/>
    <w:basedOn w:val="a"/>
    <w:next w:val="a"/>
    <w:link w:val="20"/>
    <w:uiPriority w:val="9"/>
    <w:semiHidden/>
    <w:unhideWhenUsed/>
    <w:qFormat/>
    <w:rsid w:val="00440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40B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40BE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440BE8"/>
    <w:rPr>
      <w:rFonts w:asciiTheme="majorHAnsi" w:eastAsiaTheme="majorEastAsia" w:hAnsiTheme="majorHAnsi" w:cstheme="majorBidi"/>
      <w:color w:val="243F60" w:themeColor="accent1" w:themeShade="7F"/>
    </w:rPr>
  </w:style>
  <w:style w:type="character" w:customStyle="1" w:styleId="1">
    <w:name w:val="Заголовок №1_"/>
    <w:link w:val="10"/>
    <w:rsid w:val="00440BE8"/>
    <w:rPr>
      <w:rFonts w:ascii="Trebuchet MS" w:eastAsia="Trebuchet MS" w:hAnsi="Trebuchet MS" w:cs="Trebuchet MS"/>
      <w:sz w:val="29"/>
      <w:szCs w:val="29"/>
    </w:rPr>
  </w:style>
  <w:style w:type="paragraph" w:customStyle="1" w:styleId="10">
    <w:name w:val="Заголовок №1"/>
    <w:basedOn w:val="a"/>
    <w:link w:val="1"/>
    <w:rsid w:val="00440BE8"/>
    <w:pPr>
      <w:spacing w:before="240" w:after="1500" w:line="331" w:lineRule="exact"/>
      <w:outlineLvl w:val="0"/>
    </w:pPr>
    <w:rPr>
      <w:rFonts w:ascii="Trebuchet MS" w:eastAsia="Trebuchet MS" w:hAnsi="Trebuchet MS" w:cs="Trebuchet MS"/>
      <w:sz w:val="29"/>
      <w:szCs w:val="29"/>
    </w:rPr>
  </w:style>
  <w:style w:type="character" w:customStyle="1" w:styleId="a3">
    <w:name w:val="Основной текст_"/>
    <w:link w:val="6"/>
    <w:rsid w:val="00440BE8"/>
    <w:rPr>
      <w:rFonts w:ascii="Bookman Old Style" w:eastAsia="Bookman Old Style" w:hAnsi="Bookman Old Style" w:cs="Bookman Old Style"/>
      <w:sz w:val="18"/>
      <w:szCs w:val="18"/>
    </w:rPr>
  </w:style>
  <w:style w:type="character" w:customStyle="1" w:styleId="a4">
    <w:name w:val="Основной текст + Полужирный;Курсив"/>
    <w:rsid w:val="00440BE8"/>
    <w:rPr>
      <w:rFonts w:ascii="Bookman Old Style" w:eastAsia="Bookman Old Style" w:hAnsi="Bookman Old Style" w:cs="Bookman Old Style"/>
      <w:b/>
      <w:bCs/>
      <w:i/>
      <w:iCs/>
      <w:sz w:val="18"/>
      <w:szCs w:val="18"/>
    </w:rPr>
  </w:style>
  <w:style w:type="paragraph" w:customStyle="1" w:styleId="6">
    <w:name w:val="Основной текст6"/>
    <w:basedOn w:val="a"/>
    <w:link w:val="a3"/>
    <w:rsid w:val="00440BE8"/>
    <w:pPr>
      <w:spacing w:before="2340" w:after="0" w:line="245" w:lineRule="exact"/>
      <w:ind w:hanging="300"/>
      <w:jc w:val="both"/>
    </w:pPr>
    <w:rPr>
      <w:rFonts w:ascii="Bookman Old Style" w:eastAsia="Bookman Old Style" w:hAnsi="Bookman Old Style" w:cs="Bookman Old Style"/>
      <w:sz w:val="18"/>
      <w:szCs w:val="18"/>
    </w:rPr>
  </w:style>
  <w:style w:type="paragraph" w:styleId="a5">
    <w:name w:val="Normal (Web)"/>
    <w:basedOn w:val="a"/>
    <w:unhideWhenUsed/>
    <w:rsid w:val="00440BE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40B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2874</Words>
  <Characters>16383</Characters>
  <Application>Microsoft Office Word</Application>
  <DocSecurity>0</DocSecurity>
  <Lines>136</Lines>
  <Paragraphs>38</Paragraphs>
  <ScaleCrop>false</ScaleCrop>
  <Company>MultiDVD Team</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dcterms:created xsi:type="dcterms:W3CDTF">2021-03-09T03:00:00Z</dcterms:created>
  <dcterms:modified xsi:type="dcterms:W3CDTF">2021-03-09T03:00:00Z</dcterms:modified>
</cp:coreProperties>
</file>