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C" w:rsidRDefault="0024762C" w:rsidP="0024762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24762C" w:rsidRPr="00BC465D" w:rsidRDefault="0024762C" w:rsidP="0024762C">
      <w:r>
        <w:t>22.03.21 Право  к-11  2 часа</w:t>
      </w:r>
    </w:p>
    <w:p w:rsidR="0024762C" w:rsidRPr="00FD325D" w:rsidRDefault="0024762C" w:rsidP="0024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D325D">
        <w:rPr>
          <w:b/>
          <w:sz w:val="20"/>
          <w:szCs w:val="20"/>
        </w:rPr>
        <w:t>Правовое регулирование занятости и трудоустройства</w:t>
      </w:r>
      <w:r w:rsidRPr="00FD325D">
        <w:rPr>
          <w:bCs/>
          <w:sz w:val="20"/>
          <w:szCs w:val="20"/>
        </w:rPr>
        <w:t xml:space="preserve"> </w:t>
      </w:r>
    </w:p>
    <w:p w:rsidR="0024762C" w:rsidRDefault="0024762C" w:rsidP="0024762C"/>
    <w:p w:rsidR="0024762C" w:rsidRPr="007343EF" w:rsidRDefault="0024762C" w:rsidP="0024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24762C" w:rsidRPr="007343EF" w:rsidRDefault="0024762C" w:rsidP="0024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24762C" w:rsidRPr="00016549" w:rsidRDefault="0024762C" w:rsidP="0024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24762C" w:rsidRPr="00D3771D" w:rsidRDefault="0024762C" w:rsidP="0024762C">
      <w:pPr>
        <w:jc w:val="both"/>
        <w:rPr>
          <w:bCs/>
          <w:sz w:val="20"/>
          <w:szCs w:val="20"/>
        </w:rPr>
      </w:pPr>
    </w:p>
    <w:p w:rsidR="0024762C" w:rsidRDefault="0024762C" w:rsidP="0024762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24762C" w:rsidRDefault="0024762C" w:rsidP="0024762C">
      <w:hyperlink r:id="rId4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24762C" w:rsidRDefault="0024762C" w:rsidP="0024762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Задание:1</w:t>
      </w:r>
      <w:r w:rsidRPr="00D76C87">
        <w:rPr>
          <w:sz w:val="20"/>
          <w:szCs w:val="20"/>
        </w:rPr>
        <w:t xml:space="preserve"> </w:t>
      </w:r>
      <w:r w:rsidRPr="007E5FC0">
        <w:rPr>
          <w:sz w:val="20"/>
          <w:szCs w:val="20"/>
        </w:rPr>
        <w:t>Общая характеристика законодательства РФ о трудоустройстве и занятости населения.</w:t>
      </w:r>
    </w:p>
    <w:p w:rsidR="0024762C" w:rsidRPr="00D76C87" w:rsidRDefault="0024762C" w:rsidP="0024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6C87">
        <w:rPr>
          <w:sz w:val="20"/>
          <w:szCs w:val="20"/>
        </w:rPr>
        <w:t xml:space="preserve">2.Государственные органы занятости населения, их права и обязанности.  </w:t>
      </w:r>
    </w:p>
    <w:p w:rsidR="0024762C" w:rsidRDefault="0024762C" w:rsidP="0024762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</w:p>
    <w:p w:rsidR="004D4F22" w:rsidRDefault="004D4F22"/>
    <w:sectPr w:rsidR="004D4F22" w:rsidSect="004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62C"/>
    <w:rsid w:val="0024762C"/>
    <w:rsid w:val="004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2021-03-22T05:29:00Z</dcterms:created>
  <dcterms:modified xsi:type="dcterms:W3CDTF">2021-03-22T05:29:00Z</dcterms:modified>
</cp:coreProperties>
</file>