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6C5691" w:rsidRPr="00093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939ED" w:rsidRPr="00093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D2B0E" w:rsidRPr="00093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747976" w:rsidRPr="00093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93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9D2B0E" w:rsidRPr="00093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6C5691" w:rsidRPr="000939ED" w:rsidRDefault="006C5691" w:rsidP="006C56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Тема</w:t>
      </w:r>
      <w:r w:rsidR="000939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0939ED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0939ED" w:rsidRPr="000939ED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8:   </w:t>
      </w:r>
      <w:r w:rsidR="000939ED" w:rsidRPr="000939ED">
        <w:rPr>
          <w:rFonts w:ascii="Times New Roman" w:hAnsi="Times New Roman" w:cs="Times New Roman"/>
          <w:sz w:val="24"/>
          <w:szCs w:val="24"/>
        </w:rPr>
        <w:t>Семья и брак.</w:t>
      </w:r>
      <w:r w:rsidR="000939ED" w:rsidRPr="00C555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939ED" w:rsidRPr="000939ED" w:rsidRDefault="000939ED" w:rsidP="000939ED">
      <w:pPr>
        <w:pStyle w:val="a7"/>
        <w:spacing w:before="120"/>
        <w:ind w:left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939ED">
        <w:rPr>
          <w:rStyle w:val="24"/>
          <w:sz w:val="26"/>
          <w:szCs w:val="26"/>
        </w:rPr>
        <w:t xml:space="preserve">1 задание: </w:t>
      </w:r>
      <w:r w:rsidRPr="000939ED">
        <w:rPr>
          <w:rFonts w:ascii="Times New Roman" w:hAnsi="Times New Roman" w:cs="Times New Roman"/>
          <w:b/>
          <w:sz w:val="26"/>
          <w:szCs w:val="26"/>
        </w:rPr>
        <w:t>Изучить теоретический материал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rStyle w:val="a8"/>
          <w:b/>
          <w:bCs/>
          <w:sz w:val="26"/>
          <w:szCs w:val="26"/>
        </w:rPr>
        <w:t>Семья</w:t>
      </w:r>
      <w:r w:rsidRPr="000939ED">
        <w:rPr>
          <w:sz w:val="26"/>
          <w:szCs w:val="26"/>
        </w:rPr>
        <w:t> – это основанная на браке и кровном родстве малая социальная группа, члены которой связаны общностью быта, взаимной помощью, моральной и правовой ответственностью. Семья представляет собой систему отношений между мужем и женой, родителями и детьми. Как социальный институт, семья взаимодействует с государством и другими социальными институтами. Социология рассматривает семью с двух основных позиций: как малую </w:t>
      </w:r>
      <w:r w:rsidRPr="000939ED">
        <w:rPr>
          <w:rStyle w:val="a6"/>
          <w:sz w:val="26"/>
          <w:szCs w:val="26"/>
        </w:rPr>
        <w:t>социальную группу</w:t>
      </w:r>
      <w:r w:rsidRPr="000939ED">
        <w:rPr>
          <w:sz w:val="26"/>
          <w:szCs w:val="26"/>
        </w:rPr>
        <w:t>; как </w:t>
      </w:r>
      <w:r w:rsidRPr="000939ED">
        <w:rPr>
          <w:rStyle w:val="a6"/>
          <w:sz w:val="26"/>
          <w:szCs w:val="26"/>
        </w:rPr>
        <w:t>социальный институт.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1. Как </w:t>
      </w:r>
      <w:r w:rsidRPr="000939ED">
        <w:rPr>
          <w:rStyle w:val="a8"/>
          <w:sz w:val="26"/>
          <w:szCs w:val="26"/>
        </w:rPr>
        <w:t>малая социальная группа</w:t>
      </w:r>
      <w:r w:rsidRPr="000939ED">
        <w:rPr>
          <w:sz w:val="26"/>
          <w:szCs w:val="26"/>
        </w:rPr>
        <w:t> – предметом исследования являются внутрисемейные отношения (отношения между супругами, между родителями и детьми, между другими членами семьи).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2. Как </w:t>
      </w:r>
      <w:r w:rsidRPr="000939ED">
        <w:rPr>
          <w:rStyle w:val="a8"/>
          <w:sz w:val="26"/>
          <w:szCs w:val="26"/>
        </w:rPr>
        <w:t>социальный институт</w:t>
      </w:r>
      <w:r w:rsidRPr="000939ED">
        <w:rPr>
          <w:sz w:val="26"/>
          <w:szCs w:val="26"/>
        </w:rPr>
        <w:t> – акцент делается на взаимоотношения семьи и государства (общества), а также социальные функции семьи.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Семья, более широкое понятие и социальное явление, включает в себя, как правило, и институт брака. Однако возможны случаи, когда брак и семья существуют как бы сами по себе. Такие внебрачные отношения в семье принято называть гражданским браком.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rStyle w:val="a8"/>
          <w:sz w:val="26"/>
          <w:szCs w:val="26"/>
        </w:rPr>
        <w:t>Семья</w:t>
      </w:r>
      <w:r w:rsidRPr="000939ED">
        <w:rPr>
          <w:sz w:val="26"/>
          <w:szCs w:val="26"/>
        </w:rPr>
        <w:t xml:space="preserve"> – единая социальная общность, целостность которой обеспечивается за счет </w:t>
      </w:r>
      <w:proofErr w:type="spellStart"/>
      <w:r w:rsidRPr="000939ED">
        <w:rPr>
          <w:sz w:val="26"/>
          <w:szCs w:val="26"/>
        </w:rPr>
        <w:t>взаимодополняемости</w:t>
      </w:r>
      <w:proofErr w:type="spellEnd"/>
      <w:r w:rsidRPr="000939ED">
        <w:rPr>
          <w:sz w:val="26"/>
          <w:szCs w:val="26"/>
        </w:rPr>
        <w:t xml:space="preserve"> полов, социальных функций и ролей.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rStyle w:val="a8"/>
          <w:sz w:val="26"/>
          <w:szCs w:val="26"/>
        </w:rPr>
        <w:t>Семейный социальный статус</w:t>
      </w:r>
      <w:r w:rsidRPr="000939ED">
        <w:rPr>
          <w:sz w:val="26"/>
          <w:szCs w:val="26"/>
        </w:rPr>
        <w:t xml:space="preserve"> – один из видов социальных статусов в обществе и определяет место индивида не только в семейной структуре, но и в общей структуре общества. </w:t>
      </w:r>
      <w:proofErr w:type="gramStart"/>
      <w:r w:rsidRPr="000939ED">
        <w:rPr>
          <w:sz w:val="26"/>
          <w:szCs w:val="26"/>
        </w:rPr>
        <w:t xml:space="preserve">Семейные статусы подразделяются на: супружеские (жена, муж); родительские (мать, отец); детские (сын, дочь, брат, сестра); </w:t>
      </w:r>
      <w:proofErr w:type="spellStart"/>
      <w:r w:rsidRPr="000939ED">
        <w:rPr>
          <w:sz w:val="26"/>
          <w:szCs w:val="26"/>
        </w:rPr>
        <w:t>межпоколенные</w:t>
      </w:r>
      <w:proofErr w:type="spellEnd"/>
      <w:r w:rsidRPr="000939ED">
        <w:rPr>
          <w:sz w:val="26"/>
          <w:szCs w:val="26"/>
        </w:rPr>
        <w:t xml:space="preserve"> (дед, бабушка, внук, внучка и т. д.).</w:t>
      </w:r>
      <w:proofErr w:type="gramEnd"/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rStyle w:val="a8"/>
          <w:sz w:val="26"/>
          <w:szCs w:val="26"/>
        </w:rPr>
        <w:t>Семейная социальная роль</w:t>
      </w:r>
      <w:r w:rsidRPr="000939ED">
        <w:rPr>
          <w:sz w:val="26"/>
          <w:szCs w:val="26"/>
        </w:rPr>
        <w:t> – предписываемое и ожидаемое поведение, обусловленное занимаемым семейным статусом.</w:t>
      </w:r>
    </w:p>
    <w:p w:rsidR="000939ED" w:rsidRPr="000939ED" w:rsidRDefault="000939ED" w:rsidP="000939ED">
      <w:pPr>
        <w:pStyle w:val="subtitle"/>
        <w:spacing w:before="0" w:beforeAutospacing="0" w:after="0" w:afterAutospacing="0"/>
        <w:rPr>
          <w:sz w:val="26"/>
          <w:szCs w:val="26"/>
        </w:rPr>
      </w:pPr>
      <w:r w:rsidRPr="000939ED">
        <w:rPr>
          <w:rStyle w:val="a8"/>
          <w:sz w:val="26"/>
          <w:szCs w:val="26"/>
        </w:rPr>
        <w:t>Социальные функции семьи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proofErr w:type="gramStart"/>
      <w:r w:rsidRPr="000939ED">
        <w:rPr>
          <w:rStyle w:val="a8"/>
          <w:sz w:val="26"/>
          <w:szCs w:val="26"/>
        </w:rPr>
        <w:t>Репродуктивная</w:t>
      </w:r>
      <w:proofErr w:type="gramEnd"/>
      <w:r w:rsidRPr="000939ED">
        <w:rPr>
          <w:sz w:val="26"/>
          <w:szCs w:val="26"/>
        </w:rPr>
        <w:t> – рождение детей, воспроизводство биологического вида. Благодаря этой функции семья не только воспроизводит самое себя, но и обеспечивает замещение уходящих поколений новыми членами общества.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r w:rsidRPr="000939ED">
        <w:rPr>
          <w:rStyle w:val="a8"/>
          <w:sz w:val="26"/>
          <w:szCs w:val="26"/>
        </w:rPr>
        <w:t>Социализация личности</w:t>
      </w:r>
      <w:r w:rsidRPr="000939ED">
        <w:rPr>
          <w:sz w:val="26"/>
          <w:szCs w:val="26"/>
        </w:rPr>
        <w:t>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r w:rsidRPr="000939ED">
        <w:rPr>
          <w:rStyle w:val="a8"/>
          <w:sz w:val="26"/>
          <w:szCs w:val="26"/>
        </w:rPr>
        <w:t>Экзистенциональная</w:t>
      </w:r>
      <w:r w:rsidRPr="000939ED">
        <w:rPr>
          <w:sz w:val="26"/>
          <w:szCs w:val="26"/>
        </w:rPr>
        <w:t> – функция заботы и защиты своих членов, обеспечение их социальной и психологической безопасности.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r w:rsidRPr="000939ED">
        <w:rPr>
          <w:rStyle w:val="a8"/>
          <w:sz w:val="26"/>
          <w:szCs w:val="26"/>
        </w:rPr>
        <w:t>Экономическая</w:t>
      </w:r>
      <w:r w:rsidRPr="000939ED">
        <w:rPr>
          <w:sz w:val="26"/>
          <w:szCs w:val="26"/>
        </w:rPr>
        <w:t> и </w:t>
      </w:r>
      <w:r w:rsidRPr="000939ED">
        <w:rPr>
          <w:rStyle w:val="a8"/>
          <w:sz w:val="26"/>
          <w:szCs w:val="26"/>
        </w:rPr>
        <w:t>хозяйственно-бытовая</w:t>
      </w:r>
      <w:r w:rsidRPr="000939ED">
        <w:rPr>
          <w:sz w:val="26"/>
          <w:szCs w:val="26"/>
        </w:rPr>
        <w:t> – совместное производство материальных благ и их распределение, организация совместного проживания членов семьи и поддержание их физического здоровья и благополучия.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r w:rsidRPr="000939ED">
        <w:rPr>
          <w:rStyle w:val="a8"/>
          <w:sz w:val="26"/>
          <w:szCs w:val="26"/>
        </w:rPr>
        <w:t>Функция первичного социального контроля</w:t>
      </w:r>
      <w:r w:rsidRPr="000939ED">
        <w:rPr>
          <w:sz w:val="26"/>
          <w:szCs w:val="26"/>
        </w:rPr>
        <w:t> – моральная и социальная регламентация поведения членов семьи в различных сферах жизнедеятельности.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r w:rsidRPr="000939ED">
        <w:rPr>
          <w:rStyle w:val="a8"/>
          <w:sz w:val="26"/>
          <w:szCs w:val="26"/>
        </w:rPr>
        <w:t>Рекреативная</w:t>
      </w:r>
      <w:r w:rsidRPr="000939ED">
        <w:rPr>
          <w:sz w:val="26"/>
          <w:szCs w:val="26"/>
        </w:rPr>
        <w:t> – функция восстановления и укрепления физических, моральных и духовных сил человека.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proofErr w:type="gramStart"/>
      <w:r w:rsidRPr="000939ED">
        <w:rPr>
          <w:rStyle w:val="a8"/>
          <w:sz w:val="26"/>
          <w:szCs w:val="26"/>
        </w:rPr>
        <w:t>Социально-статусная</w:t>
      </w:r>
      <w:proofErr w:type="gramEnd"/>
      <w:r w:rsidRPr="000939ED">
        <w:rPr>
          <w:sz w:val="26"/>
          <w:szCs w:val="26"/>
        </w:rPr>
        <w:t xml:space="preserve"> – воспроизводство социальной структуры общества. Путем приобретения новых социальных статусов в семье («мужа», «жены», «отца», </w:t>
      </w:r>
      <w:r w:rsidRPr="000939ED">
        <w:rPr>
          <w:sz w:val="26"/>
          <w:szCs w:val="26"/>
        </w:rPr>
        <w:lastRenderedPageBreak/>
        <w:t>«матери» и др.) индивид замещает в социальной структуре статусы своих предшественников (родителей) и тем самым воспроизводит социальную структуру.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proofErr w:type="spellStart"/>
      <w:r w:rsidRPr="000939ED">
        <w:rPr>
          <w:rStyle w:val="a8"/>
          <w:sz w:val="26"/>
          <w:szCs w:val="26"/>
        </w:rPr>
        <w:t>Досуговая</w:t>
      </w:r>
      <w:proofErr w:type="spellEnd"/>
      <w:r w:rsidRPr="000939ED">
        <w:rPr>
          <w:sz w:val="26"/>
          <w:szCs w:val="26"/>
        </w:rPr>
        <w:t> – организация рационального досуга для всех членов семьи.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r w:rsidRPr="000939ED">
        <w:rPr>
          <w:rStyle w:val="a8"/>
          <w:sz w:val="26"/>
          <w:szCs w:val="26"/>
        </w:rPr>
        <w:t>Гедонистическая</w:t>
      </w:r>
      <w:r w:rsidRPr="000939ED">
        <w:rPr>
          <w:sz w:val="26"/>
          <w:szCs w:val="26"/>
        </w:rPr>
        <w:t> (от греч</w:t>
      </w:r>
      <w:proofErr w:type="gramStart"/>
      <w:r w:rsidRPr="000939ED">
        <w:rPr>
          <w:sz w:val="26"/>
          <w:szCs w:val="26"/>
        </w:rPr>
        <w:t>.</w:t>
      </w:r>
      <w:proofErr w:type="gramEnd"/>
      <w:r w:rsidRPr="000939ED">
        <w:rPr>
          <w:sz w:val="26"/>
          <w:szCs w:val="26"/>
        </w:rPr>
        <w:t xml:space="preserve"> – </w:t>
      </w:r>
      <w:proofErr w:type="gramStart"/>
      <w:r w:rsidRPr="000939ED">
        <w:rPr>
          <w:sz w:val="26"/>
          <w:szCs w:val="26"/>
        </w:rPr>
        <w:t>у</w:t>
      </w:r>
      <w:proofErr w:type="gramEnd"/>
      <w:r w:rsidRPr="000939ED">
        <w:rPr>
          <w:sz w:val="26"/>
          <w:szCs w:val="26"/>
        </w:rPr>
        <w:t>довольствие) – функция взаимного удовольствия, наслаждения, любви, счастья и т. п.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rStyle w:val="a8"/>
          <w:b/>
          <w:bCs/>
          <w:sz w:val="26"/>
          <w:szCs w:val="26"/>
        </w:rPr>
        <w:t>Брак</w:t>
      </w:r>
      <w:r w:rsidRPr="000939ED">
        <w:rPr>
          <w:sz w:val="26"/>
          <w:szCs w:val="26"/>
        </w:rPr>
        <w:t> – 1) исторически сложившиеся, социально регулируемые отношения между мужчинами и женщинами, устанавливающие их взаимные права и обязанности в семейной организации; 2) нормативно-правовой институт, регулирующий отношения между всеми членами семьи, между семьей и государством.</w:t>
      </w:r>
    </w:p>
    <w:p w:rsidR="000939ED" w:rsidRPr="000939ED" w:rsidRDefault="000939ED" w:rsidP="000939ED">
      <w:pPr>
        <w:pStyle w:val="subtitle"/>
        <w:spacing w:before="0" w:beforeAutospacing="0" w:after="0" w:afterAutospacing="0"/>
        <w:rPr>
          <w:sz w:val="26"/>
          <w:szCs w:val="26"/>
        </w:rPr>
      </w:pPr>
      <w:r w:rsidRPr="000939ED">
        <w:rPr>
          <w:rStyle w:val="a8"/>
          <w:sz w:val="26"/>
          <w:szCs w:val="26"/>
        </w:rPr>
        <w:t>Типы брака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r w:rsidRPr="000939ED">
        <w:rPr>
          <w:rStyle w:val="a8"/>
          <w:sz w:val="26"/>
          <w:szCs w:val="26"/>
        </w:rPr>
        <w:t>групповой брак</w:t>
      </w:r>
      <w:r w:rsidRPr="000939ED">
        <w:rPr>
          <w:sz w:val="26"/>
          <w:szCs w:val="26"/>
        </w:rPr>
        <w:t> – брачный союз нескольких мужчин и женщин (наиболее характерен для ранних стадий развития первобытного общества);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r w:rsidRPr="000939ED">
        <w:rPr>
          <w:rStyle w:val="a8"/>
          <w:sz w:val="26"/>
          <w:szCs w:val="26"/>
        </w:rPr>
        <w:t>полигамный брак</w:t>
      </w:r>
      <w:r w:rsidRPr="000939ED">
        <w:rPr>
          <w:sz w:val="26"/>
          <w:szCs w:val="26"/>
        </w:rPr>
        <w:t> – брак одного супруга с несколькими. Полигамия бывает двух видов: полигиния – брак одного мужчины с несколькими женщинами; полиандрия – брак одной женщины с несколькими мужчинами (Юго-Восточная Индия, Тибет, Цейлон, Новая Зеландия, Гавайские острова);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r w:rsidRPr="000939ED">
        <w:rPr>
          <w:rStyle w:val="a8"/>
          <w:sz w:val="26"/>
          <w:szCs w:val="26"/>
        </w:rPr>
        <w:t>моногамный брак</w:t>
      </w:r>
      <w:r w:rsidRPr="000939ED">
        <w:rPr>
          <w:sz w:val="26"/>
          <w:szCs w:val="26"/>
        </w:rPr>
        <w:t> – брак одного мужчины с одной женщиной. Такие браки являются наиболее характерными для христианского мира и для демократических стран, в которых существует правовое равенство полов. Но такие браки встречаются в 5 раз реже, чем полигамные;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r w:rsidRPr="000939ED">
        <w:rPr>
          <w:rStyle w:val="a8"/>
          <w:sz w:val="26"/>
          <w:szCs w:val="26"/>
        </w:rPr>
        <w:t>парный брак</w:t>
      </w:r>
      <w:r w:rsidRPr="000939ED">
        <w:rPr>
          <w:sz w:val="26"/>
          <w:szCs w:val="26"/>
        </w:rPr>
        <w:t> – равноправный брачный союз мужчины и женщины, имевший место в период перехода от матриархата к патриархату (период варварства);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r w:rsidRPr="000939ED">
        <w:rPr>
          <w:rStyle w:val="a8"/>
          <w:sz w:val="26"/>
          <w:szCs w:val="26"/>
        </w:rPr>
        <w:t>экзогамные браки</w:t>
      </w:r>
      <w:r w:rsidRPr="000939ED">
        <w:rPr>
          <w:sz w:val="26"/>
          <w:szCs w:val="26"/>
        </w:rPr>
        <w:t> – основаны на обычаях, запрещающих браки внутри определенной социальной общности, например, внутри рода, фратрии, общины. Такие браки предполагают создание супружеских отношений вне данной родственной группы;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* </w:t>
      </w:r>
      <w:r w:rsidRPr="000939ED">
        <w:rPr>
          <w:rStyle w:val="a8"/>
          <w:sz w:val="26"/>
          <w:szCs w:val="26"/>
        </w:rPr>
        <w:t>эндогамные браки</w:t>
      </w:r>
      <w:r w:rsidRPr="000939ED">
        <w:rPr>
          <w:sz w:val="26"/>
          <w:szCs w:val="26"/>
        </w:rPr>
        <w:t xml:space="preserve"> – основаны на обычаях заключения браков внутри определенной социальной общности – племени, касты, нации, </w:t>
      </w:r>
      <w:proofErr w:type="spellStart"/>
      <w:r w:rsidRPr="000939ED">
        <w:rPr>
          <w:sz w:val="26"/>
          <w:szCs w:val="26"/>
        </w:rPr>
        <w:t>конфессии</w:t>
      </w:r>
      <w:proofErr w:type="spellEnd"/>
      <w:r w:rsidRPr="000939ED">
        <w:rPr>
          <w:sz w:val="26"/>
          <w:szCs w:val="26"/>
        </w:rPr>
        <w:t xml:space="preserve"> и т. д.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Существуют также такие разновидности брачных отношений, как: брак по любви, брак по расчету, священный брак, династический брак, гражданский брак, покупной брак, брак с похищением, неравный брак, повторный брак и другие.</w:t>
      </w:r>
    </w:p>
    <w:p w:rsidR="000939ED" w:rsidRPr="000939ED" w:rsidRDefault="000939ED" w:rsidP="000939ED">
      <w:pPr>
        <w:pStyle w:val="subtitle"/>
        <w:spacing w:before="0" w:beforeAutospacing="0" w:after="0" w:afterAutospacing="0"/>
        <w:rPr>
          <w:sz w:val="26"/>
          <w:szCs w:val="26"/>
        </w:rPr>
      </w:pPr>
      <w:r w:rsidRPr="000939ED">
        <w:rPr>
          <w:rStyle w:val="a8"/>
          <w:sz w:val="26"/>
          <w:szCs w:val="26"/>
        </w:rPr>
        <w:t>Социальные функции, свойственные браку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– социальное одобрение и юридическое оформление прав и обязанностей супругов по отношению друг к другу и к детям, а также детей к их родителям;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– регулирование сексуальных отношений между мужчинами и женщинами в обществе;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– регулирование экономических и хозяйственно-бытовых отношений между супругами, а также между всеми членами семьи;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– регулирование отношений между семьей и государством;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 xml:space="preserve">– правовое оформление социального статуса каждого члена семьи. </w:t>
      </w:r>
      <w:proofErr w:type="gramStart"/>
      <w:r w:rsidRPr="000939ED">
        <w:rPr>
          <w:sz w:val="26"/>
          <w:szCs w:val="26"/>
        </w:rPr>
        <w:t>Например, зарегистрировав брак, человек в тот же миг приобретает статус «жены» или «мужа», «совладельца» и/или «наследника» определенных материальных ценностей (состояния).</w:t>
      </w:r>
      <w:proofErr w:type="gramEnd"/>
    </w:p>
    <w:p w:rsidR="000939ED" w:rsidRPr="000939ED" w:rsidRDefault="000939ED" w:rsidP="000939ED">
      <w:pPr>
        <w:pStyle w:val="subtitle"/>
        <w:spacing w:before="0" w:beforeAutospacing="0" w:after="0" w:afterAutospacing="0"/>
        <w:rPr>
          <w:sz w:val="26"/>
          <w:szCs w:val="26"/>
        </w:rPr>
      </w:pPr>
      <w:proofErr w:type="spellStart"/>
      <w:r w:rsidRPr="000939ED">
        <w:rPr>
          <w:rStyle w:val="a8"/>
          <w:sz w:val="26"/>
          <w:szCs w:val="26"/>
        </w:rPr>
        <w:t>Типологизация</w:t>
      </w:r>
      <w:proofErr w:type="spellEnd"/>
      <w:r w:rsidRPr="000939ED">
        <w:rPr>
          <w:rStyle w:val="a8"/>
          <w:sz w:val="26"/>
          <w:szCs w:val="26"/>
        </w:rPr>
        <w:t xml:space="preserve"> семьи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1. По критериям доминирования в семейной организации: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– </w:t>
      </w:r>
      <w:r w:rsidRPr="000939ED">
        <w:rPr>
          <w:rStyle w:val="a8"/>
          <w:sz w:val="26"/>
          <w:szCs w:val="26"/>
        </w:rPr>
        <w:t>Матриархальная семья</w:t>
      </w:r>
      <w:r w:rsidRPr="000939ED">
        <w:rPr>
          <w:sz w:val="26"/>
          <w:szCs w:val="26"/>
        </w:rPr>
        <w:t> – женщины занимают доминирующее положение в семье. Родословная идет по женской линии.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lastRenderedPageBreak/>
        <w:t>– </w:t>
      </w:r>
      <w:r w:rsidRPr="000939ED">
        <w:rPr>
          <w:rStyle w:val="a8"/>
          <w:sz w:val="26"/>
          <w:szCs w:val="26"/>
        </w:rPr>
        <w:t>Патриархальная семья</w:t>
      </w:r>
      <w:r w:rsidRPr="000939ED">
        <w:rPr>
          <w:sz w:val="26"/>
          <w:szCs w:val="26"/>
        </w:rPr>
        <w:t> – главенствующую роль в семье играет мужчина-собственник. Женщина в такой семье, как правило, также является собственностью мужа. Родословная идет по мужской линии.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– </w:t>
      </w:r>
      <w:r w:rsidRPr="000939ED">
        <w:rPr>
          <w:rStyle w:val="a8"/>
          <w:sz w:val="26"/>
          <w:szCs w:val="26"/>
        </w:rPr>
        <w:t>Эгалитарная семья</w:t>
      </w:r>
      <w:r w:rsidRPr="000939ED">
        <w:rPr>
          <w:sz w:val="26"/>
          <w:szCs w:val="26"/>
        </w:rPr>
        <w:t xml:space="preserve"> – равные властные отношения супругов </w:t>
      </w:r>
      <w:proofErr w:type="gramStart"/>
      <w:r w:rsidRPr="000939ED">
        <w:rPr>
          <w:sz w:val="26"/>
          <w:szCs w:val="26"/>
        </w:rPr>
        <w:t>со</w:t>
      </w:r>
      <w:proofErr w:type="gramEnd"/>
      <w:r w:rsidRPr="000939ED">
        <w:rPr>
          <w:sz w:val="26"/>
          <w:szCs w:val="26"/>
        </w:rPr>
        <w:t xml:space="preserve"> взаимозаменяемыми социальными ролями.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2. В зависимости от сложности семейной структуры: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proofErr w:type="gramStart"/>
      <w:r w:rsidRPr="000939ED">
        <w:rPr>
          <w:sz w:val="26"/>
          <w:szCs w:val="26"/>
        </w:rPr>
        <w:t>– </w:t>
      </w:r>
      <w:r w:rsidRPr="000939ED">
        <w:rPr>
          <w:rStyle w:val="a8"/>
          <w:sz w:val="26"/>
          <w:szCs w:val="26"/>
        </w:rPr>
        <w:t>Расширенная семья</w:t>
      </w:r>
      <w:r w:rsidRPr="000939ED">
        <w:rPr>
          <w:sz w:val="26"/>
          <w:szCs w:val="26"/>
        </w:rPr>
        <w:t> – сложная семья, включающая в себя представителей нескольких поколений родственников (прародителей – дед, бабушка, родителей – мать, отец, детей – сын, дочь и др.).</w:t>
      </w:r>
      <w:proofErr w:type="gramEnd"/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– </w:t>
      </w:r>
      <w:proofErr w:type="spellStart"/>
      <w:r w:rsidRPr="000939ED">
        <w:rPr>
          <w:rStyle w:val="a8"/>
          <w:sz w:val="26"/>
          <w:szCs w:val="26"/>
        </w:rPr>
        <w:t>Нуклеарная</w:t>
      </w:r>
      <w:proofErr w:type="spellEnd"/>
      <w:r w:rsidRPr="000939ED">
        <w:rPr>
          <w:rStyle w:val="a8"/>
          <w:sz w:val="26"/>
          <w:szCs w:val="26"/>
        </w:rPr>
        <w:t xml:space="preserve"> семья</w:t>
      </w:r>
      <w:r w:rsidRPr="000939ED">
        <w:rPr>
          <w:sz w:val="26"/>
          <w:szCs w:val="26"/>
        </w:rPr>
        <w:t> – состоящая из двух поколений – родителей и детей.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 xml:space="preserve">3. В зависимости от количества детей в семье: </w:t>
      </w:r>
      <w:proofErr w:type="spellStart"/>
      <w:r w:rsidRPr="000939ED">
        <w:rPr>
          <w:sz w:val="26"/>
          <w:szCs w:val="26"/>
        </w:rPr>
        <w:t>малодетные</w:t>
      </w:r>
      <w:proofErr w:type="spellEnd"/>
      <w:r w:rsidRPr="000939ED">
        <w:rPr>
          <w:sz w:val="26"/>
          <w:szCs w:val="26"/>
        </w:rPr>
        <w:t xml:space="preserve"> (1–2 ребенка); </w:t>
      </w:r>
      <w:proofErr w:type="spellStart"/>
      <w:r w:rsidRPr="000939ED">
        <w:rPr>
          <w:sz w:val="26"/>
          <w:szCs w:val="26"/>
        </w:rPr>
        <w:t>среднедетные</w:t>
      </w:r>
      <w:proofErr w:type="spellEnd"/>
      <w:r w:rsidRPr="000939ED">
        <w:rPr>
          <w:sz w:val="26"/>
          <w:szCs w:val="26"/>
        </w:rPr>
        <w:t xml:space="preserve"> (3–4 ребенка); многодетные (5 и более детей); бездетные (супружеские пары, не желающие или не имеющие возможности обзавестись детьми); неполные (семьи с детьми, но без одного или обоих родителей).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Наиболее характерными для современного состояния общества являются два основных типа семьи: </w:t>
      </w:r>
      <w:r w:rsidRPr="000939ED">
        <w:rPr>
          <w:rStyle w:val="a8"/>
          <w:sz w:val="26"/>
          <w:szCs w:val="26"/>
        </w:rPr>
        <w:t>патриархальная</w:t>
      </w:r>
      <w:r w:rsidRPr="000939ED">
        <w:rPr>
          <w:sz w:val="26"/>
          <w:szCs w:val="26"/>
        </w:rPr>
        <w:t> и </w:t>
      </w:r>
      <w:r w:rsidRPr="000939ED">
        <w:rPr>
          <w:rStyle w:val="a8"/>
          <w:sz w:val="26"/>
          <w:szCs w:val="26"/>
        </w:rPr>
        <w:t>эгалитарная</w:t>
      </w:r>
      <w:r w:rsidRPr="000939ED">
        <w:rPr>
          <w:sz w:val="26"/>
          <w:szCs w:val="26"/>
        </w:rPr>
        <w:t>.</w:t>
      </w:r>
    </w:p>
    <w:p w:rsidR="000939ED" w:rsidRPr="000939ED" w:rsidRDefault="000939ED" w:rsidP="000939ED">
      <w:pPr>
        <w:pStyle w:val="subtitle"/>
        <w:spacing w:before="0" w:beforeAutospacing="0" w:after="0" w:afterAutospacing="0"/>
        <w:rPr>
          <w:sz w:val="26"/>
          <w:szCs w:val="26"/>
        </w:rPr>
      </w:pPr>
      <w:r w:rsidRPr="000939ED">
        <w:rPr>
          <w:rStyle w:val="a8"/>
          <w:sz w:val="26"/>
          <w:szCs w:val="26"/>
        </w:rPr>
        <w:t>Признаки патриархальной семьи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 xml:space="preserve">• Приоритет общесемейных (родовых) интересов над </w:t>
      </w:r>
      <w:proofErr w:type="gramStart"/>
      <w:r w:rsidRPr="000939ED">
        <w:rPr>
          <w:sz w:val="26"/>
          <w:szCs w:val="26"/>
        </w:rPr>
        <w:t>индивидуальными</w:t>
      </w:r>
      <w:proofErr w:type="gramEnd"/>
      <w:r w:rsidRPr="000939ED">
        <w:rPr>
          <w:sz w:val="26"/>
          <w:szCs w:val="26"/>
        </w:rPr>
        <w:t>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• Основным критерием вступления в брак является не личный выбор молодых, а экономические и другие интересы патриархальной семьи.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• Сложный социальный состав, как правило, включающий в себя несколько поколений мужчин с женами, детьми и другими родственниками.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• Многодетность. Иметь большое количество детей в условиях натурального способа производства выгодно с экономической точки зрения.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• Запрет индивидуального вмешательства в репродуктивный цикл (предупреждение и прерывание беременности).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• Слабая социальная и географическая мобильность. Дети усваивают и наследуют социальные статусы и роли своих родителей и остаются в семье.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• Все имущество семьи находится в коллективном владении и наследуется по мужской линии.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В традиционной патриархальной семье все отношения строятся на основе обычаев и традиций, не учитывающих индивидуальные особенности и предпочтения супругов и других членов семьи.</w:t>
      </w:r>
    </w:p>
    <w:p w:rsidR="000939ED" w:rsidRPr="000939ED" w:rsidRDefault="000939ED" w:rsidP="000939ED">
      <w:pPr>
        <w:pStyle w:val="subtitle"/>
        <w:spacing w:before="0" w:beforeAutospacing="0" w:after="0" w:afterAutospacing="0"/>
        <w:rPr>
          <w:sz w:val="26"/>
          <w:szCs w:val="26"/>
        </w:rPr>
      </w:pPr>
      <w:r w:rsidRPr="000939ED">
        <w:rPr>
          <w:rStyle w:val="a8"/>
          <w:sz w:val="26"/>
          <w:szCs w:val="26"/>
        </w:rPr>
        <w:t>Признаки эгалитарной семьи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 xml:space="preserve">• Приоритет индивидуальных интересов над </w:t>
      </w:r>
      <w:proofErr w:type="gramStart"/>
      <w:r w:rsidRPr="000939ED">
        <w:rPr>
          <w:sz w:val="26"/>
          <w:szCs w:val="26"/>
        </w:rPr>
        <w:t>общесемейными</w:t>
      </w:r>
      <w:proofErr w:type="gramEnd"/>
      <w:r w:rsidRPr="000939ED">
        <w:rPr>
          <w:sz w:val="26"/>
          <w:szCs w:val="26"/>
        </w:rPr>
        <w:t xml:space="preserve"> (родовыми).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• Основным критерием вступления в брак является личный выбор самих брачующихся.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 xml:space="preserve">• Простая </w:t>
      </w:r>
      <w:proofErr w:type="spellStart"/>
      <w:r w:rsidRPr="000939ED">
        <w:rPr>
          <w:sz w:val="26"/>
          <w:szCs w:val="26"/>
        </w:rPr>
        <w:t>двухпоколенная</w:t>
      </w:r>
      <w:proofErr w:type="spellEnd"/>
      <w:r w:rsidRPr="000939ED">
        <w:rPr>
          <w:sz w:val="26"/>
          <w:szCs w:val="26"/>
        </w:rPr>
        <w:t xml:space="preserve"> социальная структура, состоящая, как правило, из родителей и детей.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• </w:t>
      </w:r>
      <w:proofErr w:type="spellStart"/>
      <w:r w:rsidRPr="000939ED">
        <w:rPr>
          <w:sz w:val="26"/>
          <w:szCs w:val="26"/>
        </w:rPr>
        <w:t>Малодетность</w:t>
      </w:r>
      <w:proofErr w:type="spellEnd"/>
      <w:r w:rsidRPr="000939ED">
        <w:rPr>
          <w:sz w:val="26"/>
          <w:szCs w:val="26"/>
        </w:rPr>
        <w:t xml:space="preserve">. Удлинение периода социализации детей и увеличение расходов на их содержание, воспитание и обучение, а также стремление супругов </w:t>
      </w:r>
      <w:proofErr w:type="spellStart"/>
      <w:r w:rsidRPr="000939ED">
        <w:rPr>
          <w:sz w:val="26"/>
          <w:szCs w:val="26"/>
        </w:rPr>
        <w:t>самореализоваться</w:t>
      </w:r>
      <w:proofErr w:type="spellEnd"/>
      <w:r w:rsidRPr="000939ED">
        <w:rPr>
          <w:sz w:val="26"/>
          <w:szCs w:val="26"/>
        </w:rPr>
        <w:t xml:space="preserve"> в иных </w:t>
      </w:r>
      <w:proofErr w:type="spellStart"/>
      <w:r w:rsidRPr="000939ED">
        <w:rPr>
          <w:sz w:val="26"/>
          <w:szCs w:val="26"/>
        </w:rPr>
        <w:t>внесемейных</w:t>
      </w:r>
      <w:proofErr w:type="spellEnd"/>
      <w:r w:rsidRPr="000939ED">
        <w:rPr>
          <w:sz w:val="26"/>
          <w:szCs w:val="26"/>
        </w:rPr>
        <w:t xml:space="preserve"> видах деятельности, ослабление репродуктивной мотивации.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• Индивидуальное планирование рождаемости.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• Интенсивная социальная и географическая мобильность. Каждый член семьи (как и семья в целом) может выбирать и неоднократно менять вид деятельности и место жительства.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• Правовое равенство во владении и наследовании семейного имущества.</w:t>
      </w:r>
    </w:p>
    <w:p w:rsidR="000939ED" w:rsidRPr="000939ED" w:rsidRDefault="000939ED" w:rsidP="000939ED">
      <w:pPr>
        <w:pStyle w:val="subtitle"/>
        <w:spacing w:before="0" w:beforeAutospacing="0" w:after="0" w:afterAutospacing="0"/>
        <w:rPr>
          <w:sz w:val="26"/>
          <w:szCs w:val="26"/>
        </w:rPr>
      </w:pPr>
      <w:r w:rsidRPr="000939ED">
        <w:rPr>
          <w:rStyle w:val="a8"/>
          <w:sz w:val="26"/>
          <w:szCs w:val="26"/>
        </w:rPr>
        <w:lastRenderedPageBreak/>
        <w:t>Основные признаки кризиса современной семьи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– Поздние браки.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– </w:t>
      </w:r>
      <w:proofErr w:type="spellStart"/>
      <w:r w:rsidRPr="000939ED">
        <w:rPr>
          <w:sz w:val="26"/>
          <w:szCs w:val="26"/>
        </w:rPr>
        <w:t>Малодетные</w:t>
      </w:r>
      <w:proofErr w:type="spellEnd"/>
      <w:r w:rsidRPr="000939ED">
        <w:rPr>
          <w:sz w:val="26"/>
          <w:szCs w:val="26"/>
        </w:rPr>
        <w:t xml:space="preserve"> и бездетные семьи. Поздние браки и желание супругов </w:t>
      </w:r>
      <w:proofErr w:type="spellStart"/>
      <w:r w:rsidRPr="000939ED">
        <w:rPr>
          <w:sz w:val="26"/>
          <w:szCs w:val="26"/>
        </w:rPr>
        <w:t>самореализоваться</w:t>
      </w:r>
      <w:proofErr w:type="spellEnd"/>
      <w:r w:rsidRPr="000939ED">
        <w:rPr>
          <w:sz w:val="26"/>
          <w:szCs w:val="26"/>
        </w:rPr>
        <w:t xml:space="preserve"> в бизнесе, творчестве и других </w:t>
      </w:r>
      <w:proofErr w:type="spellStart"/>
      <w:r w:rsidRPr="000939ED">
        <w:rPr>
          <w:sz w:val="26"/>
          <w:szCs w:val="26"/>
        </w:rPr>
        <w:t>внесемейных</w:t>
      </w:r>
      <w:proofErr w:type="spellEnd"/>
      <w:r w:rsidRPr="000939ED">
        <w:rPr>
          <w:sz w:val="26"/>
          <w:szCs w:val="26"/>
        </w:rPr>
        <w:t xml:space="preserve"> видах деятельности не позволяет им уделять достаточное количество времени на рождение и воспитание детей. Личный эгоизм супругов побеждает природные чувства сохранения и воспроизводства своего рода.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 xml:space="preserve">– Снижение </w:t>
      </w:r>
      <w:proofErr w:type="spellStart"/>
      <w:r w:rsidRPr="000939ED">
        <w:rPr>
          <w:sz w:val="26"/>
          <w:szCs w:val="26"/>
        </w:rPr>
        <w:t>брачности</w:t>
      </w:r>
      <w:proofErr w:type="spellEnd"/>
      <w:r w:rsidRPr="000939ED">
        <w:rPr>
          <w:sz w:val="26"/>
          <w:szCs w:val="26"/>
        </w:rPr>
        <w:t>. Увеличение общего количества людей, которые никогда не вступали в брак.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 xml:space="preserve">– Увеличение числа разводов. В </w:t>
      </w:r>
      <w:proofErr w:type="gramStart"/>
      <w:r w:rsidRPr="000939ED">
        <w:rPr>
          <w:sz w:val="26"/>
          <w:szCs w:val="26"/>
        </w:rPr>
        <w:t>демократическом обществе</w:t>
      </w:r>
      <w:proofErr w:type="gramEnd"/>
      <w:r w:rsidRPr="000939ED">
        <w:rPr>
          <w:sz w:val="26"/>
          <w:szCs w:val="26"/>
        </w:rPr>
        <w:t xml:space="preserve"> развод является одним из атрибутов личной свободы.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– Рост числа неполных семей. Увеличение числа разводов и внебрачных рождений приводит к росту неполных семей.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– Увеличение числа детей-сирот, а также беспризорных и безнадзорных детей. Кризис семьи, внебрачные роды приводят к тому, что роженицы отказываются от своих детей; другие родители лишаются родительских прав из-за того, что они не в состоянии (по тем или иным причинам) исполнять свои родительские обязанности.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>– Детское сиротство, беспризорность и безнадзорность, являясь следствием кризиса института семьи, на следующем этапе становятся одной из причин этого кризиса. Повзрослевшие дети, выросшие вне семьи или в неблагополучной семье, как правило, и сами не в состоянии создать полноценную семью.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 xml:space="preserve">– Снижение отцовской воспитательной роли. Увеличение числа разводов и внебрачное рождение детей приводят к увеличению количества неполных материнских семей. В таких семьях отцовское воспитание фактически отсутствует. Дети, выросшие в материнских семьях, усваивают стереотипы материнского воспитания и переносят их на воспитание своих детей. О кризисе современной семьи свидетельствуют также факты появления и юридического оформления в некоторых демократических </w:t>
      </w:r>
      <w:proofErr w:type="gramStart"/>
      <w:r w:rsidRPr="000939ED">
        <w:rPr>
          <w:sz w:val="26"/>
          <w:szCs w:val="26"/>
        </w:rPr>
        <w:t>странах</w:t>
      </w:r>
      <w:proofErr w:type="gramEnd"/>
      <w:r w:rsidRPr="000939ED">
        <w:rPr>
          <w:sz w:val="26"/>
          <w:szCs w:val="26"/>
        </w:rPr>
        <w:t xml:space="preserve"> так называемых однополых </w:t>
      </w:r>
      <w:proofErr w:type="spellStart"/>
      <w:r w:rsidRPr="000939ED">
        <w:rPr>
          <w:sz w:val="26"/>
          <w:szCs w:val="26"/>
        </w:rPr>
        <w:t>квазисемей</w:t>
      </w:r>
      <w:proofErr w:type="spellEnd"/>
      <w:r w:rsidRPr="000939ED">
        <w:rPr>
          <w:sz w:val="26"/>
          <w:szCs w:val="26"/>
        </w:rPr>
        <w:t>, которые, по причине однополости «брачных» партнеров, не могут иметь совместно нажитых детей.</w:t>
      </w:r>
    </w:p>
    <w:p w:rsidR="000939ED" w:rsidRPr="000939ED" w:rsidRDefault="000939ED" w:rsidP="000939ED">
      <w:pPr>
        <w:pStyle w:val="p1"/>
        <w:spacing w:before="0" w:beforeAutospacing="0" w:after="0" w:afterAutospacing="0"/>
        <w:rPr>
          <w:sz w:val="26"/>
          <w:szCs w:val="26"/>
        </w:rPr>
      </w:pPr>
      <w:r w:rsidRPr="000939ED">
        <w:rPr>
          <w:sz w:val="26"/>
          <w:szCs w:val="26"/>
        </w:rPr>
        <w:t xml:space="preserve">Государственное признание ценности семьи, ее роли в общественном развитии и воспитании будущих поколений закреплено в Конституции Российской Федерации. Основные обязательства по материальному содержанию, социально-правовой защите, воспитанию, образованию детей несут семья и государство. </w:t>
      </w:r>
    </w:p>
    <w:p w:rsidR="000939ED" w:rsidRPr="000939ED" w:rsidRDefault="000939ED" w:rsidP="000939ED">
      <w:pPr>
        <w:pStyle w:val="a7"/>
        <w:spacing w:before="120"/>
        <w:ind w:left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939ED" w:rsidRPr="000939ED" w:rsidRDefault="000939ED" w:rsidP="000939ED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939ED">
        <w:rPr>
          <w:rStyle w:val="24"/>
          <w:color w:val="FF0000"/>
          <w:sz w:val="26"/>
          <w:szCs w:val="26"/>
          <w:highlight w:val="yellow"/>
        </w:rPr>
        <w:t xml:space="preserve">2 задание. </w:t>
      </w:r>
      <w:r w:rsidRPr="000939ED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r w:rsidRPr="000939ED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Ответить письменно на поставленные вопросы:</w:t>
      </w:r>
    </w:p>
    <w:p w:rsidR="000939ED" w:rsidRPr="000939ED" w:rsidRDefault="000939ED" w:rsidP="000939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9ED">
        <w:rPr>
          <w:rFonts w:ascii="Times New Roman" w:hAnsi="Times New Roman" w:cs="Times New Roman"/>
          <w:sz w:val="26"/>
          <w:szCs w:val="26"/>
        </w:rPr>
        <w:t>1) Дайте определение терминам: семья, брак.</w:t>
      </w:r>
    </w:p>
    <w:p w:rsidR="000939ED" w:rsidRPr="000939ED" w:rsidRDefault="000939ED" w:rsidP="000939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9ED">
        <w:rPr>
          <w:rFonts w:ascii="Times New Roman" w:hAnsi="Times New Roman" w:cs="Times New Roman"/>
          <w:sz w:val="26"/>
          <w:szCs w:val="26"/>
        </w:rPr>
        <w:t>2) Перечислите функции семьи. Поясните, в чем они заключаются.</w:t>
      </w:r>
    </w:p>
    <w:p w:rsidR="000939ED" w:rsidRPr="000939ED" w:rsidRDefault="000939ED" w:rsidP="000939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9ED">
        <w:rPr>
          <w:rFonts w:ascii="Times New Roman" w:hAnsi="Times New Roman" w:cs="Times New Roman"/>
          <w:sz w:val="26"/>
          <w:szCs w:val="26"/>
        </w:rPr>
        <w:t>3) Почему среди социальных функций семьи в первую очередь выделяют репродуктивную и воспитательную?</w:t>
      </w:r>
    </w:p>
    <w:p w:rsidR="000939ED" w:rsidRPr="000939ED" w:rsidRDefault="000939ED" w:rsidP="000939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9ED">
        <w:rPr>
          <w:rFonts w:ascii="Times New Roman" w:hAnsi="Times New Roman" w:cs="Times New Roman"/>
          <w:sz w:val="26"/>
          <w:szCs w:val="26"/>
        </w:rPr>
        <w:t>4) Какие эволюционные изменения происходят с семьёй в современном обществе?</w:t>
      </w:r>
    </w:p>
    <w:p w:rsidR="000939ED" w:rsidRPr="000939ED" w:rsidRDefault="000939ED" w:rsidP="000939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9ED">
        <w:rPr>
          <w:rFonts w:ascii="Times New Roman" w:hAnsi="Times New Roman" w:cs="Times New Roman"/>
          <w:sz w:val="26"/>
          <w:szCs w:val="26"/>
        </w:rPr>
        <w:t>5) Поясните, что такое патриархальная семья, семья партнёрского типа, чем они отличаются?</w:t>
      </w:r>
    </w:p>
    <w:p w:rsidR="006C5691" w:rsidRDefault="006C5691" w:rsidP="006C569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42F6" w:rsidRPr="00D54E96" w:rsidRDefault="00D442F6" w:rsidP="006C5691">
      <w:pPr>
        <w:tabs>
          <w:tab w:val="left" w:pos="14601"/>
        </w:tabs>
        <w:spacing w:after="0" w:line="240" w:lineRule="auto"/>
        <w:contextualSpacing/>
        <w:rPr>
          <w:rStyle w:val="FontStyle11"/>
          <w:rFonts w:ascii="Times New Roman" w:eastAsia="Calibri" w:hAnsi="Times New Roman" w:cs="Times New Roman"/>
          <w:b w:val="0"/>
          <w:sz w:val="28"/>
          <w:szCs w:val="28"/>
        </w:rPr>
      </w:pPr>
    </w:p>
    <w:sectPr w:rsidR="00D442F6" w:rsidRPr="00D54E96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F46"/>
    <w:multiLevelType w:val="multilevel"/>
    <w:tmpl w:val="3FCE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46BD5"/>
    <w:multiLevelType w:val="multilevel"/>
    <w:tmpl w:val="96B2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B3EEE"/>
    <w:multiLevelType w:val="multilevel"/>
    <w:tmpl w:val="06ECD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5195F"/>
    <w:multiLevelType w:val="multilevel"/>
    <w:tmpl w:val="020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7736BE"/>
    <w:multiLevelType w:val="multilevel"/>
    <w:tmpl w:val="A72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C22507"/>
    <w:multiLevelType w:val="multilevel"/>
    <w:tmpl w:val="681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C24E1C"/>
    <w:multiLevelType w:val="multilevel"/>
    <w:tmpl w:val="B8B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312A25"/>
    <w:multiLevelType w:val="hybridMultilevel"/>
    <w:tmpl w:val="5788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05C54"/>
    <w:rsid w:val="000067DA"/>
    <w:rsid w:val="00060621"/>
    <w:rsid w:val="000939ED"/>
    <w:rsid w:val="000971DA"/>
    <w:rsid w:val="000B3A45"/>
    <w:rsid w:val="000C4ADF"/>
    <w:rsid w:val="000E0BC1"/>
    <w:rsid w:val="000F2D70"/>
    <w:rsid w:val="0010675E"/>
    <w:rsid w:val="0013092D"/>
    <w:rsid w:val="00134B9D"/>
    <w:rsid w:val="00136C74"/>
    <w:rsid w:val="00152119"/>
    <w:rsid w:val="001A6170"/>
    <w:rsid w:val="001F4294"/>
    <w:rsid w:val="0024157D"/>
    <w:rsid w:val="00277B59"/>
    <w:rsid w:val="002A0DC2"/>
    <w:rsid w:val="002D3E4E"/>
    <w:rsid w:val="003276E5"/>
    <w:rsid w:val="00327C22"/>
    <w:rsid w:val="00343984"/>
    <w:rsid w:val="00387F0D"/>
    <w:rsid w:val="0039031E"/>
    <w:rsid w:val="003B6DAE"/>
    <w:rsid w:val="003D14B6"/>
    <w:rsid w:val="00455790"/>
    <w:rsid w:val="00461050"/>
    <w:rsid w:val="00461B4C"/>
    <w:rsid w:val="0048094F"/>
    <w:rsid w:val="004B1873"/>
    <w:rsid w:val="004D665C"/>
    <w:rsid w:val="004E4577"/>
    <w:rsid w:val="00504211"/>
    <w:rsid w:val="00512060"/>
    <w:rsid w:val="005209F8"/>
    <w:rsid w:val="0054509A"/>
    <w:rsid w:val="00567683"/>
    <w:rsid w:val="005A484F"/>
    <w:rsid w:val="005C63B0"/>
    <w:rsid w:val="005E08C2"/>
    <w:rsid w:val="006020FF"/>
    <w:rsid w:val="006302CC"/>
    <w:rsid w:val="00670B82"/>
    <w:rsid w:val="0068675C"/>
    <w:rsid w:val="006A1CC6"/>
    <w:rsid w:val="006C5691"/>
    <w:rsid w:val="006D28D9"/>
    <w:rsid w:val="006E72B1"/>
    <w:rsid w:val="00701D64"/>
    <w:rsid w:val="0072754E"/>
    <w:rsid w:val="00747976"/>
    <w:rsid w:val="0075581E"/>
    <w:rsid w:val="007865DA"/>
    <w:rsid w:val="007C7236"/>
    <w:rsid w:val="007E1826"/>
    <w:rsid w:val="007E1B77"/>
    <w:rsid w:val="007F13B4"/>
    <w:rsid w:val="007F5118"/>
    <w:rsid w:val="00814037"/>
    <w:rsid w:val="008311F0"/>
    <w:rsid w:val="00841AAB"/>
    <w:rsid w:val="00842A63"/>
    <w:rsid w:val="0087739C"/>
    <w:rsid w:val="008D056F"/>
    <w:rsid w:val="008E1CD1"/>
    <w:rsid w:val="008F64B1"/>
    <w:rsid w:val="009165E4"/>
    <w:rsid w:val="00967324"/>
    <w:rsid w:val="009733CE"/>
    <w:rsid w:val="00987CD0"/>
    <w:rsid w:val="00990A30"/>
    <w:rsid w:val="009953F6"/>
    <w:rsid w:val="009A08C6"/>
    <w:rsid w:val="009C7E50"/>
    <w:rsid w:val="009D2B0E"/>
    <w:rsid w:val="009F63FC"/>
    <w:rsid w:val="00A03F35"/>
    <w:rsid w:val="00A17E11"/>
    <w:rsid w:val="00A2544A"/>
    <w:rsid w:val="00A432BE"/>
    <w:rsid w:val="00A87168"/>
    <w:rsid w:val="00AC46B1"/>
    <w:rsid w:val="00AF0160"/>
    <w:rsid w:val="00AF0C6C"/>
    <w:rsid w:val="00AF4EDB"/>
    <w:rsid w:val="00B764A0"/>
    <w:rsid w:val="00BA0724"/>
    <w:rsid w:val="00BA2DA4"/>
    <w:rsid w:val="00BB14CE"/>
    <w:rsid w:val="00BC481E"/>
    <w:rsid w:val="00C23648"/>
    <w:rsid w:val="00C632C7"/>
    <w:rsid w:val="00C70314"/>
    <w:rsid w:val="00C820B9"/>
    <w:rsid w:val="00CA0C2A"/>
    <w:rsid w:val="00CA32B4"/>
    <w:rsid w:val="00CA75D5"/>
    <w:rsid w:val="00CC4C0D"/>
    <w:rsid w:val="00CC666A"/>
    <w:rsid w:val="00CF336C"/>
    <w:rsid w:val="00D2029C"/>
    <w:rsid w:val="00D2389E"/>
    <w:rsid w:val="00D34859"/>
    <w:rsid w:val="00D41E26"/>
    <w:rsid w:val="00D442F6"/>
    <w:rsid w:val="00D54E96"/>
    <w:rsid w:val="00D852E2"/>
    <w:rsid w:val="00DB0CA4"/>
    <w:rsid w:val="00E110EB"/>
    <w:rsid w:val="00E52A83"/>
    <w:rsid w:val="00E62146"/>
    <w:rsid w:val="00E71FCA"/>
    <w:rsid w:val="00E973EA"/>
    <w:rsid w:val="00EF3C20"/>
    <w:rsid w:val="00F37833"/>
    <w:rsid w:val="00F565D5"/>
    <w:rsid w:val="00F56D0E"/>
    <w:rsid w:val="00FB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next w:val="a"/>
    <w:link w:val="10"/>
    <w:uiPriority w:val="9"/>
    <w:qFormat/>
    <w:rsid w:val="00006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5676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11">
    <w:name w:val="Font Style11"/>
    <w:rsid w:val="009D2B0E"/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C23648"/>
  </w:style>
  <w:style w:type="character" w:customStyle="1" w:styleId="selectionindex">
    <w:name w:val="selection_index"/>
    <w:basedOn w:val="a0"/>
    <w:rsid w:val="00C23648"/>
  </w:style>
  <w:style w:type="character" w:styleId="ab">
    <w:name w:val="FollowedHyperlink"/>
    <w:basedOn w:val="a0"/>
    <w:uiPriority w:val="99"/>
    <w:semiHidden/>
    <w:unhideWhenUsed/>
    <w:rsid w:val="00C23648"/>
    <w:rPr>
      <w:color w:val="800080"/>
      <w:u w:val="single"/>
    </w:rPr>
  </w:style>
  <w:style w:type="character" w:customStyle="1" w:styleId="mw-headline">
    <w:name w:val="mw-headline"/>
    <w:basedOn w:val="a0"/>
    <w:rsid w:val="00C23648"/>
  </w:style>
  <w:style w:type="paragraph" w:customStyle="1" w:styleId="leftmargin">
    <w:name w:val="left_margin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txt">
    <w:name w:val="sertxt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0314"/>
  </w:style>
  <w:style w:type="character" w:customStyle="1" w:styleId="apple-converted-space">
    <w:name w:val="apple-converted-space"/>
    <w:basedOn w:val="a0"/>
    <w:rsid w:val="00C70314"/>
  </w:style>
  <w:style w:type="paragraph" w:customStyle="1" w:styleId="sc-dlfnbm">
    <w:name w:val="sc-dlfnbm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bpryj">
    <w:name w:val="sc-ibpryj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gupp">
    <w:name w:val="sc-jsgupp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bcfw">
    <w:name w:val="sc-fubcfw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9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9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455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95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022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3652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6852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107327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649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127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609447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175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865979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229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785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013892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227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013746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797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62083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650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6666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63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462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10437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4968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63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3156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9889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477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9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39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91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8412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612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5505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67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4761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847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3058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211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5812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30638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1250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6690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736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972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5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1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1161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501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5679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417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52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51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962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643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51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382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824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CBF6E-791D-4605-B423-2B147430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59</cp:revision>
  <dcterms:created xsi:type="dcterms:W3CDTF">2020-09-07T14:27:00Z</dcterms:created>
  <dcterms:modified xsi:type="dcterms:W3CDTF">2021-03-23T04:23:00Z</dcterms:modified>
</cp:coreProperties>
</file>