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F45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8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6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8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C66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11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2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D637D4" w:rsidRDefault="00D637D4" w:rsidP="00D637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Родная литература</w:t>
      </w:r>
    </w:p>
    <w:p w:rsidR="001B45C2" w:rsidRPr="006841F7" w:rsidRDefault="00D637D4" w:rsidP="00D63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68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8B14BE" w:rsidRPr="00684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58DB" w:rsidRPr="006841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41F7" w:rsidRPr="006841F7">
        <w:rPr>
          <w:rFonts w:ascii="Times New Roman" w:hAnsi="Times New Roman" w:cs="Times New Roman"/>
          <w:sz w:val="24"/>
          <w:szCs w:val="24"/>
          <w:lang w:eastAsia="ru-RU"/>
        </w:rPr>
        <w:t>Фантастическое</w:t>
      </w:r>
      <w:proofErr w:type="gramEnd"/>
      <w:r w:rsidR="006841F7" w:rsidRPr="006841F7">
        <w:rPr>
          <w:rFonts w:ascii="Times New Roman" w:hAnsi="Times New Roman" w:cs="Times New Roman"/>
          <w:sz w:val="24"/>
          <w:szCs w:val="24"/>
          <w:lang w:eastAsia="ru-RU"/>
        </w:rPr>
        <w:t xml:space="preserve"> и реалистическое в романе</w:t>
      </w:r>
      <w:r w:rsidR="006841F7">
        <w:rPr>
          <w:rFonts w:ascii="Times New Roman" w:hAnsi="Times New Roman" w:cs="Times New Roman"/>
          <w:sz w:val="24"/>
          <w:szCs w:val="24"/>
          <w:lang w:eastAsia="ru-RU"/>
        </w:rPr>
        <w:t xml:space="preserve"> «Мастер и Маргарита»</w:t>
      </w:r>
      <w:r w:rsidR="006841F7" w:rsidRPr="006841F7">
        <w:rPr>
          <w:rFonts w:ascii="Times New Roman" w:hAnsi="Times New Roman" w:cs="Times New Roman"/>
          <w:sz w:val="24"/>
          <w:szCs w:val="24"/>
          <w:lang w:eastAsia="ru-RU"/>
        </w:rPr>
        <w:t>. Любовь и судьба Мастера.</w:t>
      </w:r>
    </w:p>
    <w:p w:rsidR="00D637D4" w:rsidRPr="00F458DB" w:rsidRDefault="006841F7" w:rsidP="00D63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42B16" w:rsidRDefault="00542B16" w:rsidP="00F458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1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1F7">
        <w:rPr>
          <w:rFonts w:ascii="Times New Roman" w:hAnsi="Times New Roman" w:cs="Times New Roman"/>
          <w:b/>
          <w:sz w:val="24"/>
          <w:szCs w:val="24"/>
        </w:rPr>
        <w:t xml:space="preserve">изучить материал, </w:t>
      </w:r>
      <w:r w:rsidR="00F458DB">
        <w:rPr>
          <w:rFonts w:ascii="Times New Roman" w:hAnsi="Times New Roman" w:cs="Times New Roman"/>
          <w:b/>
          <w:sz w:val="24"/>
          <w:szCs w:val="24"/>
        </w:rPr>
        <w:t xml:space="preserve">сделать конспект </w:t>
      </w:r>
    </w:p>
    <w:p w:rsidR="006841F7" w:rsidRDefault="006841F7" w:rsidP="00F458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1F7" w:rsidRPr="006841F7" w:rsidRDefault="006841F7" w:rsidP="006841F7">
      <w:pPr>
        <w:pStyle w:val="a5"/>
        <w:spacing w:before="0" w:beforeAutospacing="0" w:after="0" w:afterAutospacing="0"/>
        <w:rPr>
          <w:color w:val="000000"/>
          <w:shd w:val="clear" w:color="auto" w:fill="FFFFFF"/>
        </w:rPr>
      </w:pPr>
      <w:r w:rsidRPr="006841F7">
        <w:rPr>
          <w:color w:val="000000"/>
          <w:shd w:val="clear" w:color="auto" w:fill="FFFFFF"/>
        </w:rPr>
        <w:t>Тяготение М.А. Булгакова к притчевой форме повествования, объясняет столь масштабное соединение в его произведениях реальных событий, героев и персонажей фантастико-аллегорических.</w:t>
      </w:r>
    </w:p>
    <w:p w:rsidR="006841F7" w:rsidRPr="006841F7" w:rsidRDefault="006841F7" w:rsidP="006841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41F7">
        <w:rPr>
          <w:b/>
          <w:bCs/>
          <w:color w:val="000000"/>
        </w:rPr>
        <w:t>В литературе немало произведений, в которых «соседствуют» миры реальный и фантастический. Это и «Илиада» Гомера и «Божественная комедия» Данте, и романтические баллады Жуковского. С появлением реализма данный прием практически вышел из употребления. Поэтому появление романа «Мастер и Маргарита»</w:t>
      </w:r>
      <w:r w:rsidRPr="006841F7">
        <w:rPr>
          <w:color w:val="000000"/>
        </w:rPr>
        <w:t xml:space="preserve"> стало важным, так как в нем действительно </w:t>
      </w:r>
      <w:proofErr w:type="gramStart"/>
      <w:r w:rsidRPr="006841F7">
        <w:rPr>
          <w:color w:val="000000"/>
        </w:rPr>
        <w:t>объединены</w:t>
      </w:r>
      <w:proofErr w:type="gramEnd"/>
      <w:r w:rsidRPr="006841F7">
        <w:rPr>
          <w:color w:val="000000"/>
        </w:rPr>
        <w:t xml:space="preserve"> реальность и фантастика. Посредством этих сочетаний Булгаков в своем произведении поднимает много проблем, показывает нравственные изъяны и недостатки общества.</w:t>
      </w:r>
    </w:p>
    <w:p w:rsidR="006841F7" w:rsidRPr="006841F7" w:rsidRDefault="006841F7" w:rsidP="006841F7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6841F7">
        <w:rPr>
          <w:rFonts w:ascii="Times New Roman" w:hAnsi="Times New Roman" w:cs="Times New Roman"/>
          <w:color w:val="auto"/>
          <w:sz w:val="24"/>
          <w:szCs w:val="24"/>
          <w:u w:val="single"/>
        </w:rPr>
        <w:t>Фантастика - особая форма изображения действительности</w:t>
      </w:r>
    </w:p>
    <w:p w:rsidR="006841F7" w:rsidRPr="006841F7" w:rsidRDefault="006841F7" w:rsidP="006841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41F7">
        <w:rPr>
          <w:b/>
          <w:bCs/>
          <w:color w:val="000000"/>
        </w:rPr>
        <w:t>Фантастика</w:t>
      </w:r>
      <w:r w:rsidRPr="006841F7">
        <w:rPr>
          <w:color w:val="000000"/>
        </w:rPr>
        <w:t> для Булгакова, научная или мистическая, не самоцель. В первую очередь для него важно осмысление картины человеческой жизни, человеческой сущности и соотношение в человеке и мире темного и светлого начала. Все остальное - это лишь средства для раскрытия и более полного освещения замысла.</w:t>
      </w:r>
    </w:p>
    <w:p w:rsidR="006841F7" w:rsidRPr="006841F7" w:rsidRDefault="006841F7" w:rsidP="006841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41F7">
        <w:rPr>
          <w:color w:val="000000"/>
        </w:rPr>
        <w:t>Далеко не все способны осмыслить роман «Мастер и Маргарита» в том идеологическом и философском ключе, который предлагает автор. Конечно, чтобы понять все подробности романа, человек должен обладать высокой культурной подготовленностью и исторической осведомленностью по многим вопросам, но феномен восприятия в том, что «Мастер и Маргарита» перечитывают и юные. Дело в том, вероятно, что молодежь привлекают в произведении фантастические, сказочные элементы, и даже, если подросток не способен понять сложные истины и глубинный смысл произведения, он воспринимает то, что способно заставить работать воображение и фантазию.</w:t>
      </w:r>
    </w:p>
    <w:p w:rsidR="006841F7" w:rsidRPr="006841F7" w:rsidRDefault="006841F7" w:rsidP="006841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41F7">
        <w:rPr>
          <w:color w:val="000000"/>
        </w:rPr>
        <w:t>В романе нет границы между фантастикой и реальностью, так как она разрушена вторжением в реальный мир персонажей мистико-фантастических. Недаром Булгаков говорил о себе: «Я - мистический писатель».</w:t>
      </w:r>
    </w:p>
    <w:p w:rsidR="006841F7" w:rsidRPr="006841F7" w:rsidRDefault="006841F7" w:rsidP="006841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41F7">
        <w:rPr>
          <w:color w:val="000000"/>
        </w:rPr>
        <w:t xml:space="preserve">Фантастика - это особая форма изображения действительности, логически несовместимая с реальным представлением об окружающем мире. Она </w:t>
      </w:r>
      <w:proofErr w:type="gramStart"/>
      <w:r w:rsidRPr="006841F7">
        <w:rPr>
          <w:color w:val="000000"/>
        </w:rPr>
        <w:t>позволяет автору развернуть перед нами целую</w:t>
      </w:r>
      <w:proofErr w:type="gramEnd"/>
      <w:r w:rsidRPr="006841F7">
        <w:rPr>
          <w:color w:val="000000"/>
        </w:rPr>
        <w:t xml:space="preserve"> галерею персонажей.</w:t>
      </w:r>
    </w:p>
    <w:p w:rsidR="006841F7" w:rsidRPr="006841F7" w:rsidRDefault="006841F7" w:rsidP="006841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41F7">
        <w:rPr>
          <w:color w:val="000000"/>
        </w:rPr>
        <w:t xml:space="preserve">Одной из первых фантастических фигур, которая появляется на страницах романа «Мастер и Маргарита», является </w:t>
      </w:r>
      <w:proofErr w:type="spellStart"/>
      <w:r w:rsidRPr="006841F7">
        <w:rPr>
          <w:color w:val="000000"/>
        </w:rPr>
        <w:t>Воланд</w:t>
      </w:r>
      <w:proofErr w:type="spellEnd"/>
      <w:r w:rsidRPr="006841F7">
        <w:rPr>
          <w:color w:val="000000"/>
        </w:rPr>
        <w:t xml:space="preserve">. Появившись в Москве, он выворачивает наизнанку действительность, обнажая ее ценности, истинные и мнимые. </w:t>
      </w:r>
      <w:proofErr w:type="spellStart"/>
      <w:r w:rsidRPr="006841F7">
        <w:rPr>
          <w:color w:val="000000"/>
        </w:rPr>
        <w:t>Воланд</w:t>
      </w:r>
      <w:proofErr w:type="spellEnd"/>
      <w:r w:rsidRPr="006841F7">
        <w:rPr>
          <w:color w:val="000000"/>
        </w:rPr>
        <w:t xml:space="preserve"> и его свита оказываются в роли своеобразного суда, приговор которого скор, справедлив и приводится в исполнение немедленно. Но их задача заключается в том, чтобы извлечь из Москвы Маргариту, гения Мастера и его роман о Понтии Пилате.</w:t>
      </w:r>
    </w:p>
    <w:p w:rsidR="006841F7" w:rsidRPr="006841F7" w:rsidRDefault="006841F7" w:rsidP="006841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41F7">
        <w:rPr>
          <w:color w:val="000000"/>
        </w:rPr>
        <w:t xml:space="preserve">По замыслу автора фантастический образ </w:t>
      </w:r>
      <w:proofErr w:type="spellStart"/>
      <w:r w:rsidRPr="006841F7">
        <w:rPr>
          <w:color w:val="000000"/>
        </w:rPr>
        <w:t>Воланда</w:t>
      </w:r>
      <w:proofErr w:type="spellEnd"/>
      <w:r w:rsidRPr="006841F7">
        <w:rPr>
          <w:color w:val="000000"/>
        </w:rPr>
        <w:t xml:space="preserve"> должен восприниматься как реальность. Булгаков использует прием фантастического попадания из вечности в Москву. «И вот как раз в то время, когда Михаил Александрович рассказывал поэту о том, как ацтеки лепили из теста фигурку </w:t>
      </w:r>
      <w:proofErr w:type="spellStart"/>
      <w:r w:rsidRPr="006841F7">
        <w:rPr>
          <w:color w:val="000000"/>
        </w:rPr>
        <w:t>Вицлипуцли</w:t>
      </w:r>
      <w:proofErr w:type="spellEnd"/>
      <w:r w:rsidRPr="006841F7">
        <w:rPr>
          <w:color w:val="000000"/>
        </w:rPr>
        <w:t xml:space="preserve">, в аллее показался первый человек». Момент пришествия </w:t>
      </w:r>
      <w:proofErr w:type="spellStart"/>
      <w:r w:rsidRPr="006841F7">
        <w:rPr>
          <w:color w:val="000000"/>
        </w:rPr>
        <w:t>Воланда</w:t>
      </w:r>
      <w:proofErr w:type="spellEnd"/>
      <w:r w:rsidRPr="006841F7">
        <w:rPr>
          <w:color w:val="000000"/>
        </w:rPr>
        <w:t xml:space="preserve"> на землю является наиболее интересным и важным. Он и его свита появляются в Москве для того, чтобы наказать людей за предательство, жадность, подлость, трусость, любовь к деньгам. </w:t>
      </w:r>
      <w:proofErr w:type="spellStart"/>
      <w:r w:rsidRPr="006841F7">
        <w:rPr>
          <w:color w:val="000000"/>
        </w:rPr>
        <w:t>Воланд</w:t>
      </w:r>
      <w:proofErr w:type="spellEnd"/>
      <w:r w:rsidRPr="006841F7">
        <w:rPr>
          <w:color w:val="000000"/>
        </w:rPr>
        <w:t xml:space="preserve"> со своей свитой хотят узнать, изменилось ли московское общество, для этого они устраивают сеанс черной магии в театре Варьете, на котором </w:t>
      </w:r>
      <w:proofErr w:type="spellStart"/>
      <w:r w:rsidRPr="006841F7">
        <w:rPr>
          <w:color w:val="000000"/>
        </w:rPr>
        <w:t>Воланд</w:t>
      </w:r>
      <w:proofErr w:type="spellEnd"/>
      <w:r w:rsidRPr="006841F7">
        <w:rPr>
          <w:color w:val="000000"/>
        </w:rPr>
        <w:t xml:space="preserve">, </w:t>
      </w:r>
      <w:proofErr w:type="spellStart"/>
      <w:r w:rsidRPr="006841F7">
        <w:rPr>
          <w:color w:val="000000"/>
        </w:rPr>
        <w:t>Азазелло</w:t>
      </w:r>
      <w:proofErr w:type="spellEnd"/>
      <w:r w:rsidRPr="006841F7">
        <w:rPr>
          <w:color w:val="000000"/>
        </w:rPr>
        <w:t xml:space="preserve">, Бегемот и </w:t>
      </w:r>
      <w:proofErr w:type="spellStart"/>
      <w:r w:rsidRPr="006841F7">
        <w:rPr>
          <w:color w:val="000000"/>
        </w:rPr>
        <w:t>Коровьев</w:t>
      </w:r>
      <w:proofErr w:type="spellEnd"/>
      <w:r w:rsidRPr="006841F7">
        <w:rPr>
          <w:color w:val="000000"/>
        </w:rPr>
        <w:t xml:space="preserve"> показывают </w:t>
      </w:r>
      <w:r w:rsidRPr="006841F7">
        <w:rPr>
          <w:color w:val="000000"/>
        </w:rPr>
        <w:lastRenderedPageBreak/>
        <w:t xml:space="preserve">фантастические вещи. Например, с потолка сыплются червонцы, за которыми начинается охота «сверкнуло, бухнуло, и тот час же из-под купола, ныряя между трапециями, начали падать в зал белые бумажки», публичную казнь конферансье Бенгальскому, которому отрывают голову «Голову оторвать? Это идея! Бегемот, - закричал он коту, - делай!» и открывают дамский магазин, в котором, по словам Фагота, «Совершенно бесплатно производится обмен старых дамских платьев и обуви на парижские модели и парижскую же обувь». Такое дикое поведение людей является обнажением их скрытых пороков. Становится понятным смысл этого представления. </w:t>
      </w:r>
      <w:proofErr w:type="spellStart"/>
      <w:r w:rsidRPr="006841F7">
        <w:rPr>
          <w:color w:val="000000"/>
        </w:rPr>
        <w:t>Воланд</w:t>
      </w:r>
      <w:proofErr w:type="spellEnd"/>
      <w:r w:rsidRPr="006841F7">
        <w:rPr>
          <w:color w:val="000000"/>
        </w:rPr>
        <w:t xml:space="preserve"> делает вывод «Они люди как люди. Любят деньги, но ведь это всегда было</w:t>
      </w:r>
      <w:proofErr w:type="gramStart"/>
      <w:r w:rsidRPr="006841F7">
        <w:rPr>
          <w:color w:val="000000"/>
        </w:rPr>
        <w:t xml:space="preserve"> … Н</w:t>
      </w:r>
      <w:proofErr w:type="gramEnd"/>
      <w:r w:rsidRPr="006841F7">
        <w:rPr>
          <w:color w:val="000000"/>
        </w:rPr>
        <w:t>у, легкомысленны … Ну, что ж … и милосердие иногда стучится в их сердца … Обыкновенные люди …, в общем напоминают прежних».</w:t>
      </w:r>
    </w:p>
    <w:p w:rsidR="006841F7" w:rsidRPr="006841F7" w:rsidRDefault="006841F7" w:rsidP="006841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41F7">
        <w:rPr>
          <w:color w:val="000000"/>
        </w:rPr>
        <w:t xml:space="preserve">Но на этом фантастические вещи не заканчиваются </w:t>
      </w:r>
      <w:proofErr w:type="spellStart"/>
      <w:r w:rsidRPr="006841F7">
        <w:rPr>
          <w:color w:val="000000"/>
        </w:rPr>
        <w:t>Воланд</w:t>
      </w:r>
      <w:proofErr w:type="spellEnd"/>
      <w:r w:rsidRPr="006841F7">
        <w:rPr>
          <w:color w:val="000000"/>
        </w:rPr>
        <w:t xml:space="preserve">, Кот Бегемот, </w:t>
      </w:r>
      <w:proofErr w:type="spellStart"/>
      <w:r w:rsidRPr="006841F7">
        <w:rPr>
          <w:color w:val="000000"/>
        </w:rPr>
        <w:t>Коровьев-Фагот</w:t>
      </w:r>
      <w:proofErr w:type="spellEnd"/>
      <w:r w:rsidRPr="006841F7">
        <w:rPr>
          <w:color w:val="000000"/>
        </w:rPr>
        <w:t xml:space="preserve"> и </w:t>
      </w:r>
      <w:proofErr w:type="spellStart"/>
      <w:r w:rsidRPr="006841F7">
        <w:rPr>
          <w:color w:val="000000"/>
        </w:rPr>
        <w:t>Азазелло</w:t>
      </w:r>
      <w:proofErr w:type="spellEnd"/>
      <w:r w:rsidRPr="006841F7">
        <w:rPr>
          <w:color w:val="000000"/>
        </w:rPr>
        <w:t xml:space="preserve"> появляются в квартире № 50, в которой проживает Степа </w:t>
      </w:r>
      <w:proofErr w:type="gramStart"/>
      <w:r w:rsidRPr="006841F7">
        <w:rPr>
          <w:color w:val="000000"/>
        </w:rPr>
        <w:t>Лиходеев</w:t>
      </w:r>
      <w:proofErr w:type="gramEnd"/>
      <w:r w:rsidRPr="006841F7">
        <w:rPr>
          <w:color w:val="000000"/>
        </w:rPr>
        <w:t>. После обсуждения пороков Степы приговор следует незамедлительно, и чудесная сила уносит директора Варьете за тысячу верст и заставляет его растерянно озираться на ялтинском молу.</w:t>
      </w:r>
    </w:p>
    <w:p w:rsidR="006841F7" w:rsidRPr="006841F7" w:rsidRDefault="006841F7" w:rsidP="006841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41F7">
        <w:rPr>
          <w:color w:val="000000"/>
        </w:rPr>
        <w:t xml:space="preserve">Нечто подобное происходит и с администратором Варьете </w:t>
      </w:r>
      <w:proofErr w:type="spellStart"/>
      <w:r w:rsidRPr="006841F7">
        <w:rPr>
          <w:color w:val="000000"/>
        </w:rPr>
        <w:t>Варенухой</w:t>
      </w:r>
      <w:proofErr w:type="spellEnd"/>
      <w:r w:rsidRPr="006841F7">
        <w:rPr>
          <w:color w:val="000000"/>
        </w:rPr>
        <w:t xml:space="preserve">. Он превращается в вампира от поцелуя </w:t>
      </w:r>
      <w:proofErr w:type="spellStart"/>
      <w:r w:rsidRPr="006841F7">
        <w:rPr>
          <w:color w:val="000000"/>
        </w:rPr>
        <w:t>Геллы</w:t>
      </w:r>
      <w:proofErr w:type="spellEnd"/>
      <w:r w:rsidRPr="006841F7">
        <w:rPr>
          <w:color w:val="000000"/>
        </w:rPr>
        <w:t xml:space="preserve">, а позже пытается убить </w:t>
      </w:r>
      <w:proofErr w:type="spellStart"/>
      <w:r w:rsidRPr="006841F7">
        <w:rPr>
          <w:color w:val="000000"/>
        </w:rPr>
        <w:t>финдиректора</w:t>
      </w:r>
      <w:proofErr w:type="spellEnd"/>
      <w:r w:rsidRPr="006841F7">
        <w:rPr>
          <w:color w:val="000000"/>
        </w:rPr>
        <w:t xml:space="preserve"> Римского, которому чудом удается спастись.</w:t>
      </w:r>
    </w:p>
    <w:p w:rsidR="006841F7" w:rsidRPr="006841F7" w:rsidRDefault="006841F7" w:rsidP="006841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41F7">
        <w:rPr>
          <w:color w:val="000000"/>
        </w:rPr>
        <w:t xml:space="preserve">Человеком, верящим в чудеса, неожиданно оказывается и такой трезво мыслящий мужчина, как председатель жилтоварищества Никанор Иванович Босой. Этот взяточник получает от </w:t>
      </w:r>
      <w:proofErr w:type="spellStart"/>
      <w:r w:rsidRPr="006841F7">
        <w:rPr>
          <w:color w:val="000000"/>
        </w:rPr>
        <w:t>Коровьева</w:t>
      </w:r>
      <w:proofErr w:type="spellEnd"/>
      <w:r w:rsidRPr="006841F7">
        <w:rPr>
          <w:color w:val="000000"/>
        </w:rPr>
        <w:t xml:space="preserve"> деньги за квартиру самым привычным для себя и лишенным мистики способом. Но, попавшись, он иначе объясняет дело: «… Тут случилось, как утверждал впоследствии председатель, чудо: пачка сама вползла к нему в портфель».</w:t>
      </w:r>
    </w:p>
    <w:p w:rsidR="006841F7" w:rsidRPr="006841F7" w:rsidRDefault="006841F7" w:rsidP="006841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41F7">
        <w:rPr>
          <w:color w:val="000000"/>
        </w:rPr>
        <w:t xml:space="preserve">Волшебная мазь </w:t>
      </w:r>
      <w:proofErr w:type="spellStart"/>
      <w:r w:rsidRPr="006841F7">
        <w:rPr>
          <w:color w:val="000000"/>
        </w:rPr>
        <w:t>Азазелло</w:t>
      </w:r>
      <w:proofErr w:type="spellEnd"/>
      <w:r w:rsidRPr="006841F7">
        <w:rPr>
          <w:color w:val="000000"/>
        </w:rPr>
        <w:t>, одарившая чудной красотой Маргариту, превращает ее соседа, плотоядного Николая Ивановича, в борова, тем самым как бы проявляя его свинячью суть.</w:t>
      </w:r>
    </w:p>
    <w:p w:rsidR="006841F7" w:rsidRPr="006841F7" w:rsidRDefault="006841F7" w:rsidP="006841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41F7">
        <w:rPr>
          <w:color w:val="000000"/>
        </w:rPr>
        <w:t xml:space="preserve">Нечистая сила не проходит мимо и сотрудников Зрелищной комиссии, бухгалтеров, курьеров, секретарей. Они в разгар рабочего дня против своей воли начали петь хором, управляемым </w:t>
      </w:r>
      <w:proofErr w:type="spellStart"/>
      <w:r w:rsidRPr="006841F7">
        <w:rPr>
          <w:color w:val="000000"/>
        </w:rPr>
        <w:t>Коровьевым</w:t>
      </w:r>
      <w:proofErr w:type="spellEnd"/>
      <w:r w:rsidRPr="006841F7">
        <w:rPr>
          <w:color w:val="000000"/>
        </w:rPr>
        <w:t xml:space="preserve"> «Славное море священный Байкал». «Хористы, рассеянные в разных местах, пели очень складно, как будто весь хор стоял, не спуская глаз с невидимого дирижера». Люди никак не могли освободиться от этого популярного напева, так что в конце грузовики увозят их, поющих, в клинику Стравинского.</w:t>
      </w:r>
    </w:p>
    <w:p w:rsidR="006841F7" w:rsidRPr="006841F7" w:rsidRDefault="006841F7" w:rsidP="006841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41F7">
        <w:rPr>
          <w:color w:val="000000"/>
        </w:rPr>
        <w:t>И еще одна необычная история происходит с Прохором Петровичем. Когда к нему в кабинет приходит Бегемот, Прохор имеет неосторожность сказать: «Черти б меня взяли!» На что кот улыбнулся и сказал: «</w:t>
      </w:r>
      <w:proofErr w:type="gramStart"/>
      <w:r w:rsidRPr="006841F7">
        <w:rPr>
          <w:color w:val="000000"/>
        </w:rPr>
        <w:t>Черти</w:t>
      </w:r>
      <w:proofErr w:type="gramEnd"/>
      <w:r w:rsidRPr="006841F7">
        <w:rPr>
          <w:color w:val="000000"/>
        </w:rPr>
        <w:t xml:space="preserve"> чтоб взяли? А, что ж, это можно». После этих слов за письменным столом заведующего филиалом остается один лишь «руководящий» костюм «Пиджак и штаны тут, а в пиджаке ничего </w:t>
      </w:r>
      <w:proofErr w:type="gramStart"/>
      <w:r w:rsidRPr="006841F7">
        <w:rPr>
          <w:color w:val="000000"/>
        </w:rPr>
        <w:t>нету</w:t>
      </w:r>
      <w:proofErr w:type="gramEnd"/>
      <w:r w:rsidRPr="006841F7">
        <w:rPr>
          <w:color w:val="000000"/>
        </w:rPr>
        <w:t>».</w:t>
      </w:r>
    </w:p>
    <w:p w:rsidR="006841F7" w:rsidRPr="006841F7" w:rsidRDefault="006841F7" w:rsidP="006841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41F7">
        <w:rPr>
          <w:color w:val="000000"/>
        </w:rPr>
        <w:t>Вторая часть романа «Мастер и Маргарита» еще более фантастична, чем первая, и реалистические сцены в ней снять эти впечатления не могут. Совсем иначе - не в будничной детали, а в фантастике больших обобщений - раскрывается сокровенная сущность образов, уже прошедших по страницам первой части, и действительность, опрокинувшаяся в фантастику, предстает перед нами в каком-то новом освещении.</w:t>
      </w:r>
    </w:p>
    <w:p w:rsidR="006841F7" w:rsidRPr="006841F7" w:rsidRDefault="006841F7" w:rsidP="006841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41F7">
        <w:rPr>
          <w:color w:val="000000"/>
        </w:rPr>
        <w:t xml:space="preserve">«За мной, читатель! Кто сказал тебе, что нет на свете настоящей, верной, вечной любви? Да отрежут лгуну его </w:t>
      </w:r>
      <w:proofErr w:type="gramStart"/>
      <w:r w:rsidRPr="006841F7">
        <w:rPr>
          <w:color w:val="000000"/>
        </w:rPr>
        <w:t>гнусный</w:t>
      </w:r>
      <w:proofErr w:type="gramEnd"/>
      <w:r w:rsidRPr="006841F7">
        <w:rPr>
          <w:color w:val="000000"/>
        </w:rPr>
        <w:t xml:space="preserve"> язык!</w:t>
      </w:r>
    </w:p>
    <w:p w:rsidR="006841F7" w:rsidRPr="006841F7" w:rsidRDefault="006841F7" w:rsidP="006841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41F7">
        <w:rPr>
          <w:color w:val="000000"/>
        </w:rPr>
        <w:t>За мной, мой читатель, и только за мной, И я покажу тебе такую любовь!» - эти слова открывают главу о Маргарите.</w:t>
      </w:r>
    </w:p>
    <w:p w:rsidR="006841F7" w:rsidRPr="006841F7" w:rsidRDefault="006841F7" w:rsidP="006841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41F7">
        <w:rPr>
          <w:color w:val="000000"/>
        </w:rPr>
        <w:t>Бездетная тридцатилетняя женщина, жена крупного технического специалиста, была красива и умна. И вот в тот поворотный весенний день Маргарита угадала Мастера, как он угадал своего всадника Понтия Пилата. Она утверждала, что они любили друг друга давным-давно, не зная друг друга, Маргарита действительно любила своего Мастера сильно и самозабвенно. В последнюю их ночь она обещала погибнуть вместе с ним. Без него жизнь ее стала мучением в роскошном особняке с чужим человеком.</w:t>
      </w:r>
    </w:p>
    <w:p w:rsidR="006841F7" w:rsidRPr="006841F7" w:rsidRDefault="006841F7" w:rsidP="006841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41F7">
        <w:rPr>
          <w:color w:val="000000"/>
        </w:rPr>
        <w:lastRenderedPageBreak/>
        <w:t>Но весна принесла новый поворот в судьбу Маргариты. Однажды, проснувшись, она не заплакала, как всегда, она ощутила предчувствие чего-то значительного, того, что сегодня наконец-то произойдет. Все эти ощущения были навеяны ей во сне.</w:t>
      </w:r>
    </w:p>
    <w:p w:rsidR="006841F7" w:rsidRPr="006841F7" w:rsidRDefault="006841F7" w:rsidP="006841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41F7">
        <w:rPr>
          <w:color w:val="000000"/>
        </w:rPr>
        <w:t>«Я верую! - шептала Маргарита торжественно. - Я верую! Что-то произойдет! Не может не произойти, потому что за что же, в самом деле, послана пожизненная мука? … Что-то случилось непременно, потому что не бывает так, чтобы что-нибудь тянулось вечно. А, кроме того, мой сон был вещий, за это я ручаюсь». В истомленной душе Маргариты не перестает жить надежда на перемены к лучшему.</w:t>
      </w:r>
    </w:p>
    <w:p w:rsidR="006841F7" w:rsidRPr="006841F7" w:rsidRDefault="006841F7" w:rsidP="006841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41F7">
        <w:rPr>
          <w:color w:val="000000"/>
        </w:rPr>
        <w:t xml:space="preserve">Маргарита приходит на то место под Кремлевской стеной, где ровно год назад, день в день, час в час она сидела с возлюбленным на скамейке. Его не было рядом, но Маргарита мысленно разговаривала с ним и умоляла его, если он умер, уйти из ее памяти, дать «свободу жить, дышать воздухом». Именно на этом месте произошла ее встреча с </w:t>
      </w:r>
      <w:proofErr w:type="spellStart"/>
      <w:r w:rsidRPr="006841F7">
        <w:rPr>
          <w:color w:val="000000"/>
        </w:rPr>
        <w:t>Азазелло</w:t>
      </w:r>
      <w:proofErr w:type="spellEnd"/>
      <w:r w:rsidRPr="006841F7">
        <w:rPr>
          <w:color w:val="000000"/>
        </w:rPr>
        <w:t xml:space="preserve">, который явился послом от </w:t>
      </w:r>
      <w:proofErr w:type="spellStart"/>
      <w:r w:rsidRPr="006841F7">
        <w:rPr>
          <w:color w:val="000000"/>
        </w:rPr>
        <w:t>Воланда</w:t>
      </w:r>
      <w:proofErr w:type="spellEnd"/>
      <w:r w:rsidRPr="006841F7">
        <w:rPr>
          <w:color w:val="000000"/>
        </w:rPr>
        <w:t xml:space="preserve">. Он приглашает Маргариту в гости к иностранцу. Она неясно догадывается о вмешательстве в ее жизнь сверхъестественных сил, которые обещают дать знать ей о Мастере. Некоторое время она колеблется и, наконец, заявляет </w:t>
      </w:r>
      <w:proofErr w:type="spellStart"/>
      <w:r w:rsidRPr="006841F7">
        <w:rPr>
          <w:color w:val="000000"/>
        </w:rPr>
        <w:t>Азазелло</w:t>
      </w:r>
      <w:proofErr w:type="spellEnd"/>
      <w:r w:rsidRPr="006841F7">
        <w:rPr>
          <w:color w:val="000000"/>
        </w:rPr>
        <w:t xml:space="preserve">: « Я знаю, на что иду. Но иду на все из-за него, потому что ни на что в мире надежды у меня нет …, если вы меня погубите, вам будет стыдно! Да, стыдно! Я погибаю из-за любви!» </w:t>
      </w:r>
      <w:proofErr w:type="spellStart"/>
      <w:r w:rsidRPr="006841F7">
        <w:rPr>
          <w:color w:val="000000"/>
        </w:rPr>
        <w:t>Азазелло</w:t>
      </w:r>
      <w:proofErr w:type="spellEnd"/>
      <w:r w:rsidRPr="006841F7">
        <w:rPr>
          <w:color w:val="000000"/>
        </w:rPr>
        <w:t xml:space="preserve"> дает Маргарите волшебный крем и, выполнив инструкции, она превращается в ведьму.</w:t>
      </w:r>
    </w:p>
    <w:p w:rsidR="006841F7" w:rsidRPr="006841F7" w:rsidRDefault="006841F7" w:rsidP="006841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41F7">
        <w:rPr>
          <w:color w:val="000000"/>
        </w:rPr>
        <w:t>Маргарита наполняется сатанической радостью, чувством свободы и предчувствием, что прежнюю жизнь она покидает навсегда. Это предчувствие возрождает душевные силы Маргариты, совсем было погибающей от разбитой любви. Маргарита становится королевой на балу у самого дьявола.</w:t>
      </w:r>
    </w:p>
    <w:p w:rsidR="006841F7" w:rsidRPr="006841F7" w:rsidRDefault="006841F7" w:rsidP="006841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41F7">
        <w:rPr>
          <w:color w:val="000000"/>
        </w:rPr>
        <w:t xml:space="preserve">На этот шаг Маргарита пошла осознанно лишь ради Мастера, о котором никогда не переставала думать и о судьбе которого могла узнать, только выполнив условия </w:t>
      </w:r>
      <w:proofErr w:type="spellStart"/>
      <w:r w:rsidRPr="006841F7">
        <w:rPr>
          <w:color w:val="000000"/>
        </w:rPr>
        <w:t>Воланда</w:t>
      </w:r>
      <w:proofErr w:type="spellEnd"/>
      <w:r w:rsidRPr="006841F7">
        <w:rPr>
          <w:color w:val="000000"/>
        </w:rPr>
        <w:t xml:space="preserve">. За свою услугу Маргарита получила то, о чем так долго мечтала. </w:t>
      </w:r>
      <w:proofErr w:type="spellStart"/>
      <w:r w:rsidRPr="006841F7">
        <w:rPr>
          <w:color w:val="000000"/>
        </w:rPr>
        <w:t>Воланд</w:t>
      </w:r>
      <w:proofErr w:type="spellEnd"/>
      <w:r w:rsidRPr="006841F7">
        <w:rPr>
          <w:color w:val="000000"/>
        </w:rPr>
        <w:t xml:space="preserve"> возвращает ей Мастера. Мастер и Маргарита вместе, больше они никогда не расстанутся. Но вряд ли они смогли бы спокойно жить в атмосфере тогдашней действительности. Поэтому Мастер и Маргарита покидают этот мир, обретя покой </w:t>
      </w:r>
      <w:proofErr w:type="gramStart"/>
      <w:r w:rsidRPr="006841F7">
        <w:rPr>
          <w:color w:val="000000"/>
        </w:rPr>
        <w:t>в</w:t>
      </w:r>
      <w:proofErr w:type="gramEnd"/>
      <w:r w:rsidRPr="006841F7">
        <w:rPr>
          <w:color w:val="000000"/>
        </w:rPr>
        <w:t xml:space="preserve"> другом.</w:t>
      </w:r>
    </w:p>
    <w:p w:rsidR="006841F7" w:rsidRPr="006841F7" w:rsidRDefault="006841F7" w:rsidP="006841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41F7">
        <w:rPr>
          <w:color w:val="000000"/>
        </w:rPr>
        <w:t>Их любовь находит выход из грязи окружающей действительности. Но выход этот был фантастическим, так как реальный вряд ли был возможен.</w:t>
      </w:r>
    </w:p>
    <w:p w:rsidR="006841F7" w:rsidRPr="006841F7" w:rsidRDefault="006841F7" w:rsidP="006841F7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6841F7">
        <w:rPr>
          <w:rFonts w:ascii="Times New Roman" w:hAnsi="Times New Roman" w:cs="Times New Roman"/>
          <w:color w:val="auto"/>
          <w:sz w:val="24"/>
          <w:szCs w:val="24"/>
          <w:u w:val="single"/>
        </w:rPr>
        <w:t>Реальный мир в романе</w:t>
      </w:r>
    </w:p>
    <w:p w:rsidR="006841F7" w:rsidRPr="006841F7" w:rsidRDefault="006841F7" w:rsidP="006841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41F7">
        <w:rPr>
          <w:b/>
          <w:bCs/>
          <w:color w:val="000000"/>
        </w:rPr>
        <w:t xml:space="preserve">А что же представляет собой реальный мир, в котором живут Мастер и вершит правосудие </w:t>
      </w:r>
      <w:proofErr w:type="spellStart"/>
      <w:r w:rsidRPr="006841F7">
        <w:rPr>
          <w:b/>
          <w:bCs/>
          <w:color w:val="000000"/>
        </w:rPr>
        <w:t>Воланд</w:t>
      </w:r>
      <w:proofErr w:type="spellEnd"/>
      <w:r w:rsidRPr="006841F7">
        <w:rPr>
          <w:color w:val="000000"/>
        </w:rPr>
        <w:t>?</w:t>
      </w:r>
    </w:p>
    <w:p w:rsidR="006841F7" w:rsidRPr="006841F7" w:rsidRDefault="006841F7" w:rsidP="006841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41F7">
        <w:rPr>
          <w:color w:val="000000"/>
        </w:rPr>
        <w:t xml:space="preserve">В романе «Мастер и Маргарита» реально представлена Москва, ее </w:t>
      </w:r>
      <w:proofErr w:type="spellStart"/>
      <w:r w:rsidRPr="006841F7">
        <w:rPr>
          <w:color w:val="000000"/>
        </w:rPr>
        <w:t>коммуникально-бытовой</w:t>
      </w:r>
      <w:proofErr w:type="spellEnd"/>
      <w:r w:rsidRPr="006841F7">
        <w:rPr>
          <w:color w:val="000000"/>
        </w:rPr>
        <w:t xml:space="preserve"> и литературно-театральный мир, так хорошо знакомый Булгакову.</w:t>
      </w:r>
    </w:p>
    <w:p w:rsidR="006841F7" w:rsidRPr="006841F7" w:rsidRDefault="006841F7" w:rsidP="006841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41F7">
        <w:rPr>
          <w:color w:val="000000"/>
        </w:rPr>
        <w:t>В своем романе Булгаков отразил реальное положение писателей, живших в 30-е годы. Литературная цензура не пропускала произведения, отличавшиеся от общего потока того, о чем нужно было писать. Шедевры не могли найти признание. Писатели, рискнувшие свободно высказывать свои мысли, попадали в психиатрические больницы, умирали в нищете, так и не добившись известности.</w:t>
      </w:r>
    </w:p>
    <w:p w:rsidR="006841F7" w:rsidRPr="006841F7" w:rsidRDefault="006841F7" w:rsidP="006841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41F7">
        <w:rPr>
          <w:color w:val="000000"/>
        </w:rPr>
        <w:t>Такая же судьба была и у Мастера, он затравлен, первое же столкновение с литературным миром приводит его в сумасшедший дом.</w:t>
      </w:r>
    </w:p>
    <w:p w:rsidR="006841F7" w:rsidRPr="006841F7" w:rsidRDefault="006841F7" w:rsidP="006841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41F7">
        <w:rPr>
          <w:color w:val="000000"/>
        </w:rPr>
        <w:t>Но наряду с жестокой реальностью есть и другая - это любовь Мастера и Маргариты.</w:t>
      </w:r>
    </w:p>
    <w:p w:rsidR="006841F7" w:rsidRPr="006841F7" w:rsidRDefault="006841F7" w:rsidP="006841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41F7">
        <w:rPr>
          <w:color w:val="000000"/>
        </w:rPr>
        <w:t xml:space="preserve">Маргарита в романе стала прекрасным, обобщенным и поэтическим образом женщины, которая любит. Без этого образа роман утратил бы свою привлекательность. Яркостью своей натуры она противопоставлена Мастеру. Яростную любовь она сама сравнивает с яростной преданностью Левия Матвея. Любовь Маргариты, как жизнь, всеобъемлюща и, как жизнь, жива. Маргарита противопоставлена воину и полководцу Пилату своим бесстрашием. И беззащитной и могущественной своей человечностью - </w:t>
      </w:r>
      <w:proofErr w:type="gramStart"/>
      <w:r w:rsidRPr="006841F7">
        <w:rPr>
          <w:color w:val="000000"/>
        </w:rPr>
        <w:t>всесильному</w:t>
      </w:r>
      <w:proofErr w:type="gramEnd"/>
      <w:r w:rsidRPr="006841F7">
        <w:rPr>
          <w:color w:val="000000"/>
        </w:rPr>
        <w:t xml:space="preserve"> </w:t>
      </w:r>
      <w:proofErr w:type="spellStart"/>
      <w:r w:rsidRPr="006841F7">
        <w:rPr>
          <w:color w:val="000000"/>
        </w:rPr>
        <w:t>Воланду</w:t>
      </w:r>
      <w:proofErr w:type="spellEnd"/>
      <w:r w:rsidRPr="006841F7">
        <w:rPr>
          <w:color w:val="000000"/>
        </w:rPr>
        <w:t>.</w:t>
      </w:r>
    </w:p>
    <w:p w:rsidR="006841F7" w:rsidRPr="006841F7" w:rsidRDefault="006841F7" w:rsidP="006841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41F7">
        <w:rPr>
          <w:color w:val="000000"/>
        </w:rPr>
        <w:lastRenderedPageBreak/>
        <w:t>Мастер - во многом автобиографический герой. Писатель сознательно, подчас демонстративно, подчеркивает автобиографичность своего героя. Мастер равнодушен к радостям семейной жизни, он даже точно не помнит имени своей жены, не стремится иметь детей. Мастер был одинок, и это ему нравилось, но, встретив Маргариту, он понял, что нашел родственную душу. Любовь «выскочила» перед ними и поразила сразу обоих. Это огромное чувство наполнило их жизнь новым смыслом, создало вокруг Мастера и Маргариты только их маленький мир, в котором они нашли счастье и покой. И так как между ними вспыхнула такая любовь, то быть ей страстной, бурной, выжигающей оба сердца дотла. Не погасили ее ни безрадостные черные дни, когда в газетах появились критические статьи о романе, ни тяжелая болезнь Мастера, ни их расставание на долгие месяцы. Мастер и Маргарита своей любовью бросили вызов всему миру, как фантастическому, так и реальному.</w:t>
      </w:r>
    </w:p>
    <w:p w:rsidR="006841F7" w:rsidRPr="006841F7" w:rsidRDefault="006841F7" w:rsidP="006841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41F7">
        <w:rPr>
          <w:color w:val="000000"/>
        </w:rPr>
        <w:t xml:space="preserve">Заканчивая свой роман эпилогом, Булгаков показывает жизнь города, которая как бы замыкается в круг. Город утратил все духовное и талантливое, ушедшее из него вместе с Мастером. Утратил все прекрасное и вечно любящее, ушедшее вместе с Маргаритой. Он утратил все истинное что было. Но особую правдоподобность событиям автор придает, рассказывая о жизни своих героев в течение нескольких последующих лет. И мы, читая произведение, отчетливо представляем себе сидящего под липами на Патриарших прудах сотрудника Института истории и философии профессора Ивана Николаевича </w:t>
      </w:r>
      <w:proofErr w:type="spellStart"/>
      <w:r w:rsidRPr="006841F7">
        <w:rPr>
          <w:color w:val="000000"/>
        </w:rPr>
        <w:t>Понырева</w:t>
      </w:r>
      <w:proofErr w:type="spellEnd"/>
      <w:r w:rsidRPr="006841F7">
        <w:rPr>
          <w:color w:val="000000"/>
        </w:rPr>
        <w:t xml:space="preserve">, бывшего Бездомного, охваченного непреодолимым беспокойством во время весеннего полнолуния. Однако почему-то, после того как будет перевернута последняя страница романа, возникает непреодолимое чувство легкой грусти, которое всегда остается после общения </w:t>
      </w:r>
      <w:proofErr w:type="gramStart"/>
      <w:r w:rsidRPr="006841F7">
        <w:rPr>
          <w:color w:val="000000"/>
        </w:rPr>
        <w:t>с</w:t>
      </w:r>
      <w:proofErr w:type="gramEnd"/>
      <w:r w:rsidRPr="006841F7">
        <w:rPr>
          <w:color w:val="000000"/>
        </w:rPr>
        <w:t xml:space="preserve"> </w:t>
      </w:r>
      <w:proofErr w:type="gramStart"/>
      <w:r w:rsidRPr="006841F7">
        <w:rPr>
          <w:color w:val="000000"/>
        </w:rPr>
        <w:t>Великим</w:t>
      </w:r>
      <w:proofErr w:type="gramEnd"/>
      <w:r w:rsidRPr="006841F7">
        <w:rPr>
          <w:color w:val="000000"/>
        </w:rPr>
        <w:t>, не важно, будь это книга, фильм или спектакль.</w:t>
      </w:r>
    </w:p>
    <w:p w:rsidR="006841F7" w:rsidRPr="006841F7" w:rsidRDefault="006841F7" w:rsidP="006841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6841F7">
        <w:rPr>
          <w:color w:val="000000"/>
        </w:rPr>
        <w:t>булгаков</w:t>
      </w:r>
      <w:proofErr w:type="spellEnd"/>
      <w:r w:rsidRPr="006841F7">
        <w:rPr>
          <w:color w:val="000000"/>
        </w:rPr>
        <w:t xml:space="preserve"> роман </w:t>
      </w:r>
      <w:proofErr w:type="spellStart"/>
      <w:r w:rsidRPr="006841F7">
        <w:rPr>
          <w:color w:val="000000"/>
        </w:rPr>
        <w:t>маргарита</w:t>
      </w:r>
      <w:proofErr w:type="spellEnd"/>
      <w:r w:rsidRPr="006841F7">
        <w:rPr>
          <w:color w:val="000000"/>
        </w:rPr>
        <w:t xml:space="preserve"> стилевой</w:t>
      </w:r>
    </w:p>
    <w:p w:rsidR="006841F7" w:rsidRPr="006841F7" w:rsidRDefault="006841F7" w:rsidP="006841F7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6841F7">
        <w:rPr>
          <w:rFonts w:ascii="Times New Roman" w:hAnsi="Times New Roman" w:cs="Times New Roman"/>
          <w:color w:val="auto"/>
          <w:sz w:val="24"/>
          <w:szCs w:val="24"/>
          <w:u w:val="single"/>
        </w:rPr>
        <w:t>Взаимодействие фантастического и реального мира</w:t>
      </w:r>
    </w:p>
    <w:p w:rsidR="006841F7" w:rsidRPr="006841F7" w:rsidRDefault="006841F7" w:rsidP="006841F7">
      <w:pPr>
        <w:pStyle w:val="a5"/>
        <w:spacing w:before="0" w:beforeAutospacing="0" w:after="0" w:afterAutospacing="0"/>
        <w:rPr>
          <w:color w:val="000000"/>
          <w:shd w:val="clear" w:color="auto" w:fill="FFFFFF"/>
        </w:rPr>
      </w:pPr>
      <w:r w:rsidRPr="006841F7">
        <w:rPr>
          <w:color w:val="000000"/>
          <w:shd w:val="clear" w:color="auto" w:fill="FFFFFF"/>
        </w:rPr>
        <w:t>Переплетение фантастического и реального создает в романе глубокий пласт философского смысла. С его помощью Булгаков в притчевой форме переосмысливает глобальные проблемы и переоценивает догматичные ценности. Это усложняет восприятие, но и дает возможность читателю и автору расширить сферу осмысляемого и увеличивает возможные оттенки смысла.</w:t>
      </w:r>
    </w:p>
    <w:p w:rsidR="006841F7" w:rsidRPr="006841F7" w:rsidRDefault="006841F7" w:rsidP="006841F7">
      <w:pPr>
        <w:pStyle w:val="a5"/>
        <w:spacing w:before="0" w:beforeAutospacing="0" w:after="0" w:afterAutospacing="0"/>
        <w:rPr>
          <w:color w:val="000000"/>
          <w:shd w:val="clear" w:color="auto" w:fill="FFFFFF"/>
        </w:rPr>
      </w:pPr>
      <w:r w:rsidRPr="006841F7">
        <w:rPr>
          <w:color w:val="000000"/>
          <w:shd w:val="clear" w:color="auto" w:fill="FFFFFF"/>
        </w:rPr>
        <w:t xml:space="preserve">Переходом, связывающим два вида пространства: реальное и фантастическое, является зеркала. Первый переход происходит в самом начале романа, где зеркало как будто нет. </w:t>
      </w:r>
      <w:proofErr w:type="spellStart"/>
      <w:r w:rsidRPr="006841F7">
        <w:rPr>
          <w:color w:val="000000"/>
          <w:shd w:val="clear" w:color="auto" w:fill="FFFFFF"/>
        </w:rPr>
        <w:t>Воланд</w:t>
      </w:r>
      <w:proofErr w:type="spellEnd"/>
      <w:r w:rsidRPr="006841F7">
        <w:rPr>
          <w:color w:val="000000"/>
          <w:shd w:val="clear" w:color="auto" w:fill="FFFFFF"/>
        </w:rPr>
        <w:t xml:space="preserve"> появляется на Патриарших прудах неизвестно откуда. Но самое древнее зеркало имело гладкую водную поверхность, которой является пруд. Зеркало есть везде, где таинственным образом появляется или исчезает свита </w:t>
      </w:r>
      <w:proofErr w:type="spellStart"/>
      <w:r w:rsidRPr="006841F7">
        <w:rPr>
          <w:color w:val="000000"/>
          <w:shd w:val="clear" w:color="auto" w:fill="FFFFFF"/>
        </w:rPr>
        <w:t>Воланда</w:t>
      </w:r>
      <w:proofErr w:type="spellEnd"/>
      <w:r w:rsidRPr="006841F7">
        <w:rPr>
          <w:color w:val="000000"/>
          <w:shd w:val="clear" w:color="auto" w:fill="FFFFFF"/>
        </w:rPr>
        <w:t xml:space="preserve"> «Степа повернулся от аппарата и в зеркале … отчетливо увидел какого-то субъекта …».</w:t>
      </w:r>
    </w:p>
    <w:p w:rsidR="006841F7" w:rsidRPr="006841F7" w:rsidRDefault="006841F7" w:rsidP="006841F7">
      <w:pPr>
        <w:pStyle w:val="a5"/>
        <w:spacing w:before="0" w:beforeAutospacing="0" w:after="0" w:afterAutospacing="0"/>
        <w:rPr>
          <w:color w:val="000000"/>
          <w:shd w:val="clear" w:color="auto" w:fill="FFFFFF"/>
        </w:rPr>
      </w:pPr>
      <w:r w:rsidRPr="006841F7">
        <w:rPr>
          <w:color w:val="000000"/>
          <w:shd w:val="clear" w:color="auto" w:fill="FFFFFF"/>
        </w:rPr>
        <w:t xml:space="preserve">Концовка романа также связана с зеркалами, в которые превращаются оконные стекла «Смотри, вон впереди твой вечный дом, который тебе дали в награду. Я уже вижу венецианское окно и вьющийся виноград, он </w:t>
      </w:r>
      <w:proofErr w:type="gramStart"/>
      <w:r w:rsidRPr="006841F7">
        <w:rPr>
          <w:color w:val="000000"/>
          <w:shd w:val="clear" w:color="auto" w:fill="FFFFFF"/>
        </w:rPr>
        <w:t>подымается</w:t>
      </w:r>
      <w:proofErr w:type="gramEnd"/>
      <w:r w:rsidRPr="006841F7">
        <w:rPr>
          <w:color w:val="000000"/>
          <w:shd w:val="clear" w:color="auto" w:fill="FFFFFF"/>
        </w:rPr>
        <w:t xml:space="preserve"> к самой крыше».</w:t>
      </w:r>
    </w:p>
    <w:p w:rsidR="006841F7" w:rsidRPr="006841F7" w:rsidRDefault="006841F7" w:rsidP="006841F7">
      <w:pPr>
        <w:pStyle w:val="a5"/>
        <w:spacing w:before="0" w:beforeAutospacing="0" w:after="0" w:afterAutospacing="0"/>
        <w:rPr>
          <w:color w:val="000000"/>
          <w:shd w:val="clear" w:color="auto" w:fill="FFFFFF"/>
        </w:rPr>
      </w:pPr>
      <w:r w:rsidRPr="006841F7">
        <w:rPr>
          <w:color w:val="000000"/>
          <w:shd w:val="clear" w:color="auto" w:fill="FFFFFF"/>
        </w:rPr>
        <w:t>Мир фантастики и реальности взаимосвязан. А между этими мирами - вечность - единственное место, где Мастер и Маргарита обрели покой.</w:t>
      </w:r>
    </w:p>
    <w:p w:rsidR="006841F7" w:rsidRPr="006841F7" w:rsidRDefault="006841F7" w:rsidP="006841F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183741"/>
          <w:sz w:val="24"/>
          <w:szCs w:val="24"/>
          <w:shd w:val="clear" w:color="auto" w:fill="FFFFFF"/>
        </w:rPr>
      </w:pPr>
    </w:p>
    <w:p w:rsidR="006841F7" w:rsidRPr="006841F7" w:rsidRDefault="006841F7" w:rsidP="006841F7">
      <w:pPr>
        <w:pStyle w:val="a5"/>
        <w:spacing w:before="0" w:beforeAutospacing="0" w:after="0" w:afterAutospacing="0"/>
        <w:rPr>
          <w:color w:val="000000"/>
          <w:shd w:val="clear" w:color="auto" w:fill="FFFFFF"/>
        </w:rPr>
      </w:pPr>
      <w:proofErr w:type="gramStart"/>
      <w:r w:rsidRPr="006841F7">
        <w:rPr>
          <w:color w:val="000000"/>
          <w:shd w:val="clear" w:color="auto" w:fill="FFFFFF"/>
        </w:rPr>
        <w:t>Роман Булгакова «Мастер и Маргарита» - является достойным продолжением тех традиций отечественной литературы, которые утверждают прямое соединение гротеска, фантастики, ирреального с реальным в едином потоке повествования.</w:t>
      </w:r>
      <w:proofErr w:type="gramEnd"/>
      <w:r w:rsidRPr="006841F7">
        <w:rPr>
          <w:color w:val="000000"/>
          <w:shd w:val="clear" w:color="auto" w:fill="FFFFFF"/>
        </w:rPr>
        <w:t xml:space="preserve"> И в то же время это глубоко философское произведение, обращенное в будущее, которое является книгой на все времена.</w:t>
      </w:r>
    </w:p>
    <w:p w:rsidR="006841F7" w:rsidRPr="006841F7" w:rsidRDefault="006841F7" w:rsidP="006841F7">
      <w:pPr>
        <w:pStyle w:val="a5"/>
        <w:spacing w:before="0" w:beforeAutospacing="0" w:after="0" w:afterAutospacing="0"/>
        <w:rPr>
          <w:color w:val="000000"/>
          <w:shd w:val="clear" w:color="auto" w:fill="FFFFFF"/>
        </w:rPr>
      </w:pPr>
      <w:r w:rsidRPr="006841F7">
        <w:rPr>
          <w:color w:val="000000"/>
          <w:shd w:val="clear" w:color="auto" w:fill="FFFFFF"/>
        </w:rPr>
        <w:t xml:space="preserve">Роман «Мастер и Маргарита» можно считать итоговым в творчестве Булгакова. Он содержит много смысловых пластов и открывается нам на различных уровнях понимания. Главное, что заставляет размышлять, будит мысль читателя-это противостояние свободы и несвободы, добра и зла, фантастики и реальности, которое происходит через весь роман. Слова </w:t>
      </w:r>
      <w:proofErr w:type="spellStart"/>
      <w:r w:rsidRPr="006841F7">
        <w:rPr>
          <w:color w:val="000000"/>
          <w:shd w:val="clear" w:color="auto" w:fill="FFFFFF"/>
        </w:rPr>
        <w:t>Воланда</w:t>
      </w:r>
      <w:proofErr w:type="spellEnd"/>
      <w:r w:rsidRPr="006841F7">
        <w:rPr>
          <w:color w:val="000000"/>
          <w:shd w:val="clear" w:color="auto" w:fill="FFFFFF"/>
        </w:rPr>
        <w:t xml:space="preserve"> «Рукописи не горят» и воскресение из пепла «романа в романе» </w:t>
      </w:r>
      <w:r w:rsidRPr="006841F7">
        <w:rPr>
          <w:color w:val="000000"/>
          <w:shd w:val="clear" w:color="auto" w:fill="FFFFFF"/>
        </w:rPr>
        <w:lastRenderedPageBreak/>
        <w:t>повествования Мастера о Понтии Пилате это иллюстрация широко известно латинской пословицы: «</w:t>
      </w:r>
      <w:proofErr w:type="spellStart"/>
      <w:r w:rsidRPr="006841F7">
        <w:rPr>
          <w:color w:val="000000"/>
          <w:shd w:val="clear" w:color="auto" w:fill="FFFFFF"/>
        </w:rPr>
        <w:t>Verba</w:t>
      </w:r>
      <w:proofErr w:type="spellEnd"/>
      <w:r w:rsidRPr="006841F7">
        <w:rPr>
          <w:color w:val="000000"/>
          <w:shd w:val="clear" w:color="auto" w:fill="FFFFFF"/>
        </w:rPr>
        <w:t xml:space="preserve"> </w:t>
      </w:r>
      <w:proofErr w:type="spellStart"/>
      <w:r w:rsidRPr="006841F7">
        <w:rPr>
          <w:color w:val="000000"/>
          <w:shd w:val="clear" w:color="auto" w:fill="FFFFFF"/>
        </w:rPr>
        <w:t>volant</w:t>
      </w:r>
      <w:proofErr w:type="spellEnd"/>
      <w:r w:rsidRPr="006841F7">
        <w:rPr>
          <w:color w:val="000000"/>
          <w:shd w:val="clear" w:color="auto" w:fill="FFFFFF"/>
        </w:rPr>
        <w:t xml:space="preserve">, </w:t>
      </w:r>
      <w:proofErr w:type="spellStart"/>
      <w:r w:rsidRPr="006841F7">
        <w:rPr>
          <w:color w:val="000000"/>
          <w:shd w:val="clear" w:color="auto" w:fill="FFFFFF"/>
        </w:rPr>
        <w:t>scripta</w:t>
      </w:r>
      <w:proofErr w:type="spellEnd"/>
      <w:r w:rsidRPr="006841F7">
        <w:rPr>
          <w:color w:val="000000"/>
          <w:shd w:val="clear" w:color="auto" w:fill="FFFFFF"/>
        </w:rPr>
        <w:t xml:space="preserve"> </w:t>
      </w:r>
      <w:proofErr w:type="spellStart"/>
      <w:r w:rsidRPr="006841F7">
        <w:rPr>
          <w:color w:val="000000"/>
          <w:shd w:val="clear" w:color="auto" w:fill="FFFFFF"/>
        </w:rPr>
        <w:t>manent</w:t>
      </w:r>
      <w:proofErr w:type="spellEnd"/>
      <w:r w:rsidRPr="006841F7">
        <w:rPr>
          <w:color w:val="000000"/>
          <w:shd w:val="clear" w:color="auto" w:fill="FFFFFF"/>
        </w:rPr>
        <w:t xml:space="preserve">». Интересно, что ее часто употреблял </w:t>
      </w:r>
      <w:proofErr w:type="spellStart"/>
      <w:r w:rsidRPr="006841F7">
        <w:rPr>
          <w:color w:val="000000"/>
          <w:shd w:val="clear" w:color="auto" w:fill="FFFFFF"/>
        </w:rPr>
        <w:t>М.Е.Салтыков-Щедрин</w:t>
      </w:r>
      <w:proofErr w:type="spellEnd"/>
      <w:r w:rsidRPr="006841F7">
        <w:rPr>
          <w:color w:val="000000"/>
          <w:shd w:val="clear" w:color="auto" w:fill="FFFFFF"/>
        </w:rPr>
        <w:t xml:space="preserve">, один из любимых авторов Булгакова. В переводе она звучит так: «Слова улетают, </w:t>
      </w:r>
      <w:proofErr w:type="gramStart"/>
      <w:r w:rsidRPr="006841F7">
        <w:rPr>
          <w:color w:val="000000"/>
          <w:shd w:val="clear" w:color="auto" w:fill="FFFFFF"/>
        </w:rPr>
        <w:t>написанное</w:t>
      </w:r>
      <w:proofErr w:type="gramEnd"/>
      <w:r w:rsidRPr="006841F7">
        <w:rPr>
          <w:color w:val="000000"/>
          <w:shd w:val="clear" w:color="auto" w:fill="FFFFFF"/>
        </w:rPr>
        <w:t xml:space="preserve"> остается». То, что слова действительно улетают, свидетельствует шум похожий </w:t>
      </w:r>
      <w:proofErr w:type="gramStart"/>
      <w:r w:rsidRPr="006841F7">
        <w:rPr>
          <w:color w:val="000000"/>
          <w:shd w:val="clear" w:color="auto" w:fill="FFFFFF"/>
        </w:rPr>
        <w:t>на</w:t>
      </w:r>
      <w:proofErr w:type="gramEnd"/>
      <w:r w:rsidRPr="006841F7">
        <w:rPr>
          <w:color w:val="000000"/>
          <w:shd w:val="clear" w:color="auto" w:fill="FFFFFF"/>
        </w:rPr>
        <w:t xml:space="preserve"> получающийся от взмахов птичьих крыльев. Он возникает во время шахматной партии </w:t>
      </w:r>
      <w:proofErr w:type="spellStart"/>
      <w:r w:rsidRPr="006841F7">
        <w:rPr>
          <w:color w:val="000000"/>
          <w:shd w:val="clear" w:color="auto" w:fill="FFFFFF"/>
        </w:rPr>
        <w:t>Воланда</w:t>
      </w:r>
      <w:proofErr w:type="spellEnd"/>
      <w:r w:rsidRPr="006841F7">
        <w:rPr>
          <w:color w:val="000000"/>
          <w:shd w:val="clear" w:color="auto" w:fill="FFFFFF"/>
        </w:rPr>
        <w:t xml:space="preserve"> и Бегемота после схоластической речи последнего о силлогизмах. Пустые слова на самом деле не оставили после себя следа и нужны были Бегемоту только за тем, чтобы отвлечь внимание присутствующих от жульнической комбинации со своим королем. Роману же Мастера с помощью </w:t>
      </w:r>
      <w:proofErr w:type="spellStart"/>
      <w:r w:rsidRPr="006841F7">
        <w:rPr>
          <w:color w:val="000000"/>
          <w:shd w:val="clear" w:color="auto" w:fill="FFFFFF"/>
        </w:rPr>
        <w:t>Воланда</w:t>
      </w:r>
      <w:proofErr w:type="spellEnd"/>
      <w:r w:rsidRPr="006841F7">
        <w:rPr>
          <w:color w:val="000000"/>
          <w:shd w:val="clear" w:color="auto" w:fill="FFFFFF"/>
        </w:rPr>
        <w:t xml:space="preserve"> суждена долгая жизнь. О чем бы Булгаков ни говорил - </w:t>
      </w:r>
      <w:proofErr w:type="gramStart"/>
      <w:r w:rsidRPr="006841F7">
        <w:rPr>
          <w:color w:val="000000"/>
          <w:shd w:val="clear" w:color="auto" w:fill="FFFFFF"/>
        </w:rPr>
        <w:t>он</w:t>
      </w:r>
      <w:proofErr w:type="gramEnd"/>
      <w:r w:rsidRPr="006841F7">
        <w:rPr>
          <w:color w:val="000000"/>
          <w:shd w:val="clear" w:color="auto" w:fill="FFFFFF"/>
        </w:rPr>
        <w:t xml:space="preserve"> словно в подтексте создает ощущение вечности, а своих героев, да и нас тоже, заставляет не только существовать в напряженных условиях современности, но и еще ставит перед вечными проблемами бытия, заставляя размышлять о смысле и цели существования, об истинных и мнимых ценностях, о законах </w:t>
      </w:r>
      <w:proofErr w:type="spellStart"/>
      <w:r w:rsidRPr="006841F7">
        <w:rPr>
          <w:color w:val="000000"/>
          <w:shd w:val="clear" w:color="auto" w:fill="FFFFFF"/>
        </w:rPr>
        <w:t>равития</w:t>
      </w:r>
      <w:proofErr w:type="spellEnd"/>
      <w:r w:rsidRPr="006841F7">
        <w:rPr>
          <w:color w:val="000000"/>
          <w:shd w:val="clear" w:color="auto" w:fill="FFFFFF"/>
        </w:rPr>
        <w:t xml:space="preserve"> жизни. Сам Булгаков, уничтоживший первую редакцию «Мастера и Маргариты», убедился, что раз написанное уже невозможно изгнать из памяти, и в результате оставил после смерти в наследство потомкам рукопись великого произведения.</w:t>
      </w:r>
    </w:p>
    <w:p w:rsidR="006841F7" w:rsidRPr="006841F7" w:rsidRDefault="006841F7" w:rsidP="006841F7">
      <w:pPr>
        <w:pStyle w:val="a5"/>
        <w:spacing w:before="0" w:beforeAutospacing="0" w:after="0" w:afterAutospacing="0"/>
        <w:rPr>
          <w:color w:val="000000"/>
          <w:shd w:val="clear" w:color="auto" w:fill="FFFFFF"/>
        </w:rPr>
      </w:pPr>
      <w:r w:rsidRPr="006841F7">
        <w:rPr>
          <w:color w:val="000000"/>
          <w:shd w:val="clear" w:color="auto" w:fill="FFFFFF"/>
        </w:rPr>
        <w:t>Немногие романы, написанные в 30-е годы, остаются с нами. Булгаков же остается весь. Он становится для нас все ближе и актуальнее, потому что еще в те далекие времена, он видел и понимал то, что открывается нам лишь теперь.</w:t>
      </w:r>
    </w:p>
    <w:p w:rsidR="006841F7" w:rsidRDefault="006841F7" w:rsidP="006841F7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</w:p>
    <w:p w:rsidR="006841F7" w:rsidRPr="006841F7" w:rsidRDefault="006841F7" w:rsidP="006841F7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 w:rsidRPr="006841F7">
        <w:rPr>
          <w:rFonts w:ascii="Times New Roman" w:hAnsi="Times New Roman" w:cs="Times New Roman"/>
          <w:color w:val="auto"/>
        </w:rPr>
        <w:t>История любви Мастера и Маргариты</w:t>
      </w:r>
    </w:p>
    <w:p w:rsidR="006841F7" w:rsidRPr="006841F7" w:rsidRDefault="006841F7" w:rsidP="006841F7">
      <w:pPr>
        <w:pStyle w:val="2"/>
        <w:spacing w:before="0" w:beforeAutospacing="0" w:after="0" w:afterAutospacing="0"/>
      </w:pPr>
      <w:r w:rsidRPr="006841F7">
        <w:t>Введение</w:t>
      </w:r>
    </w:p>
    <w:p w:rsidR="006841F7" w:rsidRPr="006841F7" w:rsidRDefault="006841F7" w:rsidP="006841F7">
      <w:pPr>
        <w:pStyle w:val="a5"/>
        <w:spacing w:before="0" w:beforeAutospacing="0" w:after="0" w:afterAutospacing="0"/>
      </w:pPr>
      <w:r w:rsidRPr="006841F7">
        <w:t xml:space="preserve">В романе «Мастер и Маргарита» тесно сплелись темы истории и религии, творчества и ежедневности. Но важнейшее место в романе занимает история любви мастера и Маргариты. Эта сюжетная линия добавляет произведению нежности и пронзительности. Без темы любви образ мастера не возможно было бы раскрыть полностью. Необычный жанр произведения – роман в романе – позволяет автору одновременно, и разграничить, и объединить библейскую и лирическую линии, развивать их полноценно в двух параллельных мирах. </w:t>
      </w:r>
    </w:p>
    <w:p w:rsidR="006841F7" w:rsidRPr="006841F7" w:rsidRDefault="006841F7" w:rsidP="006841F7">
      <w:pPr>
        <w:pStyle w:val="2"/>
        <w:spacing w:before="0" w:beforeAutospacing="0" w:after="0" w:afterAutospacing="0"/>
      </w:pPr>
      <w:r w:rsidRPr="006841F7">
        <w:t>Роковая встреча</w:t>
      </w:r>
    </w:p>
    <w:p w:rsidR="006841F7" w:rsidRPr="006841F7" w:rsidRDefault="006841F7" w:rsidP="006841F7">
      <w:pPr>
        <w:pStyle w:val="a5"/>
        <w:spacing w:before="0" w:beforeAutospacing="0" w:after="0" w:afterAutospacing="0"/>
      </w:pPr>
      <w:r w:rsidRPr="006841F7">
        <w:t>Любовь между мастером и Маргаритой вспыхнула, как только они увидели друг друга. «Любовь выскочила между нами, как из-под земли выскакивает убийца… и поразила нас сразу обоих!» – так рассказывает Ивану Бездомному мастер в больнице, куда он попадает после неприятия критиками его романа. Он сравнивает нахлынувшие чувства с молнией или острым ножом: «Так поражает молния! Так поражает финский нож!».</w:t>
      </w:r>
    </w:p>
    <w:p w:rsidR="006841F7" w:rsidRPr="006841F7" w:rsidRDefault="006841F7" w:rsidP="006841F7">
      <w:pPr>
        <w:pStyle w:val="a5"/>
        <w:spacing w:before="0" w:beforeAutospacing="0" w:after="0" w:afterAutospacing="0"/>
      </w:pPr>
      <w:r w:rsidRPr="006841F7">
        <w:t>Мастер впервые увидел будущую возлюбленную на пустынной улице. Она привлекла его внимание, потому что «несла в руках отвратительные, тревожные желтые цветы».</w:t>
      </w:r>
    </w:p>
    <w:p w:rsidR="006841F7" w:rsidRPr="006841F7" w:rsidRDefault="006841F7" w:rsidP="006841F7">
      <w:pPr>
        <w:spacing w:after="0" w:line="240" w:lineRule="auto"/>
        <w:rPr>
          <w:rFonts w:ascii="Times New Roman" w:hAnsi="Times New Roman" w:cs="Times New Roman"/>
        </w:rPr>
      </w:pPr>
      <w:r w:rsidRPr="006841F7">
        <w:rPr>
          <w:rFonts w:ascii="Times New Roman" w:hAnsi="Times New Roman" w:cs="Times New Roman"/>
        </w:rPr>
        <w:t>Этим мимозы стали, будто сигналом мастеру, что перед ним его муза, с одиночеством и огнем в глазах.</w:t>
      </w:r>
    </w:p>
    <w:p w:rsidR="006841F7" w:rsidRPr="006841F7" w:rsidRDefault="006841F7" w:rsidP="006841F7">
      <w:pPr>
        <w:pStyle w:val="a5"/>
        <w:spacing w:before="0" w:beforeAutospacing="0" w:after="0" w:afterAutospacing="0"/>
      </w:pPr>
      <w:r w:rsidRPr="006841F7">
        <w:t>И мастер, и несчастливая жена богатого, но нелюбимого мужа, Маргарита, были совершенно одинокими в этом мире до своей странной встречи. Как оказывается, писатель ранее был женат, но он не помнит даже имени своей бывшей жены, о которой не хранит в душе, ни воспоминаний, ни тепла. А о Маргарите он помнит все, тональность голоса, то, как она говорила, когда приходила, и что делала в его подвальной комнатушке.</w:t>
      </w:r>
    </w:p>
    <w:p w:rsidR="006841F7" w:rsidRPr="006841F7" w:rsidRDefault="006841F7" w:rsidP="006841F7">
      <w:pPr>
        <w:pStyle w:val="a5"/>
        <w:spacing w:before="0" w:beforeAutospacing="0" w:after="0" w:afterAutospacing="0"/>
      </w:pPr>
      <w:r w:rsidRPr="006841F7">
        <w:t>После их первой встречи Маргарита начала приходить каждый день к своему возлюбленному. Она помогала ему в работе над романом, и сама жила этим трудом. Впервые в жизни ее внутренний огонь и вдохновение нашли свою цель и применение, так же и мастера впервые слушали и понимали, ведь говори они с первой встречи так, «как будто расстались вчера».</w:t>
      </w:r>
    </w:p>
    <w:p w:rsidR="006841F7" w:rsidRPr="006841F7" w:rsidRDefault="006841F7" w:rsidP="006841F7">
      <w:pPr>
        <w:pStyle w:val="a5"/>
        <w:spacing w:before="0" w:beforeAutospacing="0" w:after="0" w:afterAutospacing="0"/>
      </w:pPr>
      <w:r w:rsidRPr="006841F7">
        <w:lastRenderedPageBreak/>
        <w:t xml:space="preserve">Завершение романа мастера стало для них испытанием. Но уже рожденной любви суждено было пройти и его, и множество других испытаний, чтобы показать читателю, что настоящее родство душ существует. </w:t>
      </w:r>
    </w:p>
    <w:p w:rsidR="006841F7" w:rsidRPr="006841F7" w:rsidRDefault="006841F7" w:rsidP="006841F7">
      <w:pPr>
        <w:pStyle w:val="2"/>
        <w:spacing w:before="0" w:beforeAutospacing="0" w:after="0" w:afterAutospacing="0"/>
      </w:pPr>
      <w:r w:rsidRPr="006841F7">
        <w:t>Мастер и Маргарита</w:t>
      </w:r>
    </w:p>
    <w:p w:rsidR="006841F7" w:rsidRPr="006841F7" w:rsidRDefault="006841F7" w:rsidP="006841F7">
      <w:pPr>
        <w:pStyle w:val="a5"/>
        <w:spacing w:before="0" w:beforeAutospacing="0" w:after="0" w:afterAutospacing="0"/>
      </w:pPr>
      <w:r w:rsidRPr="006841F7">
        <w:t xml:space="preserve">Настоящая любовь мастера и Маргариты в романе – это воплощение образа любви в понимании Булгакова. Маргарита – не просто любимая и любящая женщина, она муза, она вдохновение автора и его же боль, материализованная в образе Маргариты-ведьмы, что в праведном гневе крушит квартиру несправедливого критика. </w:t>
      </w:r>
    </w:p>
    <w:p w:rsidR="006841F7" w:rsidRPr="006841F7" w:rsidRDefault="006841F7" w:rsidP="006841F7">
      <w:pPr>
        <w:pStyle w:val="a5"/>
        <w:spacing w:before="0" w:beforeAutospacing="0" w:after="0" w:afterAutospacing="0"/>
      </w:pPr>
      <w:r w:rsidRPr="006841F7">
        <w:t>Героиня любит мастера всем своим сердцем, и будто вдыхает жизнь в его маленькую квартирку. Свою внутреннюю силу и энергию она отдает роману своего возлюбленного: «она нараспев и громко повторяла отдельные фразы… и говорила, что в этом романе ее жизнь».</w:t>
      </w:r>
    </w:p>
    <w:p w:rsidR="006841F7" w:rsidRPr="006841F7" w:rsidRDefault="006841F7" w:rsidP="006841F7">
      <w:pPr>
        <w:pStyle w:val="a5"/>
        <w:spacing w:before="0" w:beforeAutospacing="0" w:after="0" w:afterAutospacing="0"/>
      </w:pPr>
      <w:r w:rsidRPr="006841F7">
        <w:t xml:space="preserve">Отказ издать роман, а позже разгромная критика неизвестно как попавшего в печать отрывка одинаково больно ранит, как мастера, так и Маргариту. Но, если писатель сломлен этим ударом, то Маргаритой овладевает безумная ярость, она даже грозится «отравить </w:t>
      </w:r>
      <w:proofErr w:type="spellStart"/>
      <w:r w:rsidRPr="006841F7">
        <w:t>Латунского</w:t>
      </w:r>
      <w:proofErr w:type="spellEnd"/>
      <w:r w:rsidRPr="006841F7">
        <w:t>». Но любовь этих одиноких душ продолжает жить своей жизнью.</w:t>
      </w:r>
    </w:p>
    <w:p w:rsidR="006841F7" w:rsidRPr="006841F7" w:rsidRDefault="006841F7" w:rsidP="006841F7">
      <w:pPr>
        <w:pStyle w:val="2"/>
        <w:spacing w:before="0" w:beforeAutospacing="0" w:after="0" w:afterAutospacing="0"/>
      </w:pPr>
      <w:r w:rsidRPr="006841F7">
        <w:t>Испытание любви</w:t>
      </w:r>
    </w:p>
    <w:p w:rsidR="006841F7" w:rsidRPr="006841F7" w:rsidRDefault="006841F7" w:rsidP="006841F7">
      <w:pPr>
        <w:pStyle w:val="a5"/>
        <w:spacing w:before="0" w:beforeAutospacing="0" w:after="0" w:afterAutospacing="0"/>
      </w:pPr>
      <w:r w:rsidRPr="006841F7">
        <w:t xml:space="preserve">В романе «Мастер и Маргарита» любовь сильнее смерти, сильнее разочарования мастера и гнева Маргариты, сильнее уловок </w:t>
      </w:r>
      <w:proofErr w:type="spellStart"/>
      <w:r w:rsidRPr="006841F7">
        <w:t>Воланда</w:t>
      </w:r>
      <w:proofErr w:type="spellEnd"/>
      <w:r w:rsidRPr="006841F7">
        <w:t xml:space="preserve"> и осуждения окружающих.</w:t>
      </w:r>
    </w:p>
    <w:p w:rsidR="006841F7" w:rsidRPr="006841F7" w:rsidRDefault="006841F7" w:rsidP="006841F7">
      <w:pPr>
        <w:pStyle w:val="a5"/>
        <w:spacing w:before="0" w:beforeAutospacing="0" w:after="0" w:afterAutospacing="0"/>
      </w:pPr>
      <w:r w:rsidRPr="006841F7">
        <w:t>Этой любви суждено пройти пламя творчества и холодный лед критиков, она настолько сильна, что не может обрести покой даже на небесах.</w:t>
      </w:r>
    </w:p>
    <w:p w:rsidR="006841F7" w:rsidRPr="006841F7" w:rsidRDefault="006841F7" w:rsidP="006841F7">
      <w:pPr>
        <w:pStyle w:val="a5"/>
        <w:spacing w:before="0" w:beforeAutospacing="0" w:after="0" w:afterAutospacing="0"/>
      </w:pPr>
      <w:r w:rsidRPr="006841F7">
        <w:t>Герои очень разные, мастер – спокоен, задумчив, у него мягкий характер и слабое, ранимое сердце. Маргарита же сильная и резкая, не раз описывая ее, Булгаков использует слово «пламя». Огонь горит в ее глазах и храбром, сильном сердце. Этим огнем она делится с мастером, это пламя она вдыхает в роман и даже желтые цветы в ее руках напоминают огоньки на фоне черного пальто и слякотной весны. Мастер воплощает в себе раздумье, мысль, Маргарита же – действие. Она на все готова ради любимого, и продать свою душу, и стать королевой дьявольского бала.</w:t>
      </w:r>
    </w:p>
    <w:p w:rsidR="006841F7" w:rsidRPr="006841F7" w:rsidRDefault="006841F7" w:rsidP="006841F7">
      <w:pPr>
        <w:pStyle w:val="a5"/>
        <w:spacing w:before="0" w:beforeAutospacing="0" w:after="0" w:afterAutospacing="0"/>
      </w:pPr>
      <w:r w:rsidRPr="006841F7">
        <w:t xml:space="preserve">Сила чувств мастера и Маргариты не только в любви. Они настолько близки духовно, что просто не могут существовать раздельно. До своей встречи они не испытывали счастья, расставшись после – так и не научились бы жить отдельно друг от друга. Поэтому, наверное, Булгаков и принимает решение оборвать жизнь своих героев, взамен дав им вечный покой и уединение. </w:t>
      </w:r>
    </w:p>
    <w:p w:rsidR="006841F7" w:rsidRPr="006841F7" w:rsidRDefault="006841F7" w:rsidP="006841F7">
      <w:pPr>
        <w:pStyle w:val="2"/>
        <w:spacing w:before="0" w:beforeAutospacing="0" w:after="0" w:afterAutospacing="0"/>
      </w:pPr>
      <w:r w:rsidRPr="006841F7">
        <w:t>Выводы</w:t>
      </w:r>
    </w:p>
    <w:p w:rsidR="006841F7" w:rsidRPr="006841F7" w:rsidRDefault="006841F7" w:rsidP="006841F7">
      <w:pPr>
        <w:pStyle w:val="a5"/>
        <w:spacing w:before="0" w:beforeAutospacing="0" w:after="0" w:afterAutospacing="0"/>
      </w:pPr>
      <w:r w:rsidRPr="006841F7">
        <w:t xml:space="preserve">На фоне библейской истории о </w:t>
      </w:r>
      <w:proofErr w:type="spellStart"/>
      <w:r w:rsidRPr="006841F7">
        <w:t>Понтие</w:t>
      </w:r>
      <w:proofErr w:type="spellEnd"/>
      <w:r w:rsidRPr="006841F7">
        <w:t xml:space="preserve"> Пилате история любви мастера и Маргариты кажется еще лиричнее и пронзительнее. Это любовь, за которую Маргарита готова отдать свою душу, так как она пуста без любимого человека. Будучи безумно одинокими до своей встречи, герои обретают понимание, поддержку, искренность и тепло. Это чувство сильнее всех препятствий и горечи, что выпадает на судьбу главных героев романа. И именно оно помогает им обрести вечную свободу и вечный покой.</w:t>
      </w:r>
    </w:p>
    <w:p w:rsidR="006841F7" w:rsidRPr="006841F7" w:rsidRDefault="006841F7" w:rsidP="006841F7">
      <w:pPr>
        <w:pStyle w:val="a5"/>
        <w:spacing w:before="0" w:beforeAutospacing="0" w:after="0" w:afterAutospacing="0"/>
      </w:pPr>
      <w:r w:rsidRPr="006841F7">
        <w:t xml:space="preserve"> </w:t>
      </w:r>
    </w:p>
    <w:p w:rsidR="006841F7" w:rsidRPr="008B14BE" w:rsidRDefault="006841F7" w:rsidP="008B14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841F7" w:rsidRPr="008B14BE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309"/>
    <w:multiLevelType w:val="hybridMultilevel"/>
    <w:tmpl w:val="C2A0EB04"/>
    <w:lvl w:ilvl="0" w:tplc="8F6CC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29E3"/>
    <w:multiLevelType w:val="hybridMultilevel"/>
    <w:tmpl w:val="1E82B4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C1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CD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E60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7CD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2C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66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420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94F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722CD"/>
    <w:multiLevelType w:val="multilevel"/>
    <w:tmpl w:val="A3A8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11B00"/>
    <w:rsid w:val="000742AD"/>
    <w:rsid w:val="00077B6F"/>
    <w:rsid w:val="000D449B"/>
    <w:rsid w:val="000F2D70"/>
    <w:rsid w:val="00143A41"/>
    <w:rsid w:val="0018790C"/>
    <w:rsid w:val="001A3D9E"/>
    <w:rsid w:val="001B45C2"/>
    <w:rsid w:val="001C49BB"/>
    <w:rsid w:val="001C614A"/>
    <w:rsid w:val="00204A78"/>
    <w:rsid w:val="0028125C"/>
    <w:rsid w:val="00281842"/>
    <w:rsid w:val="003211B4"/>
    <w:rsid w:val="003276E5"/>
    <w:rsid w:val="00366659"/>
    <w:rsid w:val="00387F0D"/>
    <w:rsid w:val="003914AA"/>
    <w:rsid w:val="00401802"/>
    <w:rsid w:val="00461B4C"/>
    <w:rsid w:val="004D2B0B"/>
    <w:rsid w:val="004D665C"/>
    <w:rsid w:val="004F0145"/>
    <w:rsid w:val="0050420D"/>
    <w:rsid w:val="00542B16"/>
    <w:rsid w:val="00577742"/>
    <w:rsid w:val="006841F7"/>
    <w:rsid w:val="00696AF8"/>
    <w:rsid w:val="006A4E87"/>
    <w:rsid w:val="006D63E2"/>
    <w:rsid w:val="00773AB3"/>
    <w:rsid w:val="007C7236"/>
    <w:rsid w:val="007E1B77"/>
    <w:rsid w:val="008311F0"/>
    <w:rsid w:val="0087739C"/>
    <w:rsid w:val="008A5579"/>
    <w:rsid w:val="008B14BE"/>
    <w:rsid w:val="008D0348"/>
    <w:rsid w:val="009D26C0"/>
    <w:rsid w:val="009F0EBE"/>
    <w:rsid w:val="00A2544A"/>
    <w:rsid w:val="00A45AA2"/>
    <w:rsid w:val="00A71A9F"/>
    <w:rsid w:val="00B6041F"/>
    <w:rsid w:val="00B632CA"/>
    <w:rsid w:val="00C632C7"/>
    <w:rsid w:val="00C6675F"/>
    <w:rsid w:val="00C820B9"/>
    <w:rsid w:val="00CA2652"/>
    <w:rsid w:val="00CC4C0D"/>
    <w:rsid w:val="00D07396"/>
    <w:rsid w:val="00D34859"/>
    <w:rsid w:val="00D637D4"/>
    <w:rsid w:val="00D63E94"/>
    <w:rsid w:val="00DB0CA4"/>
    <w:rsid w:val="00E64DD3"/>
    <w:rsid w:val="00EC21FD"/>
    <w:rsid w:val="00F171D8"/>
    <w:rsid w:val="00F3566D"/>
    <w:rsid w:val="00F458DB"/>
    <w:rsid w:val="00FD24C9"/>
    <w:rsid w:val="00FE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1">
    <w:name w:val="heading 1"/>
    <w:basedOn w:val="a"/>
    <w:next w:val="a"/>
    <w:link w:val="10"/>
    <w:uiPriority w:val="9"/>
    <w:qFormat/>
    <w:rsid w:val="00684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1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customStyle="1" w:styleId="30">
    <w:name w:val="Заголовок 3 Знак"/>
    <w:basedOn w:val="a0"/>
    <w:link w:val="3"/>
    <w:uiPriority w:val="9"/>
    <w:rsid w:val="002818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31">
    <w:name w:val="Заголовок №3_"/>
    <w:basedOn w:val="a0"/>
    <w:link w:val="32"/>
    <w:rsid w:val="001C49B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1C49BB"/>
    <w:pPr>
      <w:shd w:val="clear" w:color="auto" w:fill="FFFFFF"/>
      <w:spacing w:after="420" w:line="0" w:lineRule="atLeast"/>
      <w:outlineLvl w:val="2"/>
    </w:pPr>
    <w:rPr>
      <w:rFonts w:ascii="Times New Roman" w:hAnsi="Times New Roman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F17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171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emyear">
    <w:name w:val="poemyear"/>
    <w:basedOn w:val="a0"/>
    <w:rsid w:val="00F171D8"/>
  </w:style>
  <w:style w:type="paragraph" w:customStyle="1" w:styleId="c3">
    <w:name w:val="c3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1D8"/>
  </w:style>
  <w:style w:type="paragraph" w:customStyle="1" w:styleId="c11">
    <w:name w:val="c11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71D8"/>
  </w:style>
  <w:style w:type="paragraph" w:customStyle="1" w:styleId="c7">
    <w:name w:val="c7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">
    <w:name w:val="tab"/>
    <w:basedOn w:val="a"/>
    <w:rsid w:val="0054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41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1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1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6E1A8-3568-48EB-9902-0D539871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3146</Words>
  <Characters>17935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31</cp:revision>
  <dcterms:created xsi:type="dcterms:W3CDTF">2020-09-07T14:27:00Z</dcterms:created>
  <dcterms:modified xsi:type="dcterms:W3CDTF">2021-03-09T05:47:00Z</dcterms:modified>
</cp:coreProperties>
</file>