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CB0908">
        <w:rPr>
          <w:rFonts w:ascii="Times New Roman" w:hAnsi="Times New Roman" w:cs="Times New Roman"/>
          <w:sz w:val="24"/>
          <w:szCs w:val="24"/>
        </w:rPr>
        <w:t>ПР-31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009AC">
        <w:rPr>
          <w:rFonts w:ascii="Times New Roman" w:hAnsi="Times New Roman" w:cs="Times New Roman"/>
          <w:sz w:val="24"/>
          <w:szCs w:val="24"/>
        </w:rPr>
        <w:t>22</w:t>
      </w:r>
      <w:r w:rsidR="00CB0908">
        <w:rPr>
          <w:rFonts w:ascii="Times New Roman" w:hAnsi="Times New Roman" w:cs="Times New Roman"/>
          <w:sz w:val="24"/>
          <w:szCs w:val="24"/>
        </w:rPr>
        <w:t>.03</w:t>
      </w:r>
      <w:r w:rsidR="004C32F1">
        <w:rPr>
          <w:rFonts w:ascii="Times New Roman" w:hAnsi="Times New Roman" w:cs="Times New Roman"/>
          <w:sz w:val="24"/>
          <w:szCs w:val="24"/>
        </w:rPr>
        <w:t>.2021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1. Физическая культура  это?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1. Часть культуры общества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2. Часть нравственного воспитания.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3. Часть физического развития.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4. Часть умственного развития.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2.  Какое из средств не используется для формирования физической культуры личности?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1. Спортивные игры.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2. Плавание.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3. Физические упражнения.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4. Шахматы.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3.  Какое из качеств не является физическим качеством?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1. Сила.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2. Внешний вид.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3. Быстрота.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4. Выносливость.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4.  Какая из систем является функциональной системой организма?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1. Ножная.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2. Сердечная 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3. Глазная.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4. Мышечная.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5.  При каких действиях не наступает физическое утомление?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1. Длительный бег.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lastRenderedPageBreak/>
        <w:t xml:space="preserve">     2. Неправильное планирование физической нагрузки.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3. Просмотр комедии.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4. Сон.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6.  Какие факторы не влияют на риск здоровья?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1. Стрессовые ситуации.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2. Предрасположенность к наследственным болезням.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3. Сбалансированное питание.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4. Активный отдых.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7. Элемент </w:t>
      </w:r>
      <w:proofErr w:type="spellStart"/>
      <w:r w:rsidRPr="00E80195">
        <w:rPr>
          <w:rFonts w:ascii="Times New Roman" w:hAnsi="Times New Roman" w:cs="Times New Roman"/>
          <w:sz w:val="20"/>
          <w:szCs w:val="20"/>
        </w:rPr>
        <w:t>здлрового</w:t>
      </w:r>
      <w:proofErr w:type="spellEnd"/>
      <w:r w:rsidRPr="00E80195">
        <w:rPr>
          <w:rFonts w:ascii="Times New Roman" w:hAnsi="Times New Roman" w:cs="Times New Roman"/>
          <w:sz w:val="20"/>
          <w:szCs w:val="20"/>
        </w:rPr>
        <w:t xml:space="preserve"> образца жизни – это: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1. Вредные привычки.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2. Неправильное питание.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3. Соблюдение режима труда и отдыха.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4. Нарушение режима дня.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8.  Какое из средств не входит в систему закаливания?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1. Закаливание воздухом.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2. Закаливание солнцем.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3. Закаливание в сауне.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4. Укрепление здоровья.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9. Что не входит в процесс физического самовоспитания?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1. Выработка настойчивости.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2. Развитие выносливости.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3. Курение.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4. Укрепление здоровья.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10.  Какой симптом не проявляется при переутомлении?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1. Расстройство сна.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lastRenderedPageBreak/>
        <w:t xml:space="preserve">       2. Повышение умственной работоспособности.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3. Вегетативные нарушения.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4. Нервный стресс.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11.  Какой из видов отдыха ВУЗ не предоставляет?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1. Перерыв между занятиями.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2. Каникулярный отдых зимой и летом.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3. Пропуски учебных занятий.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4. Еженедельный день отдыха.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12.  Какой из методов не входит  в процесс физического воспитания?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1.  Наказание.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2. Игровой.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3. Соревновательный 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4. Показательный.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13.  Какое понятие не входит в составляющие физического качества – сила?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1. Абсолютная.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2. Пропорциональная.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3. Относительная.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4. Мощная.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14.  Физическое качество – быстрота, проявляется в следующих видах бега: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1. Бег на длинные дистанции.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2. Бег на короткие дистанции.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3. Оздоровительный бег.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4. Медленный бег на месте.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15. Какое из понятий не входит в качество – выносливость?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1. Традиционная.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2. Общая.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lastRenderedPageBreak/>
        <w:t xml:space="preserve">      3. Специальная.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4. Большая.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16. Ловкость это способность решать двигательные задачи.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1. Медленно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2. Точно.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3. Не экономно.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4. Не координировано.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17. Что входит в понятие гибкость?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1. Длительное время выполнять физические упражнения.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2. Способность выполнять движения с большей амплитудой.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3. Способность далеко прыгать.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4. Выполнять упражнения в максимальном темпе.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18. Общая физическая подготовка это: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1. Достижение высоких спортивных результатов.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2. Совершенствование физических качеств.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3. Способность далеко прыгать.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4. Воспитание воли.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19. Какое упражнение не способствует увеличению роста человека?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1. Вис на перекладине.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2. Прыжки на скакалке.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3. В висе упражнение «маятник».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4. </w:t>
      </w:r>
      <w:proofErr w:type="gramStart"/>
      <w:r w:rsidRPr="00E80195">
        <w:rPr>
          <w:rFonts w:ascii="Times New Roman" w:hAnsi="Times New Roman" w:cs="Times New Roman"/>
          <w:sz w:val="20"/>
          <w:szCs w:val="20"/>
        </w:rPr>
        <w:t>Упражнения</w:t>
      </w:r>
      <w:proofErr w:type="gramEnd"/>
      <w:r w:rsidRPr="00E80195">
        <w:rPr>
          <w:rFonts w:ascii="Times New Roman" w:hAnsi="Times New Roman" w:cs="Times New Roman"/>
          <w:sz w:val="20"/>
          <w:szCs w:val="20"/>
        </w:rPr>
        <w:t xml:space="preserve"> лежа на полу.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>20. Что не является формой занятия физическими упражнениями?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1. Обязательные урочные формы.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2. Неурочные формы.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3. Хаотичные формы.</w:t>
      </w:r>
    </w:p>
    <w:p w:rsidR="00E80195" w:rsidRPr="00E80195" w:rsidRDefault="00E80195" w:rsidP="00E80195">
      <w:pPr>
        <w:rPr>
          <w:rFonts w:ascii="Times New Roman" w:hAnsi="Times New Roman" w:cs="Times New Roman"/>
          <w:sz w:val="20"/>
          <w:szCs w:val="20"/>
        </w:rPr>
      </w:pPr>
      <w:r w:rsidRPr="00E80195">
        <w:rPr>
          <w:rFonts w:ascii="Times New Roman" w:hAnsi="Times New Roman" w:cs="Times New Roman"/>
          <w:sz w:val="20"/>
          <w:szCs w:val="20"/>
        </w:rPr>
        <w:t xml:space="preserve">       4. Самостоятельные формы.</w:t>
      </w:r>
    </w:p>
    <w:p w:rsidR="00205FC1" w:rsidRPr="00E80195" w:rsidRDefault="00205FC1" w:rsidP="00E8019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</w:p>
    <w:sectPr w:rsidR="00205FC1" w:rsidRPr="00E80195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17568"/>
    <w:rsid w:val="000444BE"/>
    <w:rsid w:val="000755A5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7754C"/>
    <w:rsid w:val="002C19CE"/>
    <w:rsid w:val="00371D96"/>
    <w:rsid w:val="0037531A"/>
    <w:rsid w:val="003A0D0D"/>
    <w:rsid w:val="003E521A"/>
    <w:rsid w:val="00402A5C"/>
    <w:rsid w:val="004C32F1"/>
    <w:rsid w:val="00516141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42A57"/>
    <w:rsid w:val="006559A5"/>
    <w:rsid w:val="00666FA3"/>
    <w:rsid w:val="006D1AE4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30FA4"/>
    <w:rsid w:val="009449F4"/>
    <w:rsid w:val="009D29A4"/>
    <w:rsid w:val="009F23F5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17DA9"/>
    <w:rsid w:val="00C376EF"/>
    <w:rsid w:val="00C6466F"/>
    <w:rsid w:val="00CB0908"/>
    <w:rsid w:val="00CF4285"/>
    <w:rsid w:val="00D65246"/>
    <w:rsid w:val="00DA24F5"/>
    <w:rsid w:val="00DD57F1"/>
    <w:rsid w:val="00E164C6"/>
    <w:rsid w:val="00E51DEA"/>
    <w:rsid w:val="00E80195"/>
    <w:rsid w:val="00EA29B0"/>
    <w:rsid w:val="00EE150A"/>
    <w:rsid w:val="00F009AC"/>
    <w:rsid w:val="00F219A7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444BE"/>
    <w:rPr>
      <w:b/>
      <w:bCs/>
    </w:rPr>
  </w:style>
  <w:style w:type="paragraph" w:styleId="a9">
    <w:name w:val="No Spacing"/>
    <w:qFormat/>
    <w:rsid w:val="0004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76</cp:revision>
  <dcterms:created xsi:type="dcterms:W3CDTF">2020-09-02T04:08:00Z</dcterms:created>
  <dcterms:modified xsi:type="dcterms:W3CDTF">2021-03-22T05:29:00Z</dcterms:modified>
</cp:coreProperties>
</file>