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C6" w:rsidRDefault="00E37AC6" w:rsidP="00E37A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09.03.2021, 12.03.2021 </w:t>
      </w:r>
    </w:p>
    <w:p w:rsidR="00E37AC6" w:rsidRDefault="00E37AC6" w:rsidP="00E37A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E37AC6" w:rsidRDefault="00E37AC6" w:rsidP="00E37A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E37AC6" w:rsidRDefault="00E37AC6" w:rsidP="00E37A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3849A8">
        <w:rPr>
          <w:rFonts w:ascii="Times New Roman" w:hAnsi="Times New Roman" w:cs="Times New Roman"/>
          <w:color w:val="000000"/>
          <w:sz w:val="24"/>
          <w:szCs w:val="24"/>
        </w:rPr>
        <w:t xml:space="preserve">Тепловые двигатели и охрана окружающей среды. </w:t>
      </w:r>
      <w:r w:rsidRPr="003849A8">
        <w:rPr>
          <w:rFonts w:ascii="Times New Roman" w:hAnsi="Times New Roman" w:cs="Times New Roman"/>
          <w:sz w:val="24"/>
          <w:szCs w:val="24"/>
        </w:rPr>
        <w:t xml:space="preserve">КПД тепловых двигателей. </w:t>
      </w: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E37AC6" w:rsidRDefault="00E37AC6" w:rsidP="00E37AC6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7AC6" w:rsidRPr="003849A8" w:rsidRDefault="00E37AC6" w:rsidP="00E37AC6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9A8">
        <w:rPr>
          <w:rFonts w:ascii="Times New Roman" w:hAnsi="Times New Roman" w:cs="Times New Roman"/>
          <w:iCs/>
          <w:sz w:val="24"/>
          <w:szCs w:val="24"/>
        </w:rPr>
        <w:t>Подготовить реферат на тему: «Тепловой двигатель и охрана окружающей среды» – 4 часа.</w:t>
      </w:r>
    </w:p>
    <w:tbl>
      <w:tblPr>
        <w:tblpPr w:leftFromText="180" w:rightFromText="180" w:vertAnchor="text" w:tblpY="1"/>
        <w:tblOverlap w:val="never"/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4"/>
        <w:gridCol w:w="4024"/>
        <w:gridCol w:w="3790"/>
        <w:gridCol w:w="5898"/>
      </w:tblGrid>
      <w:tr w:rsidR="00E37AC6" w:rsidRPr="00A81619" w:rsidTr="00E37AC6">
        <w:trPr>
          <w:trHeight w:val="266"/>
        </w:trPr>
        <w:tc>
          <w:tcPr>
            <w:tcW w:w="1144" w:type="dxa"/>
          </w:tcPr>
          <w:p w:rsidR="00E37AC6" w:rsidRPr="00A81619" w:rsidRDefault="00E37AC6" w:rsidP="00E37AC6">
            <w:pPr>
              <w:spacing w:after="0" w:line="240" w:lineRule="auto"/>
            </w:pPr>
            <w:r w:rsidRPr="00A81619">
              <w:t>1</w:t>
            </w:r>
            <w:r>
              <w:t>6</w:t>
            </w:r>
            <w:r w:rsidRPr="00A81619">
              <w:t>.03</w:t>
            </w:r>
            <w:r>
              <w:t>;     18.03</w:t>
            </w:r>
          </w:p>
        </w:tc>
        <w:tc>
          <w:tcPr>
            <w:tcW w:w="4024" w:type="dxa"/>
          </w:tcPr>
          <w:p w:rsidR="00E37AC6" w:rsidRPr="00A81619" w:rsidRDefault="00E37AC6" w:rsidP="00854627">
            <w:pPr>
              <w:autoSpaceDE w:val="0"/>
              <w:autoSpaceDN w:val="0"/>
              <w:adjustRightInd w:val="0"/>
              <w:rPr>
                <w:bCs/>
              </w:rPr>
            </w:pPr>
            <w:r w:rsidRPr="00A81619">
              <w:rPr>
                <w:bCs/>
              </w:rPr>
              <w:t xml:space="preserve">Тепловые двигатели, холодильники и кондиционеры </w:t>
            </w:r>
          </w:p>
          <w:p w:rsidR="00E37AC6" w:rsidRPr="00A81619" w:rsidRDefault="00E37AC6" w:rsidP="008546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90" w:type="dxa"/>
          </w:tcPr>
          <w:p w:rsidR="00E37AC6" w:rsidRPr="00A81619" w:rsidRDefault="00E37AC6" w:rsidP="00854627">
            <w:pPr>
              <w:autoSpaceDE w:val="0"/>
              <w:autoSpaceDN w:val="0"/>
              <w:adjustRightInd w:val="0"/>
            </w:pPr>
            <w:r w:rsidRPr="00A81619">
              <w:t>Тепловые двигатели. Преобразования энергии при работе теплового двигателя. Основные элементы теплового двигателя. Полезная работа теплового двигателя. Коэффициент полезного действия теплового двигателя. Холодильники и кондиционеры.</w:t>
            </w:r>
          </w:p>
          <w:p w:rsidR="00E37AC6" w:rsidRPr="00A81619" w:rsidRDefault="00E37AC6" w:rsidP="00854627"/>
        </w:tc>
        <w:tc>
          <w:tcPr>
            <w:tcW w:w="5898" w:type="dxa"/>
          </w:tcPr>
          <w:p w:rsidR="00E37AC6" w:rsidRPr="00A81619" w:rsidRDefault="00E37AC6" w:rsidP="00854627">
            <w:r w:rsidRPr="00A81619">
              <w:rPr>
                <w:b/>
                <w:i/>
                <w:u w:val="single"/>
              </w:rPr>
              <w:t>Знать/понимать</w:t>
            </w:r>
            <w:r w:rsidRPr="00A81619">
              <w:t xml:space="preserve"> роль тепловых двигателей в техническом прогрессе, значение тепловых двигателей для экономических процессов, влияние экономических и экологических требований на совершенствование тепловых машин, основные направления НТП в этой сфере; знать имена российских и зарубежных ученых, оказавших наибольшее влияние на создание и совершенствование тепловых машин. </w:t>
            </w:r>
          </w:p>
          <w:p w:rsidR="00E37AC6" w:rsidRDefault="00E37AC6" w:rsidP="00854627">
            <w:r w:rsidRPr="00A81619">
              <w:rPr>
                <w:b/>
                <w:i/>
                <w:u w:val="single"/>
              </w:rPr>
              <w:t>Уметь</w:t>
            </w:r>
            <w:r w:rsidRPr="00A81619">
              <w:t xml:space="preserve"> использовать различные источники информации для подготовки докладов и рефератов по данной теме.</w:t>
            </w:r>
          </w:p>
          <w:p w:rsidR="00E37AC6" w:rsidRPr="00A81619" w:rsidRDefault="00E37AC6" w:rsidP="00854627"/>
        </w:tc>
      </w:tr>
    </w:tbl>
    <w:p w:rsidR="00BE61ED" w:rsidRDefault="00BE61ED"/>
    <w:sectPr w:rsidR="00BE61ED" w:rsidSect="00E37A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C03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AC6"/>
    <w:rsid w:val="00BE61ED"/>
    <w:rsid w:val="00E3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>Grizli777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2021-03-15T05:28:00Z</dcterms:created>
  <dcterms:modified xsi:type="dcterms:W3CDTF">2021-03-15T05:34:00Z</dcterms:modified>
</cp:coreProperties>
</file>