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14" w:rsidRPr="006C42A5" w:rsidRDefault="007F5F14" w:rsidP="006C42A5">
      <w:pPr>
        <w:pBdr>
          <w:bottom w:val="single" w:sz="4" w:space="6" w:color="EDEDED"/>
        </w:pBdr>
        <w:spacing w:after="0" w:line="240" w:lineRule="auto"/>
        <w:ind w:left="-257" w:right="-25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12.04. 2021г </w:t>
      </w:r>
      <w:proofErr w:type="spellStart"/>
      <w:r w:rsidRPr="006C42A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Внебюджет</w:t>
      </w:r>
      <w:proofErr w:type="spellEnd"/>
      <w:r w:rsidRPr="006C42A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.</w:t>
      </w:r>
    </w:p>
    <w:p w:rsidR="007F5F14" w:rsidRPr="006C42A5" w:rsidRDefault="007F5F14" w:rsidP="006C42A5">
      <w:pPr>
        <w:pBdr>
          <w:bottom w:val="single" w:sz="4" w:space="6" w:color="EDEDED"/>
        </w:pBdr>
        <w:spacing w:after="0" w:line="240" w:lineRule="auto"/>
        <w:ind w:left="-257" w:right="-25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Урок№13</w:t>
      </w:r>
    </w:p>
    <w:p w:rsidR="007F5F14" w:rsidRPr="006C42A5" w:rsidRDefault="007F5F14" w:rsidP="006C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2A5">
        <w:rPr>
          <w:rFonts w:ascii="Times New Roman" w:hAnsi="Times New Roman" w:cs="Times New Roman"/>
          <w:sz w:val="28"/>
          <w:szCs w:val="28"/>
        </w:rPr>
        <w:t>Самостоятельная работа учащего включает в себя следующие мероприятия:</w:t>
      </w:r>
      <w:proofErr w:type="gramEnd"/>
    </w:p>
    <w:p w:rsidR="007F5F14" w:rsidRPr="006C42A5" w:rsidRDefault="007F5F14" w:rsidP="006C42A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5">
        <w:rPr>
          <w:rFonts w:ascii="Times New Roman" w:hAnsi="Times New Roman" w:cs="Times New Roman"/>
          <w:sz w:val="28"/>
          <w:szCs w:val="28"/>
        </w:rPr>
        <w:t xml:space="preserve">Читаем «Правила дорожного движения» </w:t>
      </w:r>
      <w:proofErr w:type="gramStart"/>
      <w:r w:rsidRPr="006C42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42A5">
        <w:rPr>
          <w:rFonts w:ascii="Times New Roman" w:hAnsi="Times New Roman" w:cs="Times New Roman"/>
          <w:sz w:val="28"/>
          <w:szCs w:val="28"/>
        </w:rPr>
        <w:t>ПДД) тему которую изучаем.</w:t>
      </w:r>
    </w:p>
    <w:p w:rsidR="007F5F14" w:rsidRPr="006C42A5" w:rsidRDefault="007F5F14" w:rsidP="006C42A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5">
        <w:rPr>
          <w:rFonts w:ascii="Times New Roman" w:hAnsi="Times New Roman" w:cs="Times New Roman"/>
          <w:sz w:val="28"/>
          <w:szCs w:val="28"/>
        </w:rPr>
        <w:t>Делаем конспект по каждому абзацу ПДД, стараемся запомнить и понять, что должен сделать правильно водитель при различных дорожных ситуациях.</w:t>
      </w:r>
    </w:p>
    <w:p w:rsidR="007F5F14" w:rsidRPr="006C42A5" w:rsidRDefault="007F5F14" w:rsidP="006C42A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5">
        <w:rPr>
          <w:rFonts w:ascii="Times New Roman" w:hAnsi="Times New Roman" w:cs="Times New Roman"/>
          <w:sz w:val="28"/>
          <w:szCs w:val="28"/>
        </w:rPr>
        <w:t>Читаем комментарии из лекции с разъяснениями и заполняем конспект.</w:t>
      </w:r>
    </w:p>
    <w:p w:rsidR="007F5F14" w:rsidRPr="006C42A5" w:rsidRDefault="007F5F14" w:rsidP="006C42A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5">
        <w:rPr>
          <w:rFonts w:ascii="Times New Roman" w:hAnsi="Times New Roman" w:cs="Times New Roman"/>
          <w:sz w:val="28"/>
          <w:szCs w:val="28"/>
        </w:rPr>
        <w:t>Работаем с интернетом, решаем задачи и вопросы данной темы.</w:t>
      </w:r>
    </w:p>
    <w:p w:rsidR="007F5F14" w:rsidRPr="006C42A5" w:rsidRDefault="007F5F14" w:rsidP="006C42A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5">
        <w:rPr>
          <w:rFonts w:ascii="Times New Roman" w:hAnsi="Times New Roman" w:cs="Times New Roman"/>
          <w:sz w:val="28"/>
          <w:szCs w:val="28"/>
        </w:rPr>
        <w:t>При возможности слушаем лекции в интернете на сайте:</w:t>
      </w:r>
    </w:p>
    <w:p w:rsidR="007F5F14" w:rsidRPr="006C42A5" w:rsidRDefault="007F5F14" w:rsidP="006C42A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6C42A5">
        <w:rPr>
          <w:rFonts w:ascii="Times New Roman" w:eastAsia="Times New Roman" w:hAnsi="Times New Roman" w:cs="Times New Roman"/>
          <w:sz w:val="28"/>
          <w:szCs w:val="28"/>
        </w:rPr>
        <w:t>автошколадома</w:t>
      </w:r>
      <w:proofErr w:type="gramStart"/>
      <w:r w:rsidRPr="006C42A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C42A5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6C42A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C42A5">
        <w:rPr>
          <w:rFonts w:ascii="Times New Roman" w:eastAsia="Times New Roman" w:hAnsi="Times New Roman" w:cs="Times New Roman"/>
          <w:sz w:val="28"/>
          <w:szCs w:val="28"/>
        </w:rPr>
        <w:t>oglavlenie</w:t>
      </w:r>
      <w:proofErr w:type="spellEnd"/>
      <w:r w:rsidRPr="006C42A5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7F5F14" w:rsidRPr="006C42A5" w:rsidRDefault="007F5F14" w:rsidP="006C42A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F14" w:rsidRPr="006C42A5" w:rsidRDefault="006C42A5" w:rsidP="006C42A5">
      <w:pPr>
        <w:pBdr>
          <w:bottom w:val="single" w:sz="4" w:space="6" w:color="EDEDED"/>
        </w:pBdr>
        <w:spacing w:after="0" w:line="240" w:lineRule="auto"/>
        <w:ind w:left="-257" w:right="-25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Текст ПДД.</w:t>
      </w:r>
    </w:p>
    <w:p w:rsidR="007F5F14" w:rsidRPr="007F5F14" w:rsidRDefault="007F5F14" w:rsidP="006C42A5">
      <w:pPr>
        <w:pBdr>
          <w:bottom w:val="single" w:sz="4" w:space="6" w:color="EDEDED"/>
        </w:pBdr>
        <w:spacing w:after="0" w:line="240" w:lineRule="auto"/>
        <w:ind w:left="-257" w:right="-25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14. Пешеходные переходы и места остановок маршрутных транспортных средств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14.1"/>
      <w:bookmarkEnd w:id="0"/>
      <w:r w:rsidRPr="006C4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14.1.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Водитель транспортного средства, приближающегося к нерегулируемому пешеходному переходу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*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, обязан уступить дорогу пешеходам, переходящим дорогу или вступившим на проезжую часть (трамвайные пути) для осуществления перехода.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*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Понятия регулируемого и нерегулируемого пешеходного перехода аналогичны понятиям регулируемого и нерегулируемого перекрестка, установленным в пункте </w:t>
      </w:r>
      <w:hyperlink r:id="rId5" w:anchor="13.3" w:history="1">
        <w:r w:rsidRPr="006C42A5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13.3.</w:t>
        </w:r>
      </w:hyperlink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Правил.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14.2"/>
      <w:bookmarkEnd w:id="1"/>
      <w:r w:rsidRPr="006C4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14.2.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Если перед нерегулируемым пешеходным переходом остановилось или снизило скорость транспортное средство, то водители других транспортных средств, движущихся в том же направлении, также обязаны остановиться или снизить скорость. Продолжать движение разрешено с учетом требований пункта </w:t>
      </w:r>
      <w:hyperlink r:id="rId6" w:anchor="14.1" w:history="1">
        <w:r w:rsidRPr="006C42A5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14.1</w:t>
        </w:r>
      </w:hyperlink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Правил.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14.3"/>
      <w:bookmarkEnd w:id="2"/>
      <w:r w:rsidRPr="006C4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14.3.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На регулируемых пешеходных переходах при включении разрешающего сигнала светофора водитель должен дать возможность пешеходам закончить переход проезжей части (трамвайных путей) данного направления.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14.4"/>
      <w:bookmarkEnd w:id="3"/>
      <w:r w:rsidRPr="006C4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14.4.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Запрещается въезжать на пешеходный переход, если за ним образовался затор, который вынудит водителя остановиться на пешеходном переходе.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14.5"/>
      <w:bookmarkEnd w:id="4"/>
      <w:r w:rsidRPr="006C4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14.5.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Во всех случаях, в том числе и вне пешеходных переходов, водитель обязан пропустить слепых пешеходов, подающих сигнал белой тростью.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14.6"/>
      <w:bookmarkEnd w:id="5"/>
      <w:r w:rsidRPr="006C4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14.6.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Водитель должен уступить дорогу пешеходам, идущим к стоящему в месте остановки маршрутному транспортному средству или от него (со стороны дверей), если посадка и высадка производятся с проезжей части или с посадочной площадки, расположенной на ней.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" w:name="14.7"/>
      <w:bookmarkEnd w:id="6"/>
      <w:r w:rsidRPr="006C4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14.7.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Приближаясь к остановившемуся транспортному средству с включенной аварийной сигнализацией, имеющему опознавательные знаки "Перевозка детей", водитель должен снизить скорость, при необходимости остановиться и пропустить детей.</w:t>
      </w:r>
    </w:p>
    <w:p w:rsidR="007F5F14" w:rsidRPr="007F5F14" w:rsidRDefault="007F5F14" w:rsidP="006C42A5">
      <w:pPr>
        <w:pBdr>
          <w:bottom w:val="single" w:sz="4" w:space="6" w:color="EDEDED"/>
        </w:pBdr>
        <w:spacing w:after="0" w:line="240" w:lineRule="auto"/>
        <w:ind w:left="-257" w:right="-257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15. Движение через железнодорожные пути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7" w:name="15.1"/>
      <w:bookmarkEnd w:id="7"/>
      <w:r w:rsidRPr="006C4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15.1.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Водители транспортных средств могут пересекать железнодорожные пути только по железнодорожным переездам, уступая дорогу поезду (локомотиву, дрезине).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8" w:name="15.2"/>
      <w:bookmarkEnd w:id="8"/>
      <w:r w:rsidRPr="006C4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15.2.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При подъезде к 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 переезду и убедиться в отсутствии приближающегося поезда (локомотива, дрезины).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9" w:name="15.3"/>
      <w:bookmarkEnd w:id="9"/>
      <w:r w:rsidRPr="006C4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15.3.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Запрещается выезжать на переезд:</w:t>
      </w:r>
    </w:p>
    <w:p w:rsidR="007F5F14" w:rsidRPr="007F5F14" w:rsidRDefault="007F5F14" w:rsidP="006C42A5">
      <w:pPr>
        <w:numPr>
          <w:ilvl w:val="0"/>
          <w:numId w:val="1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при закрытом или начинающем закрываться шлагбауме (независимо от сигнала светофора);</w:t>
      </w:r>
    </w:p>
    <w:p w:rsidR="007F5F14" w:rsidRPr="007F5F14" w:rsidRDefault="007F5F14" w:rsidP="006C42A5">
      <w:pPr>
        <w:numPr>
          <w:ilvl w:val="0"/>
          <w:numId w:val="1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при запрещающем сигнале светофора (независимо от положения и наличия шлагбаума);</w:t>
      </w:r>
    </w:p>
    <w:p w:rsidR="007F5F14" w:rsidRPr="007F5F14" w:rsidRDefault="007F5F14" w:rsidP="006C42A5">
      <w:pPr>
        <w:numPr>
          <w:ilvl w:val="0"/>
          <w:numId w:val="1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при запрещающем сигнале дежурного по переезду (дежурный обращен к водителю грудью или спиной с поднятым над головой жезлом, красным фонарем или флажком, либо с вытянутыми в сторону руками);</w:t>
      </w:r>
    </w:p>
    <w:p w:rsidR="007F5F14" w:rsidRPr="007F5F14" w:rsidRDefault="007F5F14" w:rsidP="006C42A5">
      <w:pPr>
        <w:numPr>
          <w:ilvl w:val="0"/>
          <w:numId w:val="1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за переездом образовался затор, который вынудит водителя остановиться на переезде;</w:t>
      </w:r>
    </w:p>
    <w:p w:rsidR="007F5F14" w:rsidRPr="007F5F14" w:rsidRDefault="007F5F14" w:rsidP="006C42A5">
      <w:pPr>
        <w:numPr>
          <w:ilvl w:val="0"/>
          <w:numId w:val="1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к переезду в пределах видимости приближается поезд (локомотив, дрезина).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запрещается:</w:t>
      </w:r>
    </w:p>
    <w:p w:rsidR="007F5F14" w:rsidRPr="007F5F14" w:rsidRDefault="007F5F14" w:rsidP="006C42A5">
      <w:pPr>
        <w:numPr>
          <w:ilvl w:val="0"/>
          <w:numId w:val="2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объезжать с выездом на полосу встречного движения стоящие перед переездом транспортные средства;</w:t>
      </w:r>
    </w:p>
    <w:p w:rsidR="007F5F14" w:rsidRPr="007F5F14" w:rsidRDefault="007F5F14" w:rsidP="006C42A5">
      <w:pPr>
        <w:numPr>
          <w:ilvl w:val="0"/>
          <w:numId w:val="2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самовольно открывать шлагбаум;</w:t>
      </w:r>
    </w:p>
    <w:p w:rsidR="007F5F14" w:rsidRPr="007F5F14" w:rsidRDefault="007F5F14" w:rsidP="006C42A5">
      <w:pPr>
        <w:numPr>
          <w:ilvl w:val="0"/>
          <w:numId w:val="2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провозить через переезд в нетранспортном положении сельскохозяйственные, дорожные, строительные и другие машины и механизмы;</w:t>
      </w:r>
    </w:p>
    <w:p w:rsidR="007F5F14" w:rsidRPr="007F5F14" w:rsidRDefault="007F5F14" w:rsidP="006C42A5">
      <w:pPr>
        <w:numPr>
          <w:ilvl w:val="0"/>
          <w:numId w:val="2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без разрешения начальника дистанции пути железной дороги движение тихоходных машин, скорость которых менее 8 км/ч, а также тракторных саней-волокуш.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0" w:name="15.4"/>
      <w:bookmarkEnd w:id="10"/>
      <w:r w:rsidRPr="006C4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15.4.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В случаях, когда движение через переезд запрещено, водитель должен остановиться у </w:t>
      </w:r>
      <w:proofErr w:type="spellStart"/>
      <w:proofErr w:type="gramStart"/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стоп-линии</w:t>
      </w:r>
      <w:proofErr w:type="spellEnd"/>
      <w:proofErr w:type="gramEnd"/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, знака </w:t>
      </w:r>
      <w:hyperlink r:id="rId7" w:anchor="2.5" w:history="1">
        <w:r w:rsidRPr="006C42A5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2.5</w:t>
        </w:r>
      </w:hyperlink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или светофора, если их нет - не ближе 5 м от шлагбаума, а при отсутствии последнего - не ближе 10 м до ближайшего рельса.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1" w:name="15.5"/>
      <w:bookmarkEnd w:id="11"/>
      <w:r w:rsidRPr="006C4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15.5.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При вынужденной остановке на переезде водитель должен немедленно высадить людей и принять меры для освобождения переезда. Одновременно водитель должен:</w:t>
      </w:r>
    </w:p>
    <w:p w:rsidR="007F5F14" w:rsidRPr="007F5F14" w:rsidRDefault="007F5F14" w:rsidP="006C42A5">
      <w:pPr>
        <w:numPr>
          <w:ilvl w:val="0"/>
          <w:numId w:val="3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при имеющейся возможности послать двух человек вдоль путей в обе стороны от переезда на 1000 м (если одного, то в сторону худшей видимости пути), объяснив им правила подачи сигнала остановки машинисту приближающегося поезда;</w:t>
      </w:r>
    </w:p>
    <w:p w:rsidR="007F5F14" w:rsidRPr="007F5F14" w:rsidRDefault="007F5F14" w:rsidP="006C42A5">
      <w:pPr>
        <w:numPr>
          <w:ilvl w:val="0"/>
          <w:numId w:val="3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оставаться возле транспортного средства и подавать сигналы общей тревоги;</w:t>
      </w:r>
    </w:p>
    <w:p w:rsidR="007F5F14" w:rsidRPr="007F5F14" w:rsidRDefault="007F5F14" w:rsidP="006C42A5">
      <w:pPr>
        <w:numPr>
          <w:ilvl w:val="0"/>
          <w:numId w:val="3"/>
        </w:numPr>
        <w:spacing w:before="64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при появлении поезда бежать ему навстречу, подавая сигнал остановки.</w:t>
      </w:r>
    </w:p>
    <w:p w:rsidR="007F5F14" w:rsidRPr="007F5F14" w:rsidRDefault="007F5F14" w:rsidP="006C42A5">
      <w:pPr>
        <w:spacing w:before="193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Примечание.</w:t>
      </w:r>
      <w:r w:rsidRPr="007F5F14">
        <w:rPr>
          <w:rFonts w:ascii="Times New Roman" w:eastAsia="Times New Roman" w:hAnsi="Times New Roman" w:cs="Times New Roman"/>
          <w:color w:val="333333"/>
          <w:sz w:val="28"/>
          <w:szCs w:val="28"/>
        </w:rPr>
        <w:t> Сигналом остановки служит круговое движение руки (днем с лоскутом яркой материи или каким-либо хорошо видимым предметом, ночью - с факелом или фонарем). Сигналом общей тревоги служат серии из одного длинного и трех коротких звуковых сигналов.</w:t>
      </w:r>
    </w:p>
    <w:p w:rsidR="002E3821" w:rsidRDefault="002E3821" w:rsidP="006C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A5" w:rsidRDefault="006C42A5" w:rsidP="006C42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42A5" w:rsidRDefault="006C42A5" w:rsidP="006C42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42A5" w:rsidRDefault="006C42A5" w:rsidP="006C42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42A5" w:rsidRDefault="006C42A5" w:rsidP="006C42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42A5" w:rsidRDefault="006C42A5" w:rsidP="006C42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6C42A5">
        <w:rPr>
          <w:rFonts w:ascii="Times New Roman" w:hAnsi="Times New Roman" w:cs="Times New Roman"/>
          <w:color w:val="FF0000"/>
          <w:sz w:val="36"/>
          <w:szCs w:val="36"/>
        </w:rPr>
        <w:lastRenderedPageBreak/>
        <w:t>Лекция с разъяснениями ПДД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6C42A5" w:rsidRPr="006C42A5" w:rsidRDefault="006C42A5" w:rsidP="006C42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 14. Пешеходные переходы и места остановок маршрутных транспортных средств.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Четырнадцатый раздел ПДД – не самый большой. Здесь всего семь, казалось бы, простых требований. Но каждое из них нуждается в комментарии. В чём вы сейчас и убедитесь.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1. Правила. Раздел 14. Пункт 14.1.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Водитель транспортного средства, приближающегося к нерегулируемому пешеходному переходу, обязан уступить дорогу пешеходам, </w:t>
      </w:r>
      <w:r w:rsidRPr="006C42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переходящим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 дорогу </w:t>
      </w:r>
      <w:r w:rsidRPr="006C42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или вступившим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 на проезжую часть (трамвайные пути) для осуществления перехода.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1" name="Рисунок 1" descr="Тема 14. Пешеходные переходы и места остановок маршрутных транспортных средств. 14_01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14. Пешеходные переходы и места остановок маршрутных транспортных средств. 14_01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Если уж строго в соответствие с «буквой» Правил, то сейчас водитель ничем не обязан пешеходам.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Ведь уступать дорогу требуется только пешеходам, «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переходящим или вступившим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» на проезжую часть, а в настоящий момент пешеходы стоят на тротуаре.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2" name="Рисунок 2" descr="Тема 14. Пешеходные переходы и места остановок маршрутных транспортных средств. 14_02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а 14. Пешеходные переходы и места остановок маршрутных транспортных средств. 14_02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А вот сейчас пешеход, если не «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переходящий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», то уж точно «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вступивший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» на проезжую часть.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И, следовательно, обязанность водителя – уступить дорогу пешеходу.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2. Правила. Раздел 14. Пункт 14.2. Если перед нерегулируемым пешеходным переходом остановилось или снизило скорость транспортное средство, то водители других транспортных средств, движущихся в том же направлении, также обязаны остановиться или снизить скорость. Продолжать движение разрешено с учетом требований пункта 14.1 Правил.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59960" cy="1788160"/>
            <wp:effectExtent l="19050" t="0" r="2540" b="0"/>
            <wp:docPr id="3" name="Рисунок 3" descr="Тема 14. Пешеходные переходы и места остановок маршрутных транспортных средств. 14_03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ма 14. Пешеходные переходы и места остановок маршрутных транспортных средств. 14_03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Вот как раз такая ситуация – у белого автомобиля вспыхнули стоп-сигналы, и он явно тормозит и даже останавливается прямо перед пешеходным переходом. С чего бы это?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Конечно, всё может быть, и причина остановки может быть любая.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Но ваша задача – предполагать, что он пропускает пешеходов.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И, следовательно, надо тоже снижать скорость или даже остановиться. А там уже посмотрите, можно ли продолжать движение.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4" name="Рисунок 4" descr="Тема 14. Пешеходные переходы и места остановок маршрутных транспортных средств. 14_04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а 14. Пешеходные переходы и места остановок маршрутных транспортных средств. 14_04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И в подавляющем большинстве случаев именно так оно и будет – из-за остановившейся машины появится пешеход. И очень хорошо, что вы снизили скорость и предполагали такое развитие событий. И очень хорошо, что в Правилах есть такое требование. Осталось только нам, водителям, научиться его неукоснительно исполнять.</w:t>
      </w:r>
    </w:p>
    <w:p w:rsid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3. Правила. Раздел 14. Пункт 14.3. На регулируемых пешеходных переходах при включении разрешающего сигнала светофора водитель должен дать возможность пешеходам закончить переход проезжей части (трамвайных путей) данного направления.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5" name="Рисунок 5" descr="Тема 14. Пешеходные переходы и места остановок маршрутных транспортных средств. 14_05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ма 14. Пешеходные переходы и места остановок маршрутных транспортных средств. 14_05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 xml:space="preserve">Конечно же, сейчас, когда на светофоре горит «красный», водители должны стоять у </w:t>
      </w:r>
      <w:proofErr w:type="spellStart"/>
      <w:proofErr w:type="gramStart"/>
      <w:r w:rsidRPr="006C42A5">
        <w:rPr>
          <w:rFonts w:ascii="Times New Roman" w:eastAsia="Times New Roman" w:hAnsi="Times New Roman" w:cs="Times New Roman"/>
          <w:sz w:val="28"/>
          <w:szCs w:val="28"/>
        </w:rPr>
        <w:t>стоп-линии</w:t>
      </w:r>
      <w:proofErr w:type="spellEnd"/>
      <w:proofErr w:type="gramEnd"/>
      <w:r w:rsidRPr="006C4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6" name="Рисунок 6" descr="Тема 14. Пешеходные переходы и места остановок маршрутных транспортных средств. 14_06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ма 14. Пешеходные переходы и места остановок маршрутных транспортных средств. 14_06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Но вот сигналы переключились – загорелся «зелёный». И что же, будем давить пешеходов?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В принципе, каждому нормальному водителю и так понятно, что надо дать пешеходам возможность завершить переход. Тем не менее, Правила сочли необходимым узаконить эту норму и прописали её в пункте 14.3.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4. Правила. Раздел 14. Пункт 14.4. Запрещается въезжать на пешеходный переход, если за ним образовался затор, который вынудит водителя остановиться на пешеходном переходе.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7" name="Рисунок 7" descr="Тема 14. Пешеходные переходы и места остановок маршрутных транспортных средств. 14_07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ма 14. Пешеходные переходы и места остановок маршрутных транспортных средств. 14_07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Сейчас даже и не важно, регулируемый это переход или нерегулируемый, какой сигнал на светофоре, присутствуют или нет пешеходы на проезжей части – если только за переходом затор, въезжать на разметку пешеходного перехода запрещено!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885950"/>
            <wp:effectExtent l="19050" t="0" r="2540" b="0"/>
            <wp:docPr id="8" name="Рисунок 8" descr="Тема 14. Пешеходные переходы и места остановок маршрутных транспортных средств. 14_08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ма 14. Пешеходные переходы и места остановок маршрутных транспортных средств. 14_08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Только не надо останавливаться в 5-ти метрах от перехода, это же не преднамеренная остановка. Достаточно просто не наехать на «зебру».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5. Правила. Раздел 14. Пункт 14.5. Во всех случаях, в том числе и вне пешеходных переходов, водитель обязан пропустить слепых пешеходов, подающих сигнал белой тростью.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59960" cy="2196465"/>
            <wp:effectExtent l="19050" t="0" r="2540" b="0"/>
            <wp:docPr id="9" name="Рисунок 9" descr="Тема 14. Пешеходные переходы и места остановок маршрутных транспортных средств. 14_09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ма 14. Пешеходные переходы и места остановок маршрутных транспортных средств. 14_09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Иначе говоря, слепые пешеходы всегда и везде пользуются безусловным приоритетом в движении перед любыми транспортными средствами. Важно только, чтобы у них была белая трость, и чтобы они несли её в вытянутой вперёд руке (иначе, как водители догадаются, что это слепой пешеход).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Уверяю вас, белая трость у них будет, они без неё не ходят.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6. Правила. Раздел 14. Пункт 14.6. Водитель должен уступить дорогу пешеходам, идущим к стоящему в месте остановки маршрутному транспортному средству или от него (со стороны дверей), если посадка и высадка производятся с проезжей части или с посадочной площадки, расположенной на ней.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10" name="Рисунок 10" descr="Тема 14. Пешеходные переходы и места остановок маршрутных транспортных средств. 14_10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ма 14. Пешеходные переходы и места остановок маршрутных транспортных средств. 14_10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Что касается автобусов или троллейбусов, то посадка-высадка пассажиров крайне редко осуществляется с проезжей части. А вот с трамваем это сплошь и рядом.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И, конечно же, сейчас водитель должен остановиться и дождаться, пока закончится посадка-высадка пассажиров.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16" name="Рисунок 11" descr="Тема 14. Пешеходные переходы и места остановок маршрутных транспортных средств. 14_11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ма 14. Пешеходные переходы и места остановок маршрутных транспортных средств. 14_11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lastRenderedPageBreak/>
        <w:t>Но вот посадка-высадка закончилась, а трамвай никуда не едет. Более того, водитель трамвая даже не закрыл переднюю дверь! Можно ли нам начинать движение? Или нужно стоять, пока трамвай не поедет?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Прочитаем ещё раз внимательно пункт 14.6 –  Водитель должен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уступить дорогу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 пешеходам!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А «уступить дорогу», как вы уже знаете, это не обязательно остановиться. Уступить дорогу – это не вынудить (в данном случае пешеходов) изменить скорость или направление движения.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А раз пешеходов нет, то и стоять нечего – можно начинать движение. </w:t>
      </w:r>
    </w:p>
    <w:p w:rsidR="00FB2B61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12" name="Рисунок 12" descr="Тема 14. Пешеходные переходы и места остановок маршрутных транспортных средств. 14_12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ма 14. Пешеходные переходы и места остановок маршрутных транспортных средств. 14_12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FB2B61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42A5" w:rsidRPr="006C42A5">
        <w:rPr>
          <w:rFonts w:ascii="Times New Roman" w:eastAsia="Times New Roman" w:hAnsi="Times New Roman" w:cs="Times New Roman"/>
          <w:sz w:val="28"/>
          <w:szCs w:val="28"/>
        </w:rPr>
        <w:t>Другое дело, что у трамвая могут внезапно открыться двери, и оттуда выпадет пассажир.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 xml:space="preserve">Или неожиданно появятся </w:t>
      </w:r>
      <w:proofErr w:type="gramStart"/>
      <w:r w:rsidRPr="006C42A5">
        <w:rPr>
          <w:rFonts w:ascii="Times New Roman" w:eastAsia="Times New Roman" w:hAnsi="Times New Roman" w:cs="Times New Roman"/>
          <w:sz w:val="28"/>
          <w:szCs w:val="28"/>
        </w:rPr>
        <w:t>опаздывающие</w:t>
      </w:r>
      <w:proofErr w:type="gramEnd"/>
      <w:r w:rsidRPr="006C42A5">
        <w:rPr>
          <w:rFonts w:ascii="Times New Roman" w:eastAsia="Times New Roman" w:hAnsi="Times New Roman" w:cs="Times New Roman"/>
          <w:sz w:val="28"/>
          <w:szCs w:val="28"/>
        </w:rPr>
        <w:t>, но не потерявшие надежду ещё успеть.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Так что двигаться-то можно, но очень аккуратно и осторожно, внимательно контролируя происходящие вокруг события.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7. Правила. Раздел 14. Пункт 14.7. Приближаясь к остановившемуся транспортному средству, с включённой аварийной сигнализацией, имеющему опознавательные знаки «Перевозка детей», водитель должен снизить скорость, при необходимости остановиться и пропустить детей.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13" name="Рисунок 13" descr="Тема 14. Пешеходные переходы и места остановок маршрутных транспортных средств. 14_13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ма 14. Пешеходные переходы и места остановок маршрутных транспортных средств. 14_13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2B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Для организованной перевозки детей специально нанимаются автобусы, и на этих автобусах должны быть впереди и сзади установлены опознавательные знаки «Перевозка детей».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710" cy="473710"/>
            <wp:effectExtent l="19050" t="0" r="2540" b="0"/>
            <wp:docPr id="14" name="Рисунок 14" descr="Тема 14. Пешеходные переходы и места остановок маршрутных транспортных средств. 14_14.peshekhodnye-perekh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ма 14. Пешеходные переходы и места остановок маршрутных транспортных средств. 14_14.peshekhodnye-perekhody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Дети есть дети. Увлёкшись, могут и забыть, что они на дороге.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Поэтому каждый раз, когда осуществляется посадка или высадка детей, водитель такого автобуса обязан включать аварийную световую сигнализацию.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А наша задача – приближаясь к такому автобусу, снизить скорость и быть готовым при необходимости остановиться.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FB2B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r w:rsidRPr="006C42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Тема 15. Движение через железнодорожные пути.</w:t>
      </w:r>
      <w:r w:rsidRPr="006C42A5">
        <w:rPr>
          <w:rFonts w:ascii="Times New Roman" w:eastAsia="Times New Roman" w:hAnsi="Times New Roman" w:cs="Times New Roman"/>
          <w:sz w:val="36"/>
          <w:szCs w:val="36"/>
          <w:u w:val="single"/>
        </w:rPr>
        <w:br/>
      </w:r>
    </w:p>
    <w:p w:rsidR="006C42A5" w:rsidRPr="006C42A5" w:rsidRDefault="00FB2B61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42A5" w:rsidRPr="006C42A5">
        <w:rPr>
          <w:rFonts w:ascii="Times New Roman" w:eastAsia="Times New Roman" w:hAnsi="Times New Roman" w:cs="Times New Roman"/>
          <w:sz w:val="28"/>
          <w:szCs w:val="28"/>
        </w:rPr>
        <w:t>Все знают, какие трагедии случаются на железнодорожных переездах. Как было бы хорошо, если бы наши дороги никогда не пересекались с железнодорожными путями. К сожалению, пока об этом можно только мечтать, пересечения с железнодорожными путями случаются сплошь и рядом, и всё, что нам, водителям, остаётся – это строго выполнять предписания Правил.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 1. Правила. Раздел 15. Пункт 15.1.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8793" cy="2370540"/>
            <wp:effectExtent l="19050" t="0" r="0" b="0"/>
            <wp:docPr id="15" name="Рисунок 29" descr="Тема 15. Движение через железнодорожные пути. 15_01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Тема 15. Движение через железнодорожные пути. 15_01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793" cy="237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2B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В принципе, можно попробовать пересечь железнодорожные пути и за пределами железнодорожного переезда.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Но это будет нарушением Правил дорожного движения.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2. Правила. Раздел 15. Пункт 15.2. При подъезде к железнодорожному переезду водитель обязан руководствоваться требованиям дорожных знаков, светофоров, разметки, положением шлагбаума и указаниями дежурного по переезду, и убедится в отсутствии приближающегося поезда (локомотива, дрезины).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Вообще-то, что может быть более естественным, чем выполнение требований дорожных знаков, светофоров и разметки. Причём не только при подъезде к железнодорожному переезду, а вообще везде и всегда.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Ну, а при подъезде к железнодорожному переезду требуется ещё и руководствоваться положением шлагбаума (если он есть) и подчиняться указаниям дежурного по переезду, что, согласитесь, тоже абсолютно естественно.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Но вот что по-настоящему важно!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 всех случаях Правила обязывают водителей, прежде чем въезжать на переезд, убедиться в отсутствии приближающегося поезда.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30" name="Рисунок 30" descr="Тема 15. Движение через железнодорожные пути. 15_02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Тема 15. Движение через железнодорожные пути. 15_02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2B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Через мгновенье последний вагон поезда минует переезд. И что, уже можно будет начинать движение?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Так вот, по Правилам водитель сейчас должен остановиться у знака и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убедиться в отсутствии приближающегося поезда!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И только после этого можно въезжать на переезд.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3. Правила. Раздел 15. Пункт 15.3.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Запрещается въезжать на переезд: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– при закрытом или начинающем закрываться шлагбауме (независимо от сигнала светофора);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– при запрещающем сигнале светофора (независимо от положения и наличия шлагбаума);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– при запрещающем сигнале дежурного по переезду (дежурный обращён к водителю грудью или спиной с поднятым над головой жезлом, красным фонарём или флажком, либо с вытянутыми в сторону руками);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– если к переезду в пределах видимости приближается поезд (локомотив, дрезина).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На экзамене в ГИБДД вам будут задавать такие вопросы: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31" name="Рисунок 31" descr="Тема 15. Движение через железнодорожные пути. 15_03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Тема 15. Движение через железнодорожные пути. 15_03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въезжать на переезд, если шлагбаум разрешает, а светофор запрещает?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32" name="Рисунок 32" descr="Тема 15. Движение через железнодорожные пути. 15_04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Тема 15. Движение через железнодорожные пути. 15_04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И наоборот –  Можно ли въезжать на переезд, если шлагбаум запрещает, а светофор разрешает?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555A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noProof/>
          <w:color w:val="54555A"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33" name="Рисунок 33" descr="Тема 15. Движение через железнодорожные пути. 15_05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Тема 15. Движение через железнодорожные пути. 15_05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A5">
        <w:rPr>
          <w:rFonts w:ascii="Times New Roman" w:eastAsia="Times New Roman" w:hAnsi="Times New Roman" w:cs="Times New Roman"/>
          <w:color w:val="54555A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2B61" w:rsidRPr="00FB2B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Или, например, так – Можно ли въезжать на переезд, если шлагбаум поднят, на светофоре ничего не горит, но на переезд вышел дежурный и стоит к вам грудью или спиной, разведя руки в стороны?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Конечно же, во всех перечисленных случаях движение через переезд запрещено. Въезжать на переезд можно только, если выполнены все условия – и шлагбаум поднят, и на светофоре разрешающий сигнал, и дежурного нет на переезде, и в пределах видимости нет приближающегося поезда.</w:t>
      </w:r>
    </w:p>
    <w:p w:rsidR="00FB2B61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4. </w:t>
      </w:r>
      <w:r w:rsidRPr="00FB2B6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Правила. Раздел 15. Пункт 15.3.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Запрещается въезжать на переезд, если за переездом образовался затор, который вынудит водителя остановиться на переезде.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34" name="Рисунок 34" descr="Тема 15. Движение через железнодорожные пути. 15_06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ема 15. Движение через железнодорожные пути. 15_06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2B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Правила имеют в виду вот эту ситуацию – ехавший впереди автомобиль остановился сразу за переездом.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Если Вы сейчас продолжите движение, то останавливаться придётся прямо на переезде. Понятно, что в этом случае Правила запрещают въезжать на переезд.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Как это ни досадно, но придётся подождать, пока за переездом освободится место.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5. </w:t>
      </w:r>
      <w:r w:rsidRPr="00FB2B6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Правила. Раздел 15. Пункт 15.3.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 Кроме того, запрещается: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– объезжать с выездом на полосу встречного движения стоящие перед переездом транспортные средства;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– самовольно открывать шлагбаум.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Тот факт, что запрещено самовольно открывать шлагбаум, комментария не требует, а вот с объездом стоящих перед переездом транспортных средств надо бы разобраться.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35" name="Рисунок 35" descr="Тема 15. Движение через железнодорожные пути. 15_07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Тема 15. Движение через железнодорожные пути. 15_07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Как правило, уже за 100 метров до переезда осевая линия, разделяющая встречные потоки транспорта, становится сплошной.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И в этом случае объезжать очередь у переезда может только нарушитель Правил.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36" name="Рисунок 36" descr="Тема 15. Движение через железнодорожные пути. 15_08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Тема 15. Движение через железнодорожные пути. 15_08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 xml:space="preserve">Но ведь разметки может и не быть. И на любом другом участке такой </w:t>
      </w:r>
      <w:proofErr w:type="spellStart"/>
      <w:r w:rsidRPr="006C42A5">
        <w:rPr>
          <w:rFonts w:ascii="Times New Roman" w:eastAsia="Times New Roman" w:hAnsi="Times New Roman" w:cs="Times New Roman"/>
          <w:sz w:val="28"/>
          <w:szCs w:val="28"/>
        </w:rPr>
        <w:t>двухполосной</w:t>
      </w:r>
      <w:proofErr w:type="spellEnd"/>
      <w:r w:rsidRPr="006C42A5">
        <w:rPr>
          <w:rFonts w:ascii="Times New Roman" w:eastAsia="Times New Roman" w:hAnsi="Times New Roman" w:cs="Times New Roman"/>
          <w:sz w:val="28"/>
          <w:szCs w:val="28"/>
        </w:rPr>
        <w:t xml:space="preserve"> дороги, выезд на «</w:t>
      </w:r>
      <w:proofErr w:type="spellStart"/>
      <w:r w:rsidRPr="006C42A5">
        <w:rPr>
          <w:rFonts w:ascii="Times New Roman" w:eastAsia="Times New Roman" w:hAnsi="Times New Roman" w:cs="Times New Roman"/>
          <w:sz w:val="28"/>
          <w:szCs w:val="28"/>
        </w:rPr>
        <w:t>встречку</w:t>
      </w:r>
      <w:proofErr w:type="spellEnd"/>
      <w:r w:rsidRPr="006C42A5">
        <w:rPr>
          <w:rFonts w:ascii="Times New Roman" w:eastAsia="Times New Roman" w:hAnsi="Times New Roman" w:cs="Times New Roman"/>
          <w:sz w:val="28"/>
          <w:szCs w:val="28"/>
        </w:rPr>
        <w:t>» не запрещён (с целью обгона или объезда).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Но только не перед переездом!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Объезжать очередь у переезда с выездом на полосу встречного движения Правилами запрещено! За такое нарушение можно на полгода лишиться прав.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6. </w:t>
      </w:r>
      <w:r w:rsidRPr="00FB2B6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Правила. Раздел 15. Пункт 15.4.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случаях, когда движение через переезд запрещено, водитель должен остановиться у </w:t>
      </w:r>
      <w:proofErr w:type="spellStart"/>
      <w:proofErr w:type="gramStart"/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стоп-линии</w:t>
      </w:r>
      <w:proofErr w:type="spellEnd"/>
      <w:proofErr w:type="gramEnd"/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, знака 2.5 или светофора, если их нет – не ближе 5 метров от шлагбаума, а при отсутствии последнего – не ближе 10 метров до ближайшего рельса.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6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59960" cy="1788160"/>
            <wp:effectExtent l="19050" t="0" r="2540" b="0"/>
            <wp:docPr id="37" name="Рисунок 37" descr="Тема 15. Движение через железнодорожные пути. 15_09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ема 15. Движение через железнодорожные пути. 15_09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Эти две цифры (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5 метров и 10 метров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) необходимо запомнить. Во-первых, об этом будут спрашивать на экзамене, а, во-вторых (и это самое главное), в реальной действительности, останавливаясь перед переездом, не забудьте оставить 5 метров до шлагбаума.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38" name="Рисунок 38" descr="Тема 15. Движение через железнодорожные пути. 15_10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Тема 15. Движение через железнодорожные пути. 15_10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А если шлагбаума нет, тогда остановиться надо не ближе 10 метров до ближайшего рельса.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2B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39" name="Рисунок 39" descr="Тема 15. Движение через железнодорожные пути. 15_11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Тема 15. Движение через железнодорожные пути. 15_11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 xml:space="preserve">Эти пять или десять метров Правила оставили для </w:t>
      </w:r>
      <w:proofErr w:type="spellStart"/>
      <w:r w:rsidRPr="006C42A5">
        <w:rPr>
          <w:rFonts w:ascii="Times New Roman" w:eastAsia="Times New Roman" w:hAnsi="Times New Roman" w:cs="Times New Roman"/>
          <w:sz w:val="28"/>
          <w:szCs w:val="28"/>
        </w:rPr>
        <w:t>спецавтомобилей</w:t>
      </w:r>
      <w:proofErr w:type="spellEnd"/>
      <w:r w:rsidRPr="006C42A5">
        <w:rPr>
          <w:rFonts w:ascii="Times New Roman" w:eastAsia="Times New Roman" w:hAnsi="Times New Roman" w:cs="Times New Roman"/>
          <w:sz w:val="28"/>
          <w:szCs w:val="28"/>
        </w:rPr>
        <w:t>, если они торопятся выполнить неотложное служебное задание.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Пять метров до шлагбаума (или 10 м до ближайшего рельса) – святая обязанность водителей во всех случаях!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Но, как правило, Устроители дорожного движения подсказывают водителям место остановки.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6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59960" cy="1788160"/>
            <wp:effectExtent l="19050" t="0" r="2540" b="0"/>
            <wp:docPr id="40" name="Рисунок 40" descr="Тема 15. Движение через железнодорожные пути. 15_12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Тема 15. Движение через железнодорожные пути. 15_12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Либо знаком 2.5, и тогда нужно останавливаться у знака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42" name="Рисунок 42" descr="Тема 15. Движение через железнодорожные пути. 15_13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Тема 15. Движение через железнодорожные пути. 15_13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 xml:space="preserve"> Либо на проезжей части будет нанесена </w:t>
      </w:r>
      <w:proofErr w:type="spellStart"/>
      <w:proofErr w:type="gramStart"/>
      <w:r w:rsidRPr="006C42A5">
        <w:rPr>
          <w:rFonts w:ascii="Times New Roman" w:eastAsia="Times New Roman" w:hAnsi="Times New Roman" w:cs="Times New Roman"/>
          <w:sz w:val="28"/>
          <w:szCs w:val="28"/>
        </w:rPr>
        <w:t>стоп-линия</w:t>
      </w:r>
      <w:proofErr w:type="spellEnd"/>
      <w:proofErr w:type="gramEnd"/>
      <w:r w:rsidRPr="006C42A5">
        <w:rPr>
          <w:rFonts w:ascii="Times New Roman" w:eastAsia="Times New Roman" w:hAnsi="Times New Roman" w:cs="Times New Roman"/>
          <w:sz w:val="28"/>
          <w:szCs w:val="28"/>
        </w:rPr>
        <w:t xml:space="preserve">, и тогда останавливаться нужно у </w:t>
      </w:r>
      <w:proofErr w:type="spellStart"/>
      <w:r w:rsidRPr="006C42A5">
        <w:rPr>
          <w:rFonts w:ascii="Times New Roman" w:eastAsia="Times New Roman" w:hAnsi="Times New Roman" w:cs="Times New Roman"/>
          <w:sz w:val="28"/>
          <w:szCs w:val="28"/>
        </w:rPr>
        <w:t>стоп-линии</w:t>
      </w:r>
      <w:proofErr w:type="spellEnd"/>
      <w:r w:rsidRPr="006C4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7. </w:t>
      </w:r>
      <w:r w:rsidRPr="00FB2B6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Правила. Раздел 15. Пункт 15.5.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вынужденной остановке на переезде водитель должен немедленно высадить людей и принять меры для освобождения переезда.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43" name="Рисунок 43" descr="Тема 15. Движение через железнодорожные пути. 15_14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Тема 15. Движение через железнодорожные пути. 15_14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Что может быть ужаснее, чем застрять на переезде. Ну, допустим, кончился бензин, и двигатель не заводится. Даже опытные водители в такой ситуации теряют голову.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А казалось бы, чего проще! Включайте первую передачу и заводите двигатель. Двигатель без бензина не заведётся, но машина поедет на электрической тяге – стартёр вращает коленчатый вал, передача включена, педаль сцепления отпущена – машине деваться некуда и она поедет.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Аккумулятора, правда, надолго не хватит, но с переезда точно уедете.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B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9960" cy="1788160"/>
            <wp:effectExtent l="19050" t="0" r="2540" b="0"/>
            <wp:docPr id="44" name="Рисунок 44" descr="Тема 15. Движение через железнодорожные пути. 15_15.dvizhenie-cherez-zhd-p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Тема 15. Движение через железнодорожные пути. 15_15.dvizhenie-cherez-zhd-puti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А в противном случае всё может закончиться печально.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Но, главное, чтобы без жертв и пострадавших!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Поэтому, первое, что должен сделать водитель – это немедленно высадить пассажиров!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8. </w:t>
      </w:r>
      <w:r w:rsidRPr="00FB2B6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Правила. Раздел 15. Пункт 15.5.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Одновременно водитель должен: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– при имеющейся возможности послать двух человек вдоль путей в обе стороны от переезда на 1000 метров (если одного, то в сторону худшей видимости пути), объяснив им правила подачи сигнала остановки машинисту приближающегося поезда;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– оставаться возле транспортного средства и подавать сигналы общей тревоги (один длинный и три коротких звуковых сигнала). При появлении поезда бежать ему навстречу, подавая сигналы остановки.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Примечание.</w:t>
      </w: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42A5">
        <w:rPr>
          <w:rFonts w:ascii="Times New Roman" w:eastAsia="Times New Roman" w:hAnsi="Times New Roman" w:cs="Times New Roman"/>
          <w:b/>
          <w:bCs/>
          <w:sz w:val="28"/>
          <w:szCs w:val="28"/>
        </w:rPr>
        <w:t>Сигналом остановки служит круговое движение руки (днём с лоскутом яркой материи или каким-либо хорошо видимым предметом, ночью – с факелом или фонарём).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24" w:space="0" w:color="DCB17C"/>
          <w:left w:val="single" w:sz="24" w:space="0" w:color="DCB17C"/>
          <w:bottom w:val="single" w:sz="24" w:space="0" w:color="DCB17C"/>
          <w:right w:val="single" w:sz="24" w:space="0" w:color="DCB17C"/>
        </w:tblBorders>
        <w:tblCellMar>
          <w:top w:w="64" w:type="dxa"/>
          <w:left w:w="257" w:type="dxa"/>
          <w:bottom w:w="129" w:type="dxa"/>
          <w:right w:w="257" w:type="dxa"/>
        </w:tblCellMar>
        <w:tblLook w:val="04A0"/>
      </w:tblPr>
      <w:tblGrid>
        <w:gridCol w:w="10594"/>
      </w:tblGrid>
      <w:tr w:rsidR="006C42A5" w:rsidRPr="006C42A5" w:rsidTr="006C4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C42A5" w:rsidRPr="006C42A5" w:rsidRDefault="006C42A5" w:rsidP="006C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42A5" w:rsidRPr="006C42A5" w:rsidRDefault="006C42A5" w:rsidP="006C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должен в первую очередь сделать водитель, застрявший на железнодорожном переезде?</w:t>
            </w:r>
          </w:p>
          <w:p w:rsidR="006C42A5" w:rsidRPr="006C42A5" w:rsidRDefault="006C42A5" w:rsidP="006C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6C42A5">
              <w:rPr>
                <w:rFonts w:ascii="Times New Roman" w:eastAsia="Times New Roman" w:hAnsi="Times New Roman" w:cs="Times New Roman"/>
                <w:sz w:val="28"/>
                <w:szCs w:val="28"/>
              </w:rPr>
              <w:t> Позвонить по мобильному телефону в службу спасения.</w:t>
            </w:r>
          </w:p>
          <w:p w:rsidR="006C42A5" w:rsidRPr="006C42A5" w:rsidRDefault="006C42A5" w:rsidP="006C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6C42A5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Принять меры для освобождения переезда.</w:t>
            </w:r>
          </w:p>
          <w:p w:rsidR="006C42A5" w:rsidRPr="006C42A5" w:rsidRDefault="006C42A5" w:rsidP="006C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6C42A5">
              <w:rPr>
                <w:rFonts w:ascii="Times New Roman" w:eastAsia="Times New Roman" w:hAnsi="Times New Roman" w:cs="Times New Roman"/>
                <w:sz w:val="28"/>
                <w:szCs w:val="28"/>
              </w:rPr>
              <w:t> Немедленно высадить всех пассажиров (включая собак, кошек и прочую живность).</w:t>
            </w:r>
          </w:p>
        </w:tc>
      </w:tr>
    </w:tbl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24" w:space="0" w:color="DCB17C"/>
          <w:left w:val="single" w:sz="24" w:space="0" w:color="DCB17C"/>
          <w:bottom w:val="single" w:sz="24" w:space="0" w:color="DCB17C"/>
          <w:right w:val="single" w:sz="24" w:space="0" w:color="DCB17C"/>
        </w:tblBorders>
        <w:tblCellMar>
          <w:top w:w="64" w:type="dxa"/>
          <w:left w:w="257" w:type="dxa"/>
          <w:bottom w:w="129" w:type="dxa"/>
          <w:right w:w="257" w:type="dxa"/>
        </w:tblCellMar>
        <w:tblLook w:val="04A0"/>
      </w:tblPr>
      <w:tblGrid>
        <w:gridCol w:w="10594"/>
      </w:tblGrid>
      <w:tr w:rsidR="006C42A5" w:rsidRPr="006C42A5" w:rsidTr="006C4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C42A5" w:rsidRPr="006C42A5" w:rsidRDefault="006C42A5" w:rsidP="006C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42A5" w:rsidRPr="006C42A5" w:rsidRDefault="006C42A5" w:rsidP="006C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Вы будете объяснять человеку, что такое сигнал остановки для машиниста поезда?</w:t>
            </w:r>
          </w:p>
          <w:p w:rsidR="006C42A5" w:rsidRPr="006C42A5" w:rsidRDefault="006C42A5" w:rsidP="006C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6C42A5">
              <w:rPr>
                <w:rFonts w:ascii="Times New Roman" w:eastAsia="Times New Roman" w:hAnsi="Times New Roman" w:cs="Times New Roman"/>
                <w:sz w:val="28"/>
                <w:szCs w:val="28"/>
              </w:rPr>
              <w:t> Это значит громко кричать.</w:t>
            </w:r>
          </w:p>
          <w:p w:rsidR="006C42A5" w:rsidRPr="006C42A5" w:rsidRDefault="006C42A5" w:rsidP="006C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6C42A5">
              <w:rPr>
                <w:rFonts w:ascii="Times New Roman" w:eastAsia="Times New Roman" w:hAnsi="Times New Roman" w:cs="Times New Roman"/>
                <w:sz w:val="28"/>
                <w:szCs w:val="28"/>
              </w:rPr>
              <w:t> Это значит быстро бежать.</w:t>
            </w:r>
          </w:p>
          <w:p w:rsidR="006C42A5" w:rsidRPr="006C42A5" w:rsidRDefault="006C42A5" w:rsidP="006C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6C42A5">
              <w:rPr>
                <w:rFonts w:ascii="Times New Roman" w:eastAsia="Times New Roman" w:hAnsi="Times New Roman" w:cs="Times New Roman"/>
                <w:sz w:val="28"/>
                <w:szCs w:val="28"/>
              </w:rPr>
              <w:t> Это значит совершать круговое движение рукой с хорошо видимым предметом.</w:t>
            </w:r>
          </w:p>
        </w:tc>
      </w:tr>
    </w:tbl>
    <w:p w:rsidR="006C42A5" w:rsidRPr="006C42A5" w:rsidRDefault="006C42A5" w:rsidP="006C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42A5" w:rsidRPr="00FB2B61" w:rsidRDefault="006C42A5" w:rsidP="006C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42A5" w:rsidRPr="00FB2B61" w:rsidSect="007F5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22C2"/>
    <w:multiLevelType w:val="multilevel"/>
    <w:tmpl w:val="4656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C40D4"/>
    <w:multiLevelType w:val="hybridMultilevel"/>
    <w:tmpl w:val="60D4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1265C"/>
    <w:multiLevelType w:val="multilevel"/>
    <w:tmpl w:val="AA1C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058B7"/>
    <w:multiLevelType w:val="multilevel"/>
    <w:tmpl w:val="F83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F14"/>
    <w:rsid w:val="002E3821"/>
    <w:rsid w:val="006C42A5"/>
    <w:rsid w:val="007F5F14"/>
    <w:rsid w:val="00BB18D4"/>
    <w:rsid w:val="00E33EA1"/>
    <w:rsid w:val="00FB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21"/>
  </w:style>
  <w:style w:type="paragraph" w:styleId="1">
    <w:name w:val="heading 1"/>
    <w:basedOn w:val="a"/>
    <w:link w:val="10"/>
    <w:uiPriority w:val="9"/>
    <w:qFormat/>
    <w:rsid w:val="007F5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F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F14"/>
    <w:rPr>
      <w:b/>
      <w:bCs/>
    </w:rPr>
  </w:style>
  <w:style w:type="character" w:styleId="a5">
    <w:name w:val="Hyperlink"/>
    <w:basedOn w:val="a0"/>
    <w:uiPriority w:val="99"/>
    <w:semiHidden/>
    <w:unhideWhenUsed/>
    <w:rsid w:val="007F5F14"/>
    <w:rPr>
      <w:color w:val="0000FF"/>
      <w:u w:val="single"/>
    </w:rPr>
  </w:style>
  <w:style w:type="character" w:styleId="a6">
    <w:name w:val="Emphasis"/>
    <w:basedOn w:val="a0"/>
    <w:uiPriority w:val="20"/>
    <w:qFormat/>
    <w:rsid w:val="007F5F14"/>
    <w:rPr>
      <w:i/>
      <w:iCs/>
    </w:rPr>
  </w:style>
  <w:style w:type="paragraph" w:styleId="a7">
    <w:name w:val="List Paragraph"/>
    <w:basedOn w:val="a"/>
    <w:uiPriority w:val="34"/>
    <w:qFormat/>
    <w:rsid w:val="007F5F14"/>
    <w:pPr>
      <w:ind w:left="720"/>
      <w:contextualSpacing/>
    </w:pPr>
  </w:style>
  <w:style w:type="character" w:customStyle="1" w:styleId="stylecolor">
    <w:name w:val="style_color"/>
    <w:basedOn w:val="a0"/>
    <w:rsid w:val="006C42A5"/>
  </w:style>
  <w:style w:type="paragraph" w:styleId="a8">
    <w:name w:val="Balloon Text"/>
    <w:basedOn w:val="a"/>
    <w:link w:val="a9"/>
    <w:uiPriority w:val="99"/>
    <w:semiHidden/>
    <w:unhideWhenUsed/>
    <w:rsid w:val="006C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2A5"/>
    <w:rPr>
      <w:rFonts w:ascii="Tahoma" w:hAnsi="Tahoma" w:cs="Tahoma"/>
      <w:sz w:val="16"/>
      <w:szCs w:val="16"/>
    </w:rPr>
  </w:style>
  <w:style w:type="paragraph" w:customStyle="1" w:styleId="notright">
    <w:name w:val="not_right"/>
    <w:basedOn w:val="a"/>
    <w:rsid w:val="006C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6C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hyperlink" Target="https://pddmaster.ru/documents/pdd/pr-1-2-pdd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hyperlink" Target="https://pddmaster.ru/documents/pdd/14-pdd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hyperlink" Target="https://pddmaster.ru/documents/pdd/13-pdd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2021-04-12T03:05:00Z</dcterms:created>
  <dcterms:modified xsi:type="dcterms:W3CDTF">2021-04-12T03:05:00Z</dcterms:modified>
</cp:coreProperties>
</file>