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6" w:rsidRPr="00400394" w:rsidRDefault="00DD09E6" w:rsidP="00400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90A68" w:rsidRP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D09E6" w:rsidRPr="007A76E1" w:rsidRDefault="00DD09E6" w:rsidP="00400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DD09E6" w:rsidRPr="007A76E1" w:rsidRDefault="00DD09E6" w:rsidP="004003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практикум</w:t>
      </w:r>
    </w:p>
    <w:p w:rsidR="00676C1C" w:rsidRDefault="00DD09E6" w:rsidP="004003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6C1C" w:rsidRPr="00676C1C">
        <w:rPr>
          <w:rFonts w:ascii="Times New Roman" w:hAnsi="Times New Roman" w:cs="Times New Roman"/>
          <w:sz w:val="24"/>
          <w:szCs w:val="24"/>
        </w:rPr>
        <w:t>Ролевая игра как активная форма оптимизации взаимодействия</w:t>
      </w:r>
      <w:r w:rsidR="00676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14B7" w:rsidRDefault="007114B7" w:rsidP="00400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7114B7" w:rsidRDefault="007114B7" w:rsidP="00400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400394" w:rsidRDefault="00D647B7" w:rsidP="00400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400394" w:rsidRPr="004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материал</w:t>
      </w:r>
      <w:r w:rsidR="00400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="00400394" w:rsidRPr="00D6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</w:t>
      </w:r>
      <w:r w:rsidR="0040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394" w:rsidRDefault="00400394" w:rsidP="0040039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7B1DF8" w:rsidRPr="00C03960" w:rsidRDefault="00676C1C" w:rsidP="00400394">
      <w:pPr>
        <w:pStyle w:val="a4"/>
        <w:shd w:val="clear" w:color="auto" w:fill="FFFFFF"/>
        <w:spacing w:before="0" w:beforeAutospacing="0" w:after="240" w:afterAutospacing="0"/>
        <w:rPr>
          <w:shd w:val="clear" w:color="auto" w:fill="FFFFFF"/>
        </w:rPr>
      </w:pPr>
      <w:r w:rsidRPr="00C03960">
        <w:rPr>
          <w:i/>
          <w:iCs/>
          <w:shd w:val="clear" w:color="auto" w:fill="FFFFFF"/>
        </w:rPr>
        <w:t>Р</w:t>
      </w:r>
      <w:r w:rsidR="007B1DF8" w:rsidRPr="00C03960">
        <w:rPr>
          <w:i/>
          <w:iCs/>
          <w:shd w:val="clear" w:color="auto" w:fill="FFFFFF"/>
        </w:rPr>
        <w:t>олевая игра – </w:t>
      </w:r>
      <w:r w:rsidR="007B1DF8" w:rsidRPr="00C03960">
        <w:rPr>
          <w:shd w:val="clear" w:color="auto" w:fill="FFFFFF"/>
        </w:rPr>
        <w:t>это интерактивный метод, который </w:t>
      </w:r>
      <w:r w:rsidR="007B1DF8" w:rsidRPr="00C03960">
        <w:rPr>
          <w:i/>
          <w:iCs/>
          <w:shd w:val="clear" w:color="auto" w:fill="FFFFFF"/>
        </w:rPr>
        <w:t>позволяет обучаться на собственном опыте </w:t>
      </w:r>
      <w:r w:rsidR="007B1DF8" w:rsidRPr="00C03960">
        <w:rPr>
          <w:shd w:val="clear" w:color="auto" w:fill="FFFFFF"/>
        </w:rPr>
        <w:t>путем специально организованного и регулируемого “проживания” жизненной и профессиональной ситуации.</w:t>
      </w:r>
    </w:p>
    <w:p w:rsidR="00676C1C" w:rsidRPr="00C03960" w:rsidRDefault="00676C1C" w:rsidP="00400394">
      <w:pPr>
        <w:pStyle w:val="a4"/>
        <w:shd w:val="clear" w:color="auto" w:fill="FFFFFF"/>
        <w:spacing w:before="0" w:beforeAutospacing="0" w:after="240" w:afterAutospacing="0"/>
        <w:rPr>
          <w:shd w:val="clear" w:color="auto" w:fill="FFFFFF"/>
        </w:rPr>
      </w:pPr>
      <w:r w:rsidRPr="00C03960">
        <w:rPr>
          <w:i/>
          <w:iCs/>
          <w:shd w:val="clear" w:color="auto" w:fill="FFFFFF"/>
        </w:rPr>
        <w:t>Сценарий </w:t>
      </w:r>
      <w:r w:rsidRPr="00C03960">
        <w:rPr>
          <w:shd w:val="clear" w:color="auto" w:fill="FFFFFF"/>
        </w:rPr>
        <w:t>ролевой игры, словно сжимая время, сближает события в реальности значительно отдаленные, позволяя участникам увидеть и понять, “как слово наше отзовется”, и при желании апробировать иную стратегию поведения. Проигрывание определенной сценической роли, отождествление (идентификация) с ней, помогает: 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обрести эмоциональный опыт взаимодействия с другими людьми личностно и профессионально значимых </w:t>
      </w:r>
      <w:proofErr w:type="gramStart"/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связь между своим поведением и его последствиями на основе анализа своих переживаний, а также переживаний партнера по общению;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пойти на риск экспериментирования с новыми моделями поведения в аналогичных обстоятельствах. </w:t>
      </w:r>
      <w:r w:rsidRPr="00C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ролевая игра превращает обучение в творческую лабораторию самообразования. </w:t>
      </w:r>
    </w:p>
    <w:p w:rsidR="00676C1C" w:rsidRPr="00676C1C" w:rsidRDefault="00676C1C" w:rsidP="00676C1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и структура ролевой игры</w:t>
      </w:r>
      <w:r w:rsidRPr="00C03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сущность ролевой игры не просто. Эта деятельность содержит в себе несовместимые противоречивые начала. Она является одновременно свободной и жестко регламентированной, непосредственной и опосредованной, фантастической и реальной, эмоциональной и рациональной.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Ролевая игра – форма моделирования </w:t>
      </w:r>
      <w:proofErr w:type="spellStart"/>
      <w:r w:rsidRPr="00C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подростокм</w:t>
      </w:r>
      <w:proofErr w:type="spellEnd"/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отношений: свободная импровизация, не подчиненная жестким правилам и неизменным условиям. Тем не менее, произвольно разыгрывая различные ситуации, дети чувствуют и поступают так, как должны поступать люди, чьи роли они берут на себя. В ролевых играх </w:t>
      </w:r>
      <w:r w:rsidRPr="00C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разнообразные контакты между собой и по собственной инициативе имеют возможность строить свои взаимоотношения в значительной мере самостоятельно, сталкиваясь с интересами своих партнеров и приучаясь считаться с ними в совместной деятельности.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ролевой игры – улавливать и отражать жизнь, изменения в развитии общества. Ролевые игры – всегда игры “во что-то” или “в кого-то”. Содержание роли – основа ролевой игры. Роль есть тот образ, который </w:t>
      </w:r>
      <w:r w:rsidRPr="00C0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добровольно, по жребию или по воле случая. Она становится для </w:t>
      </w:r>
      <w:r w:rsidRPr="00C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новой позицией в жизни. Желание выразить себя, занять те или иные роли свойственно активной натуре </w:t>
      </w:r>
      <w:r w:rsidRPr="00C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компонент игры – </w:t>
      </w:r>
      <w:r w:rsidRPr="00676C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правила.</w:t>
      </w: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Игра с правилами даёт две необходимые (для школы и для жизни в целом) способности: </w:t>
      </w:r>
      <w:r w:rsidRPr="00676C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во-первых, выполнение правил в игре всегда связано с их осмыслением и воспроизведением воображаемой ситуации; во-вторых, коллективная игра с правилами учит общаться.</w:t>
      </w: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C1C" w:rsidRPr="00676C1C" w:rsidRDefault="00676C1C" w:rsidP="0067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Отличительным признаком ролевой игры является наличие </w:t>
      </w:r>
      <w:r w:rsidRPr="00676C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сюжета. Сюжет – предмет игрового изображения, последовательность и связь изображаемых событий, их совокупность, способ развёртывания темы игры.</w:t>
      </w: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Сюжет ролевой игры узнаваем, но вместе с тем в нём присутствуют условия преодоления стереотипов поведения в повседневной жизни, к которым можно отнести неопределённость, самостоятельный выбор, риск, неожиданность, эмоциональную увлечённость. Поскольку деятельность людей и их отношения, которые являются содержанием сюжетно-ролевой игры, чрезвычайно разнообразны, то и сюжеты </w:t>
      </w:r>
      <w:r w:rsidR="00C03960" w:rsidRPr="00C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ролевых </w:t>
      </w:r>
      <w:r w:rsidRPr="0067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разнообразны и изменчивы.</w:t>
      </w:r>
    </w:p>
    <w:p w:rsidR="00676C1C" w:rsidRPr="00676C1C" w:rsidRDefault="00D647B7" w:rsidP="00400394">
      <w:pPr>
        <w:pStyle w:val="a4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>
        <w:rPr>
          <w:b/>
        </w:rPr>
        <w:t xml:space="preserve">2 </w:t>
      </w:r>
      <w:r w:rsidRPr="00400394">
        <w:rPr>
          <w:b/>
        </w:rPr>
        <w:t>Задание:</w:t>
      </w:r>
      <w:r>
        <w:rPr>
          <w:b/>
        </w:rPr>
        <w:t xml:space="preserve"> познакомиться с примером ролевой игры, её анализом.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7B7">
        <w:rPr>
          <w:rFonts w:ascii="Times New Roman" w:hAnsi="Times New Roman" w:cs="Times New Roman"/>
          <w:sz w:val="24"/>
          <w:szCs w:val="24"/>
          <w:u w:val="single"/>
        </w:rPr>
        <w:t>Ролевая игра  «Официант, в моем супе муха</w:t>
      </w:r>
      <w:r w:rsidR="009F7D67">
        <w:rPr>
          <w:rFonts w:ascii="Times New Roman" w:hAnsi="Times New Roman" w:cs="Times New Roman"/>
          <w:sz w:val="24"/>
          <w:szCs w:val="24"/>
          <w:u w:val="single"/>
        </w:rPr>
        <w:t>!</w:t>
      </w:r>
      <w:r w:rsidRPr="00D647B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Участникам группы предлагается поучаствовать в конфликтной ситуации, случившейся в одном из дорогих ресторанах.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Дайте каждому из участников по одному из ниже приведенных сценариев, чтобы ознакомиться.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Объясните, что упражнение представляет собой ролевую игру, призванную продемонстрировать некоторые аспекты общения.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Попро</w:t>
      </w:r>
      <w:r w:rsidR="00D647B7">
        <w:rPr>
          <w:rFonts w:ascii="Times New Roman" w:hAnsi="Times New Roman" w:cs="Times New Roman"/>
          <w:sz w:val="24"/>
          <w:szCs w:val="24"/>
        </w:rPr>
        <w:t xml:space="preserve">сите двух исполнителей выйти и </w:t>
      </w:r>
      <w:r w:rsidRPr="00D647B7">
        <w:rPr>
          <w:rFonts w:ascii="Times New Roman" w:hAnsi="Times New Roman" w:cs="Times New Roman"/>
          <w:sz w:val="24"/>
          <w:szCs w:val="24"/>
        </w:rPr>
        <w:t>встать так, чтобы все могли их видеть и слышать, после чего начните игру.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После проигрывания ситуации следует обсудить впечатления, мнения, переживания, возникшие у участников сцены, а затем наблюдения остальных членов группы. Если позволит время и найдутся желающие, упражнение можно повторить, но с другими участниками.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РОЛЬ А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Вы путешествуете по чужой стране. Сегодня, обедая в весьма дорогом ресторане, вы обнаружили в супе нечто, похожее на часть насекомого. Вы пожаловались официанту, но тот уверял, что это не насекомое, а специи. Вы не согласились и пожелали переговорить с управляющим. И вот управляющий подходит к вашему столику.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РОЛЬ Б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Вы — управляющий очень хорошим рестораном. Цены могут показаться высокими, но качество обслуживания в высшей степени оправдывает их. У вашего ресторана хорошая репутация, и он привлекает многих иностранцев. Сегодня в ваш ресторан пришел пообедать иностранец, и один из новых официантов подал ему суп. Возникли какие-то претензии, и официант передал вам, что иностранец желает с вами переговорить. Итак, вы направляетесь к его столику.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Анализ: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1.Жаловался ли</w:t>
      </w:r>
      <w:proofErr w:type="gramStart"/>
      <w:r w:rsidRPr="00D647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647B7">
        <w:rPr>
          <w:rFonts w:ascii="Times New Roman" w:hAnsi="Times New Roman" w:cs="Times New Roman"/>
          <w:sz w:val="24"/>
          <w:szCs w:val="24"/>
        </w:rPr>
        <w:t>? Отменил ли он заказ? Отказался ли заплатить за суп?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2.Вник ли</w:t>
      </w:r>
      <w:proofErr w:type="gramStart"/>
      <w:r w:rsidRPr="00D647B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647B7">
        <w:rPr>
          <w:rFonts w:ascii="Times New Roman" w:hAnsi="Times New Roman" w:cs="Times New Roman"/>
          <w:sz w:val="24"/>
          <w:szCs w:val="24"/>
        </w:rPr>
        <w:t xml:space="preserve"> в суть проблемы? Преодолел ли непонимание сторонами друг друга? Выразил ли искреннее сожаление? Принес ли вежливые извинения?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lastRenderedPageBreak/>
        <w:t>3.Удалось ли сторонам дать объяснения, воспринять их и разрешить проблему к обоюдному удовлетворению?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4.Мог ли</w:t>
      </w:r>
      <w:proofErr w:type="gramStart"/>
      <w:r w:rsidRPr="00D647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647B7">
        <w:rPr>
          <w:rFonts w:ascii="Times New Roman" w:hAnsi="Times New Roman" w:cs="Times New Roman"/>
          <w:sz w:val="24"/>
          <w:szCs w:val="24"/>
        </w:rPr>
        <w:t xml:space="preserve"> изложить свою жалобу ясно и внятно? Ролевая игра может быть использована для демонстрации культурной специфики в человеческом поведении: К примеру</w:t>
      </w:r>
      <w:proofErr w:type="gramStart"/>
      <w:r w:rsidRPr="00D647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47B7">
        <w:rPr>
          <w:rFonts w:ascii="Times New Roman" w:hAnsi="Times New Roman" w:cs="Times New Roman"/>
          <w:sz w:val="24"/>
          <w:szCs w:val="24"/>
        </w:rPr>
        <w:t xml:space="preserve"> одинаково ли выражают мужчины и женщины одну и ту же жалобу?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Завершение:</w:t>
      </w:r>
    </w:p>
    <w:p w:rsidR="00C03960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Никто не в силах указать «наилучший способ» решения проблем, которыми сопровождается общение с иностранцами, однако обсуждение данной ролевой игры может помочь участникам увидеть широкие возможности для этого.</w:t>
      </w:r>
    </w:p>
    <w:p w:rsidR="00D647B7" w:rsidRPr="00D647B7" w:rsidRDefault="00D647B7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b/>
        </w:rPr>
        <w:t xml:space="preserve">3 </w:t>
      </w:r>
      <w:r w:rsidRPr="00D6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Задание*: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придумать свою игру (желательно, в рамках получаемой профессии), расписать ход игры и проанализировать ситуацию.</w:t>
      </w:r>
    </w:p>
    <w:p w:rsidR="00C03960" w:rsidRPr="00D647B7" w:rsidRDefault="00C03960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> </w:t>
      </w:r>
    </w:p>
    <w:p w:rsidR="00400394" w:rsidRPr="00D647B7" w:rsidRDefault="00400394" w:rsidP="00D647B7">
      <w:pPr>
        <w:rPr>
          <w:rFonts w:ascii="Times New Roman" w:hAnsi="Times New Roman" w:cs="Times New Roman"/>
          <w:sz w:val="24"/>
          <w:szCs w:val="24"/>
        </w:rPr>
      </w:pPr>
    </w:p>
    <w:p w:rsidR="007114B7" w:rsidRPr="00D647B7" w:rsidRDefault="007114B7" w:rsidP="00D647B7">
      <w:pPr>
        <w:rPr>
          <w:rFonts w:ascii="Times New Roman" w:hAnsi="Times New Roman" w:cs="Times New Roman"/>
          <w:sz w:val="24"/>
          <w:szCs w:val="24"/>
        </w:rPr>
      </w:pPr>
    </w:p>
    <w:p w:rsidR="00601802" w:rsidRPr="00D647B7" w:rsidRDefault="00400394" w:rsidP="00D647B7">
      <w:pPr>
        <w:rPr>
          <w:rFonts w:ascii="Times New Roman" w:hAnsi="Times New Roman" w:cs="Times New Roman"/>
          <w:sz w:val="24"/>
          <w:szCs w:val="24"/>
        </w:rPr>
      </w:pPr>
      <w:r w:rsidRPr="00D64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02" w:rsidRPr="00601802" w:rsidRDefault="00601802" w:rsidP="0060180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01802" w:rsidRPr="00601802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8D"/>
    <w:multiLevelType w:val="multilevel"/>
    <w:tmpl w:val="895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467F9"/>
    <w:multiLevelType w:val="multilevel"/>
    <w:tmpl w:val="FD7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30959"/>
    <w:multiLevelType w:val="multilevel"/>
    <w:tmpl w:val="867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0B1A"/>
    <w:multiLevelType w:val="multilevel"/>
    <w:tmpl w:val="117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C036E"/>
    <w:multiLevelType w:val="multilevel"/>
    <w:tmpl w:val="96D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C020F"/>
    <w:multiLevelType w:val="multilevel"/>
    <w:tmpl w:val="5D46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24212"/>
    <w:multiLevelType w:val="multilevel"/>
    <w:tmpl w:val="F84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650C46"/>
    <w:multiLevelType w:val="multilevel"/>
    <w:tmpl w:val="290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CF3956"/>
    <w:multiLevelType w:val="multilevel"/>
    <w:tmpl w:val="949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5B9D"/>
    <w:multiLevelType w:val="multilevel"/>
    <w:tmpl w:val="C3A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EE31BC"/>
    <w:multiLevelType w:val="multilevel"/>
    <w:tmpl w:val="4EC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5F3B3C"/>
    <w:multiLevelType w:val="hybridMultilevel"/>
    <w:tmpl w:val="BBD211C6"/>
    <w:lvl w:ilvl="0" w:tplc="637632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6181"/>
    <w:multiLevelType w:val="multilevel"/>
    <w:tmpl w:val="A69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B44A5"/>
    <w:multiLevelType w:val="multilevel"/>
    <w:tmpl w:val="492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51256"/>
    <w:multiLevelType w:val="multilevel"/>
    <w:tmpl w:val="3CB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6"/>
    <w:rsid w:val="001D2192"/>
    <w:rsid w:val="00274889"/>
    <w:rsid w:val="00284C76"/>
    <w:rsid w:val="00400394"/>
    <w:rsid w:val="004365CE"/>
    <w:rsid w:val="00540C60"/>
    <w:rsid w:val="0057414E"/>
    <w:rsid w:val="005A7CD7"/>
    <w:rsid w:val="00601802"/>
    <w:rsid w:val="00676C1C"/>
    <w:rsid w:val="007114B7"/>
    <w:rsid w:val="007B1DF8"/>
    <w:rsid w:val="00890A68"/>
    <w:rsid w:val="00935292"/>
    <w:rsid w:val="0099536B"/>
    <w:rsid w:val="009F7D67"/>
    <w:rsid w:val="00A06E69"/>
    <w:rsid w:val="00B64C79"/>
    <w:rsid w:val="00C03960"/>
    <w:rsid w:val="00D647B7"/>
    <w:rsid w:val="00DD09E6"/>
    <w:rsid w:val="00FB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6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D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9E6"/>
    <w:pPr>
      <w:ind w:left="720"/>
      <w:contextualSpacing/>
    </w:pPr>
  </w:style>
  <w:style w:type="character" w:styleId="a6">
    <w:name w:val="Emphasis"/>
    <w:basedOn w:val="a0"/>
    <w:uiPriority w:val="20"/>
    <w:qFormat/>
    <w:rsid w:val="00601802"/>
    <w:rPr>
      <w:i/>
      <w:iCs/>
    </w:rPr>
  </w:style>
  <w:style w:type="paragraph" w:customStyle="1" w:styleId="null">
    <w:name w:val="null"/>
    <w:basedOn w:val="a"/>
    <w:rsid w:val="0040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10</cp:revision>
  <dcterms:created xsi:type="dcterms:W3CDTF">2020-09-02T03:56:00Z</dcterms:created>
  <dcterms:modified xsi:type="dcterms:W3CDTF">2021-11-08T03:12:00Z</dcterms:modified>
</cp:coreProperties>
</file>