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C1" w:rsidRPr="00C9328E" w:rsidRDefault="00235D33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136D8C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.11.2021г.</w:t>
      </w:r>
      <w:r w:rsid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Группа К-31</w:t>
      </w:r>
      <w:r w:rsidR="003978AE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C9328E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МДК 03.02 </w:t>
      </w:r>
      <w:r w:rsidR="003978AE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Товароведение</w:t>
      </w:r>
      <w:r w:rsidR="00C9328E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продовольственных и </w:t>
      </w:r>
      <w:r w:rsidR="003978AE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непродовольтвенных товаров.</w:t>
      </w: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136D8C" w:rsidRPr="00C9328E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640EC1" w:rsidRPr="00C932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9328E">
        <w:rPr>
          <w:rFonts w:ascii="Times New Roman" w:hAnsi="Times New Roman" w:cs="Times New Roman"/>
          <w:b/>
          <w:bCs/>
          <w:sz w:val="28"/>
          <w:szCs w:val="28"/>
        </w:rPr>
        <w:t>Текстильные товары</w:t>
      </w:r>
      <w:r w:rsidR="00640EC1" w:rsidRPr="00C932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78AE" w:rsidRPr="00C9328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78AE" w:rsidRPr="00C9328E">
        <w:rPr>
          <w:rFonts w:ascii="Times New Roman" w:hAnsi="Times New Roman" w:cs="Times New Roman"/>
          <w:sz w:val="28"/>
          <w:szCs w:val="28"/>
        </w:rPr>
        <w:t>Потребительские свойства тканей</w:t>
      </w:r>
      <w:r w:rsidR="003978AE" w:rsidRPr="00C9328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78AE" w:rsidRPr="00C9328E">
        <w:rPr>
          <w:rFonts w:ascii="Times New Roman" w:hAnsi="Times New Roman" w:cs="Times New Roman"/>
          <w:sz w:val="28"/>
          <w:szCs w:val="28"/>
        </w:rPr>
        <w:t>стр. 69-73 электронного учебника.</w:t>
      </w:r>
      <w:r w:rsidR="00071F4E" w:rsidRPr="00C9328E">
        <w:rPr>
          <w:rFonts w:ascii="Times New Roman" w:hAnsi="Times New Roman" w:cs="Times New Roman"/>
          <w:sz w:val="28"/>
          <w:szCs w:val="28"/>
        </w:rPr>
        <w:br/>
      </w:r>
      <w:r w:rsidR="00D810DA" w:rsidRPr="00C9328E">
        <w:rPr>
          <w:rFonts w:ascii="Times New Roman" w:hAnsi="Times New Roman" w:cs="Times New Roman"/>
          <w:sz w:val="28"/>
          <w:szCs w:val="28"/>
        </w:rPr>
        <w:t>Описание в тетради,</w:t>
      </w:r>
      <w:r w:rsidR="00C9328E" w:rsidRPr="00C9328E">
        <w:rPr>
          <w:rFonts w:ascii="Times New Roman" w:hAnsi="Times New Roman" w:cs="Times New Roman"/>
          <w:sz w:val="28"/>
          <w:szCs w:val="28"/>
        </w:rPr>
        <w:t xml:space="preserve"> </w:t>
      </w:r>
      <w:r w:rsidR="00D810DA" w:rsidRPr="00C9328E">
        <w:rPr>
          <w:rFonts w:ascii="Times New Roman" w:hAnsi="Times New Roman" w:cs="Times New Roman"/>
          <w:sz w:val="28"/>
          <w:szCs w:val="28"/>
        </w:rPr>
        <w:t>конспект</w:t>
      </w:r>
      <w:r w:rsidR="00AF275F" w:rsidRPr="00C9328E">
        <w:rPr>
          <w:rFonts w:ascii="Times New Roman" w:hAnsi="Times New Roman" w:cs="Times New Roman"/>
          <w:sz w:val="28"/>
          <w:szCs w:val="28"/>
        </w:rPr>
        <w:t>.</w:t>
      </w:r>
    </w:p>
    <w:p w:rsidR="00C9328E" w:rsidRPr="00C9328E" w:rsidRDefault="00235D33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 w:rsidR="005D2575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.11.2021</w:t>
      </w:r>
      <w:r w:rsid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г.     Группа К-31</w:t>
      </w:r>
    </w:p>
    <w:p w:rsidR="00AF275F" w:rsidRPr="00C9328E" w:rsidRDefault="00C9328E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МДК 03.02 Товароведение продовольственных и  непродовольтвенных товаров.</w:t>
      </w: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5D2575" w:rsidRPr="00C9328E"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bookmarkStart w:id="0" w:name="_Hlk87822117"/>
      <w:r w:rsidR="00071F4E" w:rsidRPr="00C9328E">
        <w:rPr>
          <w:rFonts w:ascii="Times New Roman" w:hAnsi="Times New Roman" w:cs="Times New Roman"/>
          <w:b/>
          <w:bCs/>
          <w:sz w:val="28"/>
          <w:szCs w:val="28"/>
        </w:rPr>
        <w:t>Факторы, формирующие потребительские свойства текстильных материалов</w:t>
      </w:r>
      <w:r w:rsidR="005D2575" w:rsidRPr="00C9328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071F4E" w:rsidRPr="00C9328E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>Текстильные волокна</w:t>
      </w:r>
      <w:r w:rsidR="00071F4E" w:rsidRPr="00C9328E">
        <w:rPr>
          <w:rFonts w:ascii="Times New Roman" w:hAnsi="Times New Roman" w:cs="Times New Roman"/>
          <w:sz w:val="28"/>
          <w:szCs w:val="28"/>
        </w:rPr>
        <w:br/>
        <w:t>стр. 73-78 электронного учебника.</w:t>
      </w:r>
      <w:r w:rsidR="00071F4E" w:rsidRPr="00C9328E">
        <w:rPr>
          <w:rFonts w:ascii="Times New Roman" w:hAnsi="Times New Roman" w:cs="Times New Roman"/>
          <w:sz w:val="28"/>
          <w:szCs w:val="28"/>
        </w:rPr>
        <w:br/>
      </w:r>
      <w:bookmarkStart w:id="1" w:name="_Hlk87822216"/>
      <w:r w:rsidR="00071F4E" w:rsidRPr="00C9328E">
        <w:rPr>
          <w:rFonts w:ascii="Times New Roman" w:hAnsi="Times New Roman" w:cs="Times New Roman"/>
          <w:sz w:val="28"/>
          <w:szCs w:val="28"/>
        </w:rPr>
        <w:t>Описание в тетради, конспект.</w:t>
      </w:r>
      <w:r w:rsidR="005D2575" w:rsidRPr="00C9328E">
        <w:rPr>
          <w:rFonts w:ascii="Times New Roman" w:hAnsi="Times New Roman" w:cs="Times New Roman"/>
          <w:sz w:val="28"/>
          <w:szCs w:val="28"/>
        </w:rPr>
        <w:br/>
      </w:r>
      <w:bookmarkEnd w:id="1"/>
      <w:r w:rsidR="00AF275F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35D33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F275F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.11.20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21г.    </w:t>
      </w: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К-31</w:t>
      </w:r>
    </w:p>
    <w:p w:rsidR="00C9328E" w:rsidRPr="00C9328E" w:rsidRDefault="00C9328E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МДК 03.02 Товароведение продовольственных и  непродовольтвенных товаров.</w:t>
      </w:r>
    </w:p>
    <w:p w:rsidR="00071F4E" w:rsidRPr="00C9328E" w:rsidRDefault="00AF275F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071F4E" w:rsidRPr="00C9328E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2" w:name="_Hlk87822315"/>
      <w:r w:rsidR="00071F4E" w:rsidRPr="00C9328E">
        <w:rPr>
          <w:rFonts w:ascii="Times New Roman" w:hAnsi="Times New Roman" w:cs="Times New Roman"/>
          <w:b/>
          <w:bCs/>
          <w:sz w:val="28"/>
          <w:szCs w:val="28"/>
        </w:rPr>
        <w:t>Факторы, формирующие потребительские свойства текстильных материалов».</w:t>
      </w:r>
      <w:bookmarkEnd w:id="2"/>
      <w:r w:rsidR="00071F4E" w:rsidRPr="00C9328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71F4E" w:rsidRPr="00C9328E">
        <w:rPr>
          <w:rFonts w:ascii="Times New Roman" w:hAnsi="Times New Roman" w:cs="Times New Roman"/>
          <w:sz w:val="28"/>
          <w:szCs w:val="28"/>
        </w:rPr>
        <w:t>Текстильные нити.</w:t>
      </w:r>
      <w:r w:rsidR="00E43894" w:rsidRPr="00C9328E">
        <w:rPr>
          <w:rFonts w:ascii="Times New Roman" w:hAnsi="Times New Roman" w:cs="Times New Roman"/>
          <w:sz w:val="28"/>
          <w:szCs w:val="28"/>
        </w:rPr>
        <w:t xml:space="preserve"> Ткацкие переплетения.</w:t>
      </w:r>
      <w:r w:rsidR="00071F4E" w:rsidRPr="00C9328E">
        <w:rPr>
          <w:rFonts w:ascii="Times New Roman" w:hAnsi="Times New Roman" w:cs="Times New Roman"/>
          <w:sz w:val="28"/>
          <w:szCs w:val="28"/>
        </w:rPr>
        <w:br/>
        <w:t xml:space="preserve">стр. </w:t>
      </w:r>
      <w:r w:rsidR="00406021" w:rsidRPr="00C9328E">
        <w:rPr>
          <w:rFonts w:ascii="Times New Roman" w:hAnsi="Times New Roman" w:cs="Times New Roman"/>
          <w:sz w:val="28"/>
          <w:szCs w:val="28"/>
        </w:rPr>
        <w:t>78-79</w:t>
      </w:r>
      <w:r w:rsidR="00D43352" w:rsidRPr="00C9328E">
        <w:rPr>
          <w:rFonts w:ascii="Times New Roman" w:hAnsi="Times New Roman" w:cs="Times New Roman"/>
          <w:sz w:val="28"/>
          <w:szCs w:val="28"/>
        </w:rPr>
        <w:t>, 79-83</w:t>
      </w:r>
      <w:bookmarkStart w:id="3" w:name="_Hlk87822531"/>
      <w:r w:rsidR="00406021" w:rsidRPr="00C9328E">
        <w:rPr>
          <w:rFonts w:ascii="Times New Roman" w:hAnsi="Times New Roman" w:cs="Times New Roman"/>
          <w:sz w:val="28"/>
          <w:szCs w:val="28"/>
        </w:rPr>
        <w:t>электронного учебника.</w:t>
      </w:r>
      <w:r w:rsidR="00E43894" w:rsidRPr="00C9328E">
        <w:rPr>
          <w:rFonts w:ascii="Times New Roman" w:hAnsi="Times New Roman" w:cs="Times New Roman"/>
          <w:sz w:val="28"/>
          <w:szCs w:val="28"/>
        </w:rPr>
        <w:br/>
      </w:r>
      <w:bookmarkStart w:id="4" w:name="_Hlk87822498"/>
      <w:bookmarkEnd w:id="3"/>
      <w:r w:rsidR="00E43894" w:rsidRPr="00C9328E">
        <w:rPr>
          <w:rFonts w:ascii="Times New Roman" w:hAnsi="Times New Roman" w:cs="Times New Roman"/>
          <w:sz w:val="28"/>
          <w:szCs w:val="28"/>
        </w:rPr>
        <w:t>Описание в тетради, конспект.</w:t>
      </w:r>
      <w:bookmarkEnd w:id="4"/>
    </w:p>
    <w:p w:rsidR="00587730" w:rsidRPr="00C9328E" w:rsidRDefault="00587730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_Hlk87821287"/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35D33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.11.</w:t>
      </w:r>
      <w:r w:rsid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2021г.   </w:t>
      </w:r>
      <w:r w:rsidR="00C9328E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К-31</w:t>
      </w:r>
    </w:p>
    <w:p w:rsidR="00587730" w:rsidRPr="00C9328E" w:rsidRDefault="00C9328E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МДК 03.02 Товароведение продовольственных и  непродовольтвенных товаров.</w:t>
      </w: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bookmarkEnd w:id="5"/>
      <w:r w:rsidR="00587730" w:rsidRPr="00C9328E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E43894" w:rsidRPr="00C9328E">
        <w:rPr>
          <w:rFonts w:ascii="Times New Roman" w:hAnsi="Times New Roman" w:cs="Times New Roman"/>
          <w:b/>
          <w:bCs/>
          <w:sz w:val="28"/>
          <w:szCs w:val="28"/>
        </w:rPr>
        <w:t xml:space="preserve"> «Факторы, формирующие потребительские свойства текстильных материалов».</w:t>
      </w:r>
      <w:r w:rsidR="00E43894" w:rsidRPr="00C9328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Отделка ткане</w:t>
      </w:r>
      <w:r w:rsidR="00E43894" w:rsidRPr="00C9328E">
        <w:rPr>
          <w:rFonts w:ascii="Times New Roman" w:hAnsi="Times New Roman" w:cs="Times New Roman"/>
          <w:sz w:val="28"/>
          <w:szCs w:val="28"/>
        </w:rPr>
        <w:br/>
        <w:t>стр. 83-85</w:t>
      </w:r>
      <w:r w:rsidR="00AE55FA" w:rsidRPr="00C9328E">
        <w:rPr>
          <w:rFonts w:ascii="Times New Roman" w:hAnsi="Times New Roman" w:cs="Times New Roman"/>
          <w:sz w:val="28"/>
          <w:szCs w:val="28"/>
        </w:rPr>
        <w:t>электронного учебника.</w:t>
      </w:r>
      <w:r w:rsidR="004317C8" w:rsidRPr="00C9328E">
        <w:rPr>
          <w:rFonts w:ascii="Times New Roman" w:hAnsi="Times New Roman" w:cs="Times New Roman"/>
          <w:sz w:val="28"/>
          <w:szCs w:val="28"/>
        </w:rPr>
        <w:br/>
        <w:t>Описание в тетради, конспект.</w:t>
      </w:r>
    </w:p>
    <w:p w:rsidR="00E43894" w:rsidRPr="00C9328E" w:rsidRDefault="00235D33" w:rsidP="00C932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19.11.</w:t>
      </w:r>
      <w:r w:rsid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2021г.    </w:t>
      </w:r>
      <w:r w:rsidR="00C9328E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К-31</w:t>
      </w:r>
    </w:p>
    <w:p w:rsidR="00235D33" w:rsidRPr="00C9328E" w:rsidRDefault="00C9328E" w:rsidP="00C9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t>МДК 03.02 Товароведение продовольственных и  непродовольтвенных товаров.</w:t>
      </w:r>
      <w:r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E43894" w:rsidRPr="00C9328E">
        <w:rPr>
          <w:rFonts w:ascii="Times New Roman" w:hAnsi="Times New Roman" w:cs="Times New Roman"/>
          <w:b/>
          <w:bCs/>
          <w:sz w:val="28"/>
          <w:szCs w:val="28"/>
        </w:rPr>
        <w:t>Тема урока: «Факторы, формирующие потребительские свойства текстильных материалов».</w:t>
      </w:r>
      <w:r w:rsidR="00E43894" w:rsidRPr="00C9328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E43894" w:rsidRPr="00C9328E">
        <w:rPr>
          <w:rFonts w:ascii="Times New Roman" w:hAnsi="Times New Roman" w:cs="Times New Roman"/>
          <w:sz w:val="28"/>
          <w:szCs w:val="28"/>
        </w:rPr>
        <w:t>Ассортимент тканей. Ассо</w:t>
      </w:r>
      <w:r>
        <w:rPr>
          <w:rFonts w:ascii="Times New Roman" w:hAnsi="Times New Roman" w:cs="Times New Roman"/>
          <w:sz w:val="28"/>
          <w:szCs w:val="28"/>
        </w:rPr>
        <w:t>ртимент хлопчатобумажных тканей</w:t>
      </w:r>
      <w:r w:rsidR="00E43894" w:rsidRPr="00C9328E">
        <w:rPr>
          <w:rFonts w:ascii="Times New Roman" w:hAnsi="Times New Roman" w:cs="Times New Roman"/>
          <w:sz w:val="28"/>
          <w:szCs w:val="28"/>
        </w:rPr>
        <w:br/>
        <w:t>стр. 86-92</w:t>
      </w:r>
      <w:r w:rsidR="004317C8" w:rsidRPr="00C9328E">
        <w:rPr>
          <w:rFonts w:ascii="Times New Roman" w:hAnsi="Times New Roman" w:cs="Times New Roman"/>
          <w:sz w:val="28"/>
          <w:szCs w:val="28"/>
        </w:rPr>
        <w:br/>
        <w:t>Описание в тетради, конспект.</w:t>
      </w:r>
    </w:p>
    <w:p w:rsidR="000A1B4A" w:rsidRPr="00C9328E" w:rsidRDefault="00D145DD" w:rsidP="00C932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328E">
        <w:rPr>
          <w:rFonts w:ascii="Times New Roman" w:hAnsi="Times New Roman" w:cs="Times New Roman"/>
          <w:sz w:val="20"/>
          <w:szCs w:val="20"/>
        </w:rPr>
        <w:br/>
      </w:r>
    </w:p>
    <w:sectPr w:rsidR="000A1B4A" w:rsidRPr="00C9328E" w:rsidSect="00C932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5C8F"/>
    <w:rsid w:val="00071F4E"/>
    <w:rsid w:val="000A1B4A"/>
    <w:rsid w:val="00136D8C"/>
    <w:rsid w:val="00235D33"/>
    <w:rsid w:val="002E2172"/>
    <w:rsid w:val="00305077"/>
    <w:rsid w:val="00306ECF"/>
    <w:rsid w:val="003105B9"/>
    <w:rsid w:val="003978AE"/>
    <w:rsid w:val="00406021"/>
    <w:rsid w:val="004317C8"/>
    <w:rsid w:val="00455C8F"/>
    <w:rsid w:val="00587730"/>
    <w:rsid w:val="005D2575"/>
    <w:rsid w:val="00640EC1"/>
    <w:rsid w:val="007E3160"/>
    <w:rsid w:val="008A034F"/>
    <w:rsid w:val="008A0CEE"/>
    <w:rsid w:val="008B2390"/>
    <w:rsid w:val="00A37083"/>
    <w:rsid w:val="00A5535F"/>
    <w:rsid w:val="00AE55FA"/>
    <w:rsid w:val="00AF275F"/>
    <w:rsid w:val="00B4431C"/>
    <w:rsid w:val="00C00B5E"/>
    <w:rsid w:val="00C9328E"/>
    <w:rsid w:val="00D145DD"/>
    <w:rsid w:val="00D43352"/>
    <w:rsid w:val="00D810DA"/>
    <w:rsid w:val="00E3609B"/>
    <w:rsid w:val="00E4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Ложкова</dc:creator>
  <cp:keywords/>
  <dc:description/>
  <cp:lastModifiedBy>1</cp:lastModifiedBy>
  <cp:revision>17</cp:revision>
  <cp:lastPrinted>2021-11-08T07:05:00Z</cp:lastPrinted>
  <dcterms:created xsi:type="dcterms:W3CDTF">2021-11-08T06:37:00Z</dcterms:created>
  <dcterms:modified xsi:type="dcterms:W3CDTF">2021-11-15T06:58:00Z</dcterms:modified>
</cp:coreProperties>
</file>