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76" w:rsidRDefault="009A5A76" w:rsidP="00EF08DF">
      <w:pPr>
        <w:rPr>
          <w:bCs/>
        </w:rPr>
      </w:pPr>
    </w:p>
    <w:p w:rsidR="009A5A76" w:rsidRPr="00BC465D" w:rsidRDefault="009A5A76" w:rsidP="009A5A76">
      <w:r>
        <w:t>15.11.21 Философия  т-41  2 часа</w:t>
      </w:r>
    </w:p>
    <w:p w:rsidR="009A5A76" w:rsidRDefault="009A5A76" w:rsidP="009A5A76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67EFD">
        <w:rPr>
          <w:bCs/>
          <w:sz w:val="20"/>
          <w:szCs w:val="20"/>
          <w:shd w:val="clear" w:color="auto" w:fill="FFFFFF"/>
        </w:rPr>
        <w:t xml:space="preserve">Философия Возрождения и Нового </w:t>
      </w:r>
      <w:r w:rsidRPr="00F67EFD">
        <w:rPr>
          <w:sz w:val="20"/>
          <w:szCs w:val="20"/>
        </w:rPr>
        <w:t>времени.</w:t>
      </w:r>
    </w:p>
    <w:p w:rsidR="009A5A76" w:rsidRPr="00144EAC" w:rsidRDefault="009A5A76" w:rsidP="009A5A76">
      <w:pPr>
        <w:jc w:val="both"/>
        <w:rPr>
          <w:bCs/>
          <w:sz w:val="20"/>
          <w:szCs w:val="20"/>
        </w:rPr>
      </w:pPr>
    </w:p>
    <w:p w:rsidR="009A5A76" w:rsidRDefault="009A5A76" w:rsidP="009A5A7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A5A76" w:rsidRDefault="009A5A76" w:rsidP="009A5A76">
      <w:hyperlink r:id="rId5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9A5A76" w:rsidRDefault="009A5A76" w:rsidP="009A5A76"/>
    <w:p w:rsidR="009A5A76" w:rsidRDefault="009A5A76" w:rsidP="009A5A76"/>
    <w:p w:rsidR="009A5A76" w:rsidRDefault="009A5A76" w:rsidP="009A5A76">
      <w:pPr>
        <w:rPr>
          <w:bCs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F67EFD">
        <w:rPr>
          <w:iCs/>
          <w:sz w:val="20"/>
          <w:szCs w:val="20"/>
          <w:shd w:val="clear" w:color="auto" w:fill="FFFFFF"/>
        </w:rPr>
        <w:t xml:space="preserve">. </w:t>
      </w:r>
      <w:r>
        <w:rPr>
          <w:bCs/>
          <w:sz w:val="20"/>
          <w:szCs w:val="20"/>
        </w:rPr>
        <w:t xml:space="preserve">   </w:t>
      </w:r>
      <w:r w:rsidRPr="00F67EFD">
        <w:rPr>
          <w:rFonts w:eastAsia="Calibri"/>
          <w:iCs/>
          <w:sz w:val="20"/>
          <w:szCs w:val="20"/>
          <w:shd w:val="clear" w:color="auto" w:fill="FFFFFF"/>
        </w:rPr>
        <w:t xml:space="preserve">Предпосылки философии в Древнем мире (Китай и Индия). </w:t>
      </w:r>
      <w:r>
        <w:rPr>
          <w:bCs/>
          <w:sz w:val="20"/>
          <w:szCs w:val="20"/>
        </w:rPr>
        <w:t xml:space="preserve">                      2.</w:t>
      </w:r>
      <w:r>
        <w:rPr>
          <w:bCs/>
        </w:rPr>
        <w:t xml:space="preserve"> </w:t>
      </w:r>
      <w:r w:rsidRPr="00F67EFD">
        <w:rPr>
          <w:rFonts w:eastAsia="Calibri"/>
          <w:iCs/>
          <w:sz w:val="20"/>
          <w:szCs w:val="20"/>
          <w:shd w:val="clear" w:color="auto" w:fill="FFFFFF"/>
        </w:rPr>
        <w:t>Становление философии в Древней Греции.</w:t>
      </w:r>
    </w:p>
    <w:p w:rsidR="009A5A76" w:rsidRDefault="009A5A76" w:rsidP="009A5A76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9A5A76" w:rsidRDefault="009A5A76" w:rsidP="00EF08DF"/>
    <w:p w:rsidR="009A5A76" w:rsidRPr="00BC465D" w:rsidRDefault="009A5A76" w:rsidP="009A5A76">
      <w:r>
        <w:rPr>
          <w:lang w:val="en-US"/>
        </w:rPr>
        <w:t>19</w:t>
      </w:r>
      <w:r>
        <w:t xml:space="preserve">.11.21 </w:t>
      </w:r>
      <w:proofErr w:type="gramStart"/>
      <w:r>
        <w:t>Философия  т</w:t>
      </w:r>
      <w:proofErr w:type="gramEnd"/>
      <w:r>
        <w:t>-41  2 часа</w:t>
      </w:r>
    </w:p>
    <w:p w:rsidR="009A5A76" w:rsidRDefault="009A5A76" w:rsidP="009A5A76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843A0B">
        <w:rPr>
          <w:bCs/>
          <w:sz w:val="20"/>
          <w:szCs w:val="20"/>
          <w:shd w:val="clear" w:color="auto" w:fill="FFFFFF"/>
        </w:rPr>
        <w:t>Современная философия</w:t>
      </w:r>
    </w:p>
    <w:p w:rsidR="009A5A76" w:rsidRPr="00144EAC" w:rsidRDefault="009A5A76" w:rsidP="009A5A76">
      <w:pPr>
        <w:jc w:val="both"/>
        <w:rPr>
          <w:bCs/>
          <w:sz w:val="20"/>
          <w:szCs w:val="20"/>
        </w:rPr>
      </w:pPr>
    </w:p>
    <w:p w:rsidR="009A5A76" w:rsidRDefault="009A5A76" w:rsidP="009A5A7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A5A76" w:rsidRDefault="009A5A76" w:rsidP="009A5A76">
      <w:hyperlink r:id="rId6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9A5A76" w:rsidRDefault="009A5A76" w:rsidP="00EF08DF">
      <w:pPr>
        <w:rPr>
          <w:lang w:val="en-US"/>
        </w:rPr>
      </w:pPr>
    </w:p>
    <w:p w:rsidR="009A5A76" w:rsidRDefault="009A5A76" w:rsidP="00EF08DF">
      <w:pPr>
        <w:rPr>
          <w:iCs/>
          <w:sz w:val="20"/>
          <w:szCs w:val="20"/>
          <w:shd w:val="clear" w:color="auto" w:fill="FFFFFF"/>
          <w:lang w:val="en-US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843A0B">
        <w:rPr>
          <w:iCs/>
          <w:sz w:val="20"/>
          <w:szCs w:val="20"/>
          <w:shd w:val="clear" w:color="auto" w:fill="FFFFFF"/>
        </w:rPr>
        <w:t>Основные направления философии ХХ века.</w:t>
      </w:r>
    </w:p>
    <w:p w:rsidR="009A5A76" w:rsidRDefault="009A5A76" w:rsidP="00EF08DF">
      <w:pPr>
        <w:rPr>
          <w:iCs/>
          <w:sz w:val="20"/>
          <w:szCs w:val="20"/>
          <w:shd w:val="clear" w:color="auto" w:fill="FFFFFF"/>
          <w:lang w:val="en-US"/>
        </w:rPr>
      </w:pPr>
      <w:r>
        <w:rPr>
          <w:iCs/>
          <w:sz w:val="20"/>
          <w:szCs w:val="20"/>
          <w:shd w:val="clear" w:color="auto" w:fill="FFFFFF"/>
          <w:lang w:val="en-US"/>
        </w:rPr>
        <w:t>2.</w:t>
      </w:r>
      <w:r w:rsidRPr="009A5A76">
        <w:rPr>
          <w:iCs/>
          <w:sz w:val="20"/>
          <w:szCs w:val="20"/>
          <w:shd w:val="clear" w:color="auto" w:fill="FFFFFF"/>
        </w:rPr>
        <w:t xml:space="preserve"> </w:t>
      </w:r>
      <w:r w:rsidRPr="00843A0B">
        <w:rPr>
          <w:iCs/>
          <w:sz w:val="20"/>
          <w:szCs w:val="20"/>
          <w:shd w:val="clear" w:color="auto" w:fill="FFFFFF"/>
        </w:rPr>
        <w:t>Неопозитивизм, прагматизм и экзистенциализм.</w:t>
      </w:r>
    </w:p>
    <w:p w:rsidR="009A5A76" w:rsidRDefault="009A5A76" w:rsidP="009A5A76">
      <w:pPr>
        <w:rPr>
          <w:bCs/>
          <w:lang w:val="en-US"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9A5A76" w:rsidRDefault="009A5A76" w:rsidP="009A5A76">
      <w:pPr>
        <w:rPr>
          <w:bCs/>
          <w:lang w:val="en-US"/>
        </w:rPr>
      </w:pPr>
    </w:p>
    <w:p w:rsidR="009A5A76" w:rsidRPr="009A5A76" w:rsidRDefault="009A5A76" w:rsidP="009A5A76">
      <w:pPr>
        <w:rPr>
          <w:bCs/>
          <w:lang w:val="en-US"/>
        </w:rPr>
      </w:pPr>
    </w:p>
    <w:p w:rsidR="009A5A76" w:rsidRPr="00BC465D" w:rsidRDefault="009A5A76" w:rsidP="009A5A76">
      <w:r w:rsidRPr="00935F64">
        <w:t>17</w:t>
      </w:r>
      <w:r>
        <w:t>.11.21 Охрана труда  т-41  2 часа</w:t>
      </w:r>
    </w:p>
    <w:p w:rsidR="009A5A76" w:rsidRPr="004F424C" w:rsidRDefault="009A5A76" w:rsidP="009A5A76">
      <w:pPr>
        <w:rPr>
          <w:b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="00935F64" w:rsidRPr="004F424C">
        <w:rPr>
          <w:b/>
          <w:sz w:val="20"/>
          <w:szCs w:val="20"/>
        </w:rPr>
        <w:t>.</w:t>
      </w:r>
      <w:proofErr w:type="gramEnd"/>
      <w:r w:rsidR="00935F64" w:rsidRPr="004F424C">
        <w:rPr>
          <w:b/>
          <w:sz w:val="20"/>
          <w:szCs w:val="20"/>
        </w:rPr>
        <w:t xml:space="preserve"> </w:t>
      </w:r>
      <w:r w:rsidR="00935F64" w:rsidRPr="004F424C">
        <w:rPr>
          <w:b/>
          <w:bCs/>
          <w:sz w:val="20"/>
          <w:szCs w:val="20"/>
        </w:rPr>
        <w:t>Безопасность</w:t>
      </w:r>
      <w:r w:rsidR="00935F64">
        <w:rPr>
          <w:b/>
          <w:bCs/>
          <w:sz w:val="20"/>
          <w:szCs w:val="20"/>
          <w:lang w:val="en-US"/>
        </w:rPr>
        <w:t xml:space="preserve"> </w:t>
      </w:r>
      <w:r w:rsidR="00935F64" w:rsidRPr="004F424C">
        <w:rPr>
          <w:b/>
          <w:bCs/>
          <w:sz w:val="20"/>
          <w:szCs w:val="20"/>
        </w:rPr>
        <w:t xml:space="preserve"> производства работ</w:t>
      </w:r>
    </w:p>
    <w:p w:rsidR="009A5A76" w:rsidRDefault="009A5A76" w:rsidP="009A5A76">
      <w:pPr>
        <w:jc w:val="both"/>
        <w:rPr>
          <w:b/>
          <w:bCs/>
          <w:sz w:val="20"/>
          <w:szCs w:val="20"/>
        </w:rPr>
      </w:pPr>
    </w:p>
    <w:p w:rsidR="009A5A76" w:rsidRPr="00144EAC" w:rsidRDefault="009A5A76" w:rsidP="009A5A76">
      <w:pPr>
        <w:jc w:val="both"/>
        <w:rPr>
          <w:bCs/>
          <w:sz w:val="20"/>
          <w:szCs w:val="20"/>
        </w:rPr>
      </w:pPr>
    </w:p>
    <w:p w:rsidR="009A5A76" w:rsidRDefault="009A5A76" w:rsidP="009A5A76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A5A76" w:rsidRDefault="009A5A76" w:rsidP="009A5A76">
      <w:pPr>
        <w:rPr>
          <w:lang w:val="en-US"/>
        </w:rPr>
      </w:pPr>
      <w:hyperlink r:id="rId7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9A5A76" w:rsidRPr="009A5A76" w:rsidRDefault="009A5A76" w:rsidP="009A5A76">
      <w:pPr>
        <w:rPr>
          <w:lang w:val="en-US"/>
        </w:rPr>
      </w:pPr>
    </w:p>
    <w:p w:rsidR="009A5A76" w:rsidRDefault="009A5A76" w:rsidP="00EF08DF">
      <w:pPr>
        <w:rPr>
          <w:sz w:val="20"/>
          <w:szCs w:val="20"/>
          <w:lang w:val="en-US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="00935F64" w:rsidRPr="004F424C">
        <w:rPr>
          <w:sz w:val="20"/>
          <w:szCs w:val="20"/>
        </w:rPr>
        <w:t>Общие требования безопасности к производственному оборудованию и производственным процессам.</w:t>
      </w:r>
    </w:p>
    <w:p w:rsidR="00935F64" w:rsidRDefault="00935F64" w:rsidP="00EF08D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</w:t>
      </w:r>
      <w:r w:rsidRPr="00935F64">
        <w:rPr>
          <w:sz w:val="20"/>
          <w:szCs w:val="20"/>
        </w:rPr>
        <w:t xml:space="preserve"> </w:t>
      </w:r>
      <w:r w:rsidRPr="004F424C">
        <w:rPr>
          <w:sz w:val="20"/>
          <w:szCs w:val="20"/>
        </w:rPr>
        <w:t>Требования безопасной эксплуатации электроустановок.</w:t>
      </w:r>
    </w:p>
    <w:p w:rsidR="00935F64" w:rsidRDefault="00935F64" w:rsidP="00935F64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935F64" w:rsidRDefault="00935F64" w:rsidP="00EF08DF">
      <w:pPr>
        <w:rPr>
          <w:lang w:val="en-US"/>
        </w:rPr>
      </w:pPr>
    </w:p>
    <w:p w:rsidR="00935F64" w:rsidRPr="00BC465D" w:rsidRDefault="00935F64" w:rsidP="00935F64">
      <w:r>
        <w:t>1</w:t>
      </w:r>
      <w:r>
        <w:rPr>
          <w:lang w:val="en-US"/>
        </w:rPr>
        <w:t>8</w:t>
      </w:r>
      <w:r>
        <w:t>.11.21 Охрана труда  т-41  2 часа</w:t>
      </w:r>
    </w:p>
    <w:p w:rsidR="00935F64" w:rsidRPr="004F424C" w:rsidRDefault="00935F64" w:rsidP="00935F64">
      <w:pPr>
        <w:rPr>
          <w:b/>
          <w:sz w:val="20"/>
          <w:szCs w:val="20"/>
        </w:rPr>
      </w:pPr>
      <w:r>
        <w:t>Тема.</w:t>
      </w:r>
      <w:proofErr w:type="gramStart"/>
      <w:r w:rsidRPr="00E347D9">
        <w:rPr>
          <w:bCs/>
          <w:sz w:val="20"/>
          <w:szCs w:val="20"/>
        </w:rPr>
        <w:t xml:space="preserve"> </w:t>
      </w:r>
      <w:r w:rsidRPr="004F424C">
        <w:rPr>
          <w:b/>
          <w:sz w:val="20"/>
          <w:szCs w:val="20"/>
        </w:rPr>
        <w:t>.</w:t>
      </w:r>
      <w:proofErr w:type="gramEnd"/>
      <w:r w:rsidRPr="004F424C">
        <w:rPr>
          <w:b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>Безопасность</w:t>
      </w:r>
      <w:r w:rsidRPr="00935F64">
        <w:rPr>
          <w:b/>
          <w:bCs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 xml:space="preserve"> производства работ</w:t>
      </w:r>
    </w:p>
    <w:p w:rsidR="00935F64" w:rsidRDefault="00935F64" w:rsidP="00935F64">
      <w:pPr>
        <w:jc w:val="both"/>
        <w:rPr>
          <w:b/>
          <w:bCs/>
          <w:sz w:val="20"/>
          <w:szCs w:val="20"/>
        </w:rPr>
      </w:pPr>
    </w:p>
    <w:p w:rsidR="00935F64" w:rsidRPr="00144EAC" w:rsidRDefault="00935F64" w:rsidP="00935F64">
      <w:pPr>
        <w:jc w:val="both"/>
        <w:rPr>
          <w:bCs/>
          <w:sz w:val="20"/>
          <w:szCs w:val="20"/>
        </w:rPr>
      </w:pPr>
    </w:p>
    <w:p w:rsidR="00935F64" w:rsidRDefault="00935F64" w:rsidP="00935F64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35F64" w:rsidRPr="00935F64" w:rsidRDefault="00935F64" w:rsidP="00935F64">
      <w:hyperlink r:id="rId8" w:history="1">
        <w:r w:rsidRPr="00523881">
          <w:rPr>
            <w:rStyle w:val="a3"/>
          </w:rPr>
          <w:t>Почта.</w:t>
        </w:r>
        <w:r w:rsidRPr="00523881">
          <w:rPr>
            <w:rStyle w:val="a3"/>
            <w:lang w:val="en-US"/>
          </w:rPr>
          <w:t>sergey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laskin</w:t>
        </w:r>
        <w:r w:rsidRPr="00523881">
          <w:rPr>
            <w:rStyle w:val="a3"/>
          </w:rPr>
          <w:t>.1969@</w:t>
        </w:r>
        <w:r w:rsidRPr="00523881">
          <w:rPr>
            <w:rStyle w:val="a3"/>
            <w:lang w:val="en-US"/>
          </w:rPr>
          <w:t>mail</w:t>
        </w:r>
        <w:r w:rsidRPr="00523881">
          <w:rPr>
            <w:rStyle w:val="a3"/>
          </w:rPr>
          <w:t>.</w:t>
        </w:r>
        <w:r w:rsidRPr="00523881">
          <w:rPr>
            <w:rStyle w:val="a3"/>
            <w:lang w:val="en-US"/>
          </w:rPr>
          <w:t>ru</w:t>
        </w:r>
      </w:hyperlink>
    </w:p>
    <w:p w:rsidR="00935F64" w:rsidRDefault="00935F64" w:rsidP="00EF08DF">
      <w:pPr>
        <w:rPr>
          <w:sz w:val="20"/>
          <w:szCs w:val="20"/>
          <w:lang w:val="en-US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4F424C">
        <w:rPr>
          <w:sz w:val="20"/>
          <w:szCs w:val="20"/>
        </w:rPr>
        <w:t>Требования безопасности при эксплуатации сосудов, баллонов, трубопроводов, работающих под давлением.</w:t>
      </w:r>
    </w:p>
    <w:p w:rsidR="00935F64" w:rsidRDefault="00935F64" w:rsidP="00EF08DF">
      <w:pPr>
        <w:rPr>
          <w:sz w:val="20"/>
          <w:szCs w:val="20"/>
          <w:lang w:val="en-US"/>
        </w:rPr>
      </w:pPr>
      <w:r w:rsidRPr="00935F64">
        <w:rPr>
          <w:sz w:val="20"/>
          <w:szCs w:val="20"/>
        </w:rPr>
        <w:t xml:space="preserve">2. </w:t>
      </w:r>
      <w:r w:rsidRPr="004F424C">
        <w:rPr>
          <w:sz w:val="20"/>
          <w:szCs w:val="20"/>
        </w:rPr>
        <w:t>Требования безопасности при эксплуатации ручных электрических и пневматических машин, инструмента.</w:t>
      </w:r>
    </w:p>
    <w:p w:rsidR="00935F64" w:rsidRDefault="00935F64" w:rsidP="00935F64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935F64" w:rsidRPr="00935F64" w:rsidRDefault="00935F64" w:rsidP="00EF08DF"/>
    <w:sectPr w:rsidR="00935F64" w:rsidRPr="00935F64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B2ECA"/>
    <w:rsid w:val="00031612"/>
    <w:rsid w:val="0006455B"/>
    <w:rsid w:val="000A0C79"/>
    <w:rsid w:val="000E5890"/>
    <w:rsid w:val="00122CE7"/>
    <w:rsid w:val="00206C3D"/>
    <w:rsid w:val="00240A9D"/>
    <w:rsid w:val="002E65DB"/>
    <w:rsid w:val="00430C1D"/>
    <w:rsid w:val="00467345"/>
    <w:rsid w:val="004B65FE"/>
    <w:rsid w:val="00543B75"/>
    <w:rsid w:val="006316CD"/>
    <w:rsid w:val="00935F64"/>
    <w:rsid w:val="009967C1"/>
    <w:rsid w:val="009A5A76"/>
    <w:rsid w:val="009B2ECA"/>
    <w:rsid w:val="00A92E7A"/>
    <w:rsid w:val="00B874E7"/>
    <w:rsid w:val="00BA4E1B"/>
    <w:rsid w:val="00BC0717"/>
    <w:rsid w:val="00E1213D"/>
    <w:rsid w:val="00E3404D"/>
    <w:rsid w:val="00E408B8"/>
    <w:rsid w:val="00E650DC"/>
    <w:rsid w:val="00E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430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y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y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Org...</Company>
  <LinksUpToDate>false</LinksUpToDate>
  <CharactersWithSpaces>1627</CharactersWithSpaces>
  <SharedDoc>false</SharedDoc>
  <HLinks>
    <vt:vector size="48" baseType="variant">
      <vt:variant>
        <vt:i4>71041041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2021-11-15T06:05:00Z</dcterms:created>
  <dcterms:modified xsi:type="dcterms:W3CDTF">2021-11-15T06:05:00Z</dcterms:modified>
</cp:coreProperties>
</file>